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A47E38" w:rsidR="00051F0F" w:rsidP="00A72AE7" w:rsidRDefault="00051F0F" w14:paraId="204E5495" w14:textId="744945CC">
      <w:pPr>
        <w:jc w:val="center"/>
        <w:rPr>
          <w:rFonts w:ascii="Arial" w:hAnsi="Arial" w:cs="Arial"/>
          <w:b/>
          <w:sz w:val="28"/>
          <w:szCs w:val="28"/>
          <w:lang w:val="en-GB"/>
        </w:rPr>
      </w:pPr>
      <w:r w:rsidRPr="00A47E38">
        <w:rPr>
          <w:rFonts w:ascii="Arial" w:hAnsi="Arial" w:cs="Arial"/>
          <w:b/>
          <w:sz w:val="28"/>
          <w:szCs w:val="28"/>
          <w:lang w:val="en-GB"/>
        </w:rPr>
        <w:t>Contribution of adaptive thermogenesis to the hypothalamic regulation of energy balance</w:t>
      </w:r>
    </w:p>
    <w:p w:rsidRPr="00A47E38" w:rsidR="00950ECB" w:rsidP="00A72AE7" w:rsidRDefault="00950ECB" w14:paraId="107505F9" w14:textId="77777777">
      <w:pPr>
        <w:jc w:val="center"/>
        <w:rPr>
          <w:rFonts w:ascii="Arial" w:hAnsi="Arial" w:cs="Arial"/>
          <w:b/>
          <w:sz w:val="28"/>
          <w:szCs w:val="28"/>
          <w:lang w:val="en-GB"/>
        </w:rPr>
      </w:pPr>
    </w:p>
    <w:p w:rsidRPr="00A47E38" w:rsidR="006F1483" w:rsidP="00A72AE7" w:rsidRDefault="00A72AE7" w14:paraId="252B262C" w14:textId="436B196D">
      <w:pPr>
        <w:jc w:val="center"/>
        <w:rPr>
          <w:rFonts w:ascii="Times New Roman" w:hAnsi="Times New Roman" w:cs="Times New Roman"/>
          <w:lang w:val="es-ES"/>
        </w:rPr>
      </w:pPr>
      <w:r w:rsidRPr="00A47E38">
        <w:rPr>
          <w:rFonts w:ascii="Times New Roman" w:hAnsi="Times New Roman" w:cs="Times New Roman"/>
          <w:lang w:val="es-ES"/>
        </w:rPr>
        <w:t xml:space="preserve">Ricardo Lage </w:t>
      </w:r>
      <w:r w:rsidRPr="00A47E38">
        <w:rPr>
          <w:rFonts w:ascii="Times New Roman" w:hAnsi="Times New Roman" w:cs="Times New Roman"/>
          <w:vertAlign w:val="superscript"/>
          <w:lang w:val="es-ES"/>
        </w:rPr>
        <w:t>1,*</w:t>
      </w:r>
      <w:r w:rsidRPr="00A47E38">
        <w:rPr>
          <w:rFonts w:ascii="Times New Roman" w:hAnsi="Times New Roman" w:cs="Times New Roman"/>
          <w:lang w:val="es-ES"/>
        </w:rPr>
        <w:t xml:space="preserve">, </w:t>
      </w:r>
      <w:r w:rsidRPr="00A47E38" w:rsidR="006F1483">
        <w:rPr>
          <w:rFonts w:ascii="Times New Roman" w:hAnsi="Times New Roman" w:cs="Times New Roman"/>
          <w:lang w:val="es-ES"/>
        </w:rPr>
        <w:t xml:space="preserve">Johan Fernø </w:t>
      </w:r>
      <w:r w:rsidRPr="00A47E38" w:rsidR="006F1483">
        <w:rPr>
          <w:rFonts w:ascii="Times New Roman" w:hAnsi="Times New Roman" w:cs="Times New Roman"/>
          <w:vertAlign w:val="superscript"/>
          <w:lang w:val="es-ES"/>
        </w:rPr>
        <w:t>2,3</w:t>
      </w:r>
      <w:r w:rsidRPr="00A47E38" w:rsidR="006F1483">
        <w:rPr>
          <w:rFonts w:ascii="Times New Roman" w:hAnsi="Times New Roman" w:cs="Times New Roman"/>
          <w:lang w:val="es-ES"/>
        </w:rPr>
        <w:t>,</w:t>
      </w:r>
      <w:r w:rsidRPr="00A47E38" w:rsidR="00457550">
        <w:rPr>
          <w:rFonts w:ascii="Times New Roman" w:hAnsi="Times New Roman" w:cs="Times New Roman"/>
          <w:lang w:val="es-ES"/>
        </w:rPr>
        <w:t xml:space="preserve"> </w:t>
      </w:r>
      <w:r w:rsidRPr="00A47E38">
        <w:rPr>
          <w:rFonts w:ascii="Times New Roman" w:hAnsi="Times New Roman" w:cs="Times New Roman"/>
          <w:lang w:val="es-ES"/>
        </w:rPr>
        <w:t xml:space="preserve">Rubén Nogueiras </w:t>
      </w:r>
      <w:r w:rsidRPr="00A47E38" w:rsidR="00EC1681">
        <w:rPr>
          <w:rFonts w:ascii="Times New Roman" w:hAnsi="Times New Roman" w:cs="Times New Roman"/>
          <w:vertAlign w:val="superscript"/>
          <w:lang w:val="es-ES"/>
        </w:rPr>
        <w:t>3</w:t>
      </w:r>
      <w:r w:rsidRPr="00A47E38">
        <w:rPr>
          <w:rFonts w:ascii="Times New Roman" w:hAnsi="Times New Roman" w:cs="Times New Roman"/>
          <w:vertAlign w:val="superscript"/>
          <w:lang w:val="es-ES"/>
        </w:rPr>
        <w:t>,</w:t>
      </w:r>
      <w:r w:rsidRPr="00A47E38" w:rsidR="006F1483">
        <w:rPr>
          <w:rFonts w:ascii="Times New Roman" w:hAnsi="Times New Roman" w:cs="Times New Roman"/>
          <w:vertAlign w:val="superscript"/>
          <w:lang w:val="es-ES"/>
        </w:rPr>
        <w:t>4</w:t>
      </w:r>
      <w:r w:rsidRPr="00A47E38">
        <w:rPr>
          <w:rFonts w:ascii="Times New Roman" w:hAnsi="Times New Roman" w:cs="Times New Roman"/>
          <w:lang w:val="es-ES"/>
        </w:rPr>
        <w:t xml:space="preserve">, </w:t>
      </w:r>
    </w:p>
    <w:p w:rsidRPr="00A47E38" w:rsidR="00A72AE7" w:rsidP="00A72AE7" w:rsidRDefault="00A72AE7" w14:paraId="4666AA7D" w14:textId="4CE2D0E1">
      <w:pPr>
        <w:jc w:val="center"/>
        <w:rPr>
          <w:rFonts w:ascii="Times New Roman" w:hAnsi="Times New Roman" w:cs="Times New Roman"/>
          <w:lang w:val="es-ES"/>
        </w:rPr>
      </w:pPr>
      <w:r w:rsidRPr="00A47E38">
        <w:rPr>
          <w:rFonts w:ascii="Times New Roman" w:hAnsi="Times New Roman" w:cs="Times New Roman"/>
          <w:lang w:val="es-ES"/>
        </w:rPr>
        <w:t>Carlos Diéguez</w:t>
      </w:r>
      <w:r w:rsidRPr="00A47E38" w:rsidR="006F1483">
        <w:rPr>
          <w:rFonts w:ascii="Times New Roman" w:hAnsi="Times New Roman" w:cs="Times New Roman"/>
          <w:lang w:val="es-ES"/>
        </w:rPr>
        <w:t xml:space="preserve"> </w:t>
      </w:r>
      <w:r w:rsidRPr="00A47E38" w:rsidR="00EC1681">
        <w:rPr>
          <w:rFonts w:ascii="Times New Roman" w:hAnsi="Times New Roman" w:cs="Times New Roman"/>
          <w:vertAlign w:val="superscript"/>
          <w:lang w:val="es-ES"/>
        </w:rPr>
        <w:t>3</w:t>
      </w:r>
      <w:r w:rsidRPr="00A47E38" w:rsidR="006F1483">
        <w:rPr>
          <w:rFonts w:ascii="Times New Roman" w:hAnsi="Times New Roman" w:cs="Times New Roman"/>
          <w:vertAlign w:val="superscript"/>
          <w:lang w:val="es-ES"/>
        </w:rPr>
        <w:t>,4</w:t>
      </w:r>
      <w:r w:rsidRPr="00A47E38">
        <w:rPr>
          <w:rFonts w:ascii="Times New Roman" w:hAnsi="Times New Roman" w:cs="Times New Roman"/>
          <w:lang w:val="es-ES"/>
        </w:rPr>
        <w:t xml:space="preserve"> &amp; Miguel López </w:t>
      </w:r>
      <w:r w:rsidRPr="00A47E38" w:rsidR="00EC1681">
        <w:rPr>
          <w:rFonts w:ascii="Times New Roman" w:hAnsi="Times New Roman" w:cs="Times New Roman"/>
          <w:vertAlign w:val="superscript"/>
          <w:lang w:val="es-ES"/>
        </w:rPr>
        <w:t>3</w:t>
      </w:r>
      <w:r w:rsidRPr="00A47E38">
        <w:rPr>
          <w:rFonts w:ascii="Times New Roman" w:hAnsi="Times New Roman" w:cs="Times New Roman"/>
          <w:vertAlign w:val="superscript"/>
          <w:lang w:val="es-ES"/>
        </w:rPr>
        <w:t>,</w:t>
      </w:r>
      <w:r w:rsidRPr="00A47E38" w:rsidR="006F1483">
        <w:rPr>
          <w:rFonts w:ascii="Times New Roman" w:hAnsi="Times New Roman" w:cs="Times New Roman"/>
          <w:vertAlign w:val="superscript"/>
          <w:lang w:val="es-ES"/>
        </w:rPr>
        <w:t>4</w:t>
      </w:r>
      <w:r w:rsidRPr="00A47E38">
        <w:rPr>
          <w:rFonts w:ascii="Times New Roman" w:hAnsi="Times New Roman" w:cs="Times New Roman"/>
          <w:vertAlign w:val="superscript"/>
          <w:lang w:val="es-ES"/>
        </w:rPr>
        <w:t>,*</w:t>
      </w:r>
    </w:p>
    <w:p w:rsidRPr="00A47E38" w:rsidR="00A72AE7" w:rsidP="00A72AE7" w:rsidRDefault="00A72AE7" w14:paraId="6BA75C7E" w14:textId="77777777">
      <w:pPr>
        <w:jc w:val="center"/>
        <w:rPr>
          <w:rFonts w:ascii="Times New Roman" w:hAnsi="Times New Roman" w:cs="Times New Roman"/>
          <w:vertAlign w:val="superscript"/>
          <w:lang w:val="es-ES"/>
        </w:rPr>
      </w:pPr>
    </w:p>
    <w:p w:rsidRPr="00A47E38" w:rsidR="003F7384" w:rsidP="003F7384" w:rsidRDefault="003F7384" w14:paraId="1DDF3FEE" w14:textId="5B2C499E">
      <w:pPr>
        <w:pStyle w:val="Textosinformato"/>
        <w:jc w:val="both"/>
        <w:rPr>
          <w:rFonts w:ascii="Times New Roman" w:hAnsi="Times New Roman"/>
          <w:sz w:val="24"/>
          <w:szCs w:val="24"/>
          <w:lang w:val="es-ES"/>
        </w:rPr>
      </w:pPr>
      <w:r w:rsidRPr="00A47E38">
        <w:rPr>
          <w:rFonts w:ascii="Times New Roman" w:hAnsi="Times New Roman"/>
          <w:sz w:val="24"/>
          <w:szCs w:val="24"/>
          <w:vertAlign w:val="superscript"/>
          <w:lang w:val="es-ES"/>
        </w:rPr>
        <w:t>1</w:t>
      </w:r>
      <w:r w:rsidRPr="00A47E38">
        <w:rPr>
          <w:rFonts w:ascii="Times New Roman" w:hAnsi="Times New Roman"/>
          <w:sz w:val="24"/>
          <w:szCs w:val="24"/>
          <w:lang w:val="es-ES"/>
        </w:rPr>
        <w:t xml:space="preserve"> Cardiology Group, </w:t>
      </w:r>
      <w:r w:rsidRPr="00A47E38" w:rsidR="00E0698A">
        <w:rPr>
          <w:rFonts w:ascii="Times New Roman" w:hAnsi="Times New Roman"/>
          <w:sz w:val="24"/>
          <w:szCs w:val="24"/>
          <w:lang w:val="es-ES"/>
        </w:rPr>
        <w:t>CIMUS-</w:t>
      </w:r>
      <w:r w:rsidRPr="00A47E38">
        <w:rPr>
          <w:rFonts w:ascii="Times New Roman" w:hAnsi="Times New Roman"/>
          <w:sz w:val="24"/>
          <w:szCs w:val="24"/>
          <w:lang w:val="es-ES"/>
        </w:rPr>
        <w:t>Instituto de Investigación Sanitaria, Santiago de Compostela (A Coruña), 15782, Spain</w:t>
      </w:r>
    </w:p>
    <w:p w:rsidRPr="00A47E38" w:rsidR="006F1483" w:rsidP="006F1483" w:rsidRDefault="006F1483" w14:paraId="141D7E37" w14:textId="68ADE16B">
      <w:pPr>
        <w:jc w:val="both"/>
        <w:rPr>
          <w:rFonts w:ascii="Times New Roman" w:hAnsi="Times New Roman" w:cs="Times New Roman"/>
          <w:lang w:val="en-GB"/>
        </w:rPr>
      </w:pPr>
      <w:r w:rsidRPr="00A47E38">
        <w:rPr>
          <w:rFonts w:ascii="Times New Roman" w:hAnsi="Times New Roman" w:cs="Times New Roman"/>
          <w:vertAlign w:val="superscript"/>
          <w:lang w:val="en-GB"/>
        </w:rPr>
        <w:t>2</w:t>
      </w:r>
      <w:r w:rsidRPr="00A47E38">
        <w:rPr>
          <w:rFonts w:ascii="Times New Roman" w:hAnsi="Times New Roman" w:cs="Times New Roman"/>
          <w:lang w:val="en-GB"/>
        </w:rPr>
        <w:t xml:space="preserve"> Department of Clinical Science, KG Jebsen Center for Diabetes Research, University of Bergen, Bergen, N-5020, Norway</w:t>
      </w:r>
    </w:p>
    <w:p w:rsidRPr="00A47E38" w:rsidR="003F7384" w:rsidP="003F7384" w:rsidRDefault="006F1483" w14:paraId="18A447C2" w14:textId="457C4683">
      <w:pPr>
        <w:pStyle w:val="Textosinformato"/>
        <w:jc w:val="both"/>
        <w:rPr>
          <w:rFonts w:ascii="Times New Roman" w:hAnsi="Times New Roman"/>
          <w:sz w:val="24"/>
          <w:szCs w:val="24"/>
        </w:rPr>
      </w:pPr>
      <w:r w:rsidRPr="00A47E38">
        <w:rPr>
          <w:rFonts w:ascii="Times New Roman" w:hAnsi="Times New Roman"/>
          <w:sz w:val="24"/>
          <w:szCs w:val="24"/>
          <w:vertAlign w:val="superscript"/>
        </w:rPr>
        <w:t>3</w:t>
      </w:r>
      <w:r w:rsidRPr="00A47E38">
        <w:rPr>
          <w:rFonts w:ascii="Times New Roman" w:hAnsi="Times New Roman"/>
          <w:sz w:val="24"/>
          <w:szCs w:val="24"/>
        </w:rPr>
        <w:t xml:space="preserve"> </w:t>
      </w:r>
      <w:r w:rsidRPr="00A47E38" w:rsidR="003F7384">
        <w:rPr>
          <w:rFonts w:ascii="Times New Roman" w:hAnsi="Times New Roman"/>
          <w:sz w:val="24"/>
          <w:szCs w:val="24"/>
        </w:rPr>
        <w:t xml:space="preserve">Department of Physiology, School of Medicine-CIMUS, University of Santiago de Compostela-Instituto de Investigación Sanitaria, Santiago de Compostela (A Coruña), 15782, Spain </w:t>
      </w:r>
    </w:p>
    <w:p w:rsidRPr="00A47E38" w:rsidR="003F7384" w:rsidP="003F7384" w:rsidRDefault="006F1483" w14:paraId="71619D17" w14:textId="51362994">
      <w:pPr>
        <w:pStyle w:val="Textosinformato"/>
        <w:jc w:val="both"/>
        <w:rPr>
          <w:rFonts w:ascii="Times New Roman" w:hAnsi="Times New Roman"/>
          <w:sz w:val="24"/>
          <w:szCs w:val="24"/>
          <w:lang w:val="es-ES"/>
        </w:rPr>
      </w:pPr>
      <w:r w:rsidRPr="00A47E38">
        <w:rPr>
          <w:rFonts w:ascii="Times New Roman" w:hAnsi="Times New Roman"/>
          <w:sz w:val="24"/>
          <w:szCs w:val="24"/>
          <w:vertAlign w:val="superscript"/>
          <w:lang w:val="es-ES"/>
        </w:rPr>
        <w:t>4</w:t>
      </w:r>
      <w:r w:rsidRPr="00A47E38">
        <w:rPr>
          <w:rFonts w:ascii="Times New Roman" w:hAnsi="Times New Roman"/>
          <w:sz w:val="24"/>
          <w:szCs w:val="24"/>
          <w:lang w:val="es-ES"/>
        </w:rPr>
        <w:t xml:space="preserve"> </w:t>
      </w:r>
      <w:r w:rsidRPr="00A47E38" w:rsidR="003F7384">
        <w:rPr>
          <w:rFonts w:ascii="Times New Roman" w:hAnsi="Times New Roman"/>
          <w:sz w:val="24"/>
          <w:szCs w:val="24"/>
          <w:lang w:val="es-ES"/>
        </w:rPr>
        <w:t>CIBER Fisiopatología de la Obesidad y Nutrición (CIBERobn), 15706, Spain</w:t>
      </w:r>
    </w:p>
    <w:p w:rsidRPr="00A47E38" w:rsidR="00A72AE7" w:rsidP="00A72AE7" w:rsidRDefault="00A72AE7" w14:paraId="7D39DE0A" w14:textId="77777777">
      <w:pPr>
        <w:pStyle w:val="Textosinformato"/>
        <w:jc w:val="both"/>
        <w:rPr>
          <w:rFonts w:ascii="Times New Roman" w:hAnsi="Times New Roman"/>
          <w:sz w:val="24"/>
          <w:szCs w:val="24"/>
          <w:lang w:val="es-ES"/>
        </w:rPr>
      </w:pPr>
    </w:p>
    <w:p w:rsidRPr="00A47E38" w:rsidR="00A72AE7" w:rsidP="00A72AE7" w:rsidRDefault="00A72AE7" w14:paraId="30082DC7" w14:textId="77777777">
      <w:pPr>
        <w:pStyle w:val="Textosinformato"/>
        <w:jc w:val="both"/>
        <w:rPr>
          <w:rFonts w:ascii="Times New Roman" w:hAnsi="Times New Roman"/>
          <w:b/>
          <w:sz w:val="24"/>
          <w:szCs w:val="24"/>
        </w:rPr>
      </w:pPr>
      <w:r w:rsidRPr="00A47E38">
        <w:rPr>
          <w:rFonts w:ascii="Times New Roman" w:hAnsi="Times New Roman"/>
          <w:sz w:val="24"/>
          <w:szCs w:val="24"/>
        </w:rPr>
        <w:t>*</w:t>
      </w:r>
      <w:r w:rsidRPr="00A47E38">
        <w:rPr>
          <w:rFonts w:ascii="Times New Roman" w:hAnsi="Times New Roman"/>
          <w:b/>
          <w:sz w:val="24"/>
          <w:szCs w:val="24"/>
        </w:rPr>
        <w:t>: Address correspondence to:</w:t>
      </w:r>
    </w:p>
    <w:p w:rsidRPr="00A47E38" w:rsidR="00A72AE7" w:rsidP="00A72AE7" w:rsidRDefault="00A72AE7" w14:paraId="44D106C8" w14:textId="5257DB89">
      <w:pPr>
        <w:pStyle w:val="Textosinformato"/>
        <w:jc w:val="both"/>
        <w:rPr>
          <w:rFonts w:ascii="Times New Roman" w:hAnsi="Times New Roman"/>
          <w:sz w:val="24"/>
          <w:szCs w:val="24"/>
        </w:rPr>
      </w:pPr>
      <w:r w:rsidRPr="00A47E38">
        <w:rPr>
          <w:rFonts w:ascii="Times New Roman" w:hAnsi="Times New Roman"/>
          <w:sz w:val="24"/>
          <w:szCs w:val="24"/>
        </w:rPr>
        <w:t>Ricardo Lage, PhD</w:t>
      </w:r>
    </w:p>
    <w:p w:rsidRPr="00A47E38" w:rsidR="003F7384" w:rsidP="003F7384" w:rsidRDefault="003F7384" w14:paraId="26060919" w14:textId="661BFFAC">
      <w:pPr>
        <w:pStyle w:val="Textosinformato"/>
        <w:jc w:val="both"/>
        <w:rPr>
          <w:rFonts w:ascii="Times New Roman" w:hAnsi="Times New Roman"/>
          <w:sz w:val="24"/>
          <w:szCs w:val="24"/>
          <w:lang w:val="es-ES"/>
        </w:rPr>
      </w:pPr>
      <w:r w:rsidRPr="00A47E38">
        <w:rPr>
          <w:rFonts w:ascii="Times New Roman" w:hAnsi="Times New Roman"/>
          <w:sz w:val="24"/>
          <w:szCs w:val="24"/>
          <w:lang w:val="es-ES"/>
        </w:rPr>
        <w:t xml:space="preserve">Cardiology Group, </w:t>
      </w:r>
      <w:r w:rsidRPr="00A47E38" w:rsidR="00330CF0">
        <w:rPr>
          <w:rFonts w:ascii="Times New Roman" w:hAnsi="Times New Roman"/>
          <w:sz w:val="24"/>
          <w:szCs w:val="24"/>
          <w:lang w:val="es-ES"/>
        </w:rPr>
        <w:t>CIMUS-</w:t>
      </w:r>
      <w:r w:rsidRPr="00A47E38">
        <w:rPr>
          <w:rFonts w:ascii="Times New Roman" w:hAnsi="Times New Roman"/>
          <w:sz w:val="24"/>
          <w:szCs w:val="24"/>
          <w:lang w:val="es-ES"/>
        </w:rPr>
        <w:t>Instituto de Investigación Sanitaria, Santiago de Compostela (A Coruña), 15782, Spain</w:t>
      </w:r>
    </w:p>
    <w:p w:rsidRPr="00A47E38" w:rsidR="00A72AE7" w:rsidP="00A72AE7" w:rsidRDefault="00A72AE7" w14:paraId="21FDF82E" w14:textId="1FA82F49">
      <w:pPr>
        <w:pStyle w:val="Textosinformato"/>
        <w:jc w:val="both"/>
        <w:rPr>
          <w:rFonts w:ascii="Times New Roman" w:hAnsi="Times New Roman"/>
          <w:sz w:val="24"/>
          <w:szCs w:val="24"/>
        </w:rPr>
      </w:pPr>
      <w:r w:rsidRPr="00A47E38">
        <w:rPr>
          <w:rFonts w:ascii="Times New Roman" w:hAnsi="Times New Roman"/>
          <w:sz w:val="24"/>
          <w:szCs w:val="24"/>
        </w:rPr>
        <w:t>Email</w:t>
      </w:r>
      <w:r w:rsidRPr="00A47E38" w:rsidR="008F241B">
        <w:rPr>
          <w:rFonts w:ascii="Times New Roman" w:hAnsi="Times New Roman"/>
          <w:sz w:val="24"/>
          <w:szCs w:val="24"/>
        </w:rPr>
        <w:t>:</w:t>
      </w:r>
      <w:r w:rsidRPr="00A47E38">
        <w:rPr>
          <w:rFonts w:ascii="Times New Roman" w:hAnsi="Times New Roman"/>
          <w:sz w:val="24"/>
          <w:szCs w:val="24"/>
        </w:rPr>
        <w:t xml:space="preserve"> </w:t>
      </w:r>
      <w:hyperlink w:history="1" r:id="rId7">
        <w:r w:rsidRPr="00A47E38" w:rsidR="008F241B">
          <w:rPr>
            <w:rStyle w:val="Hipervnculo"/>
            <w:rFonts w:ascii="Times New Roman" w:hAnsi="Times New Roman"/>
            <w:sz w:val="24"/>
            <w:szCs w:val="24"/>
          </w:rPr>
          <w:t>ricardo.lage@usc.es</w:t>
        </w:r>
      </w:hyperlink>
    </w:p>
    <w:p w:rsidRPr="00A47E38" w:rsidR="00A72AE7" w:rsidP="00A72AE7" w:rsidRDefault="00A72AE7" w14:paraId="2726C82A" w14:textId="40F67725">
      <w:pPr>
        <w:pStyle w:val="Textosinformato"/>
        <w:jc w:val="both"/>
        <w:rPr>
          <w:rFonts w:ascii="Times New Roman" w:hAnsi="Times New Roman"/>
          <w:sz w:val="24"/>
          <w:szCs w:val="24"/>
        </w:rPr>
      </w:pPr>
      <w:r w:rsidRPr="00A47E38">
        <w:rPr>
          <w:rFonts w:ascii="Times New Roman" w:hAnsi="Times New Roman"/>
          <w:sz w:val="24"/>
          <w:szCs w:val="24"/>
        </w:rPr>
        <w:t>&amp;</w:t>
      </w:r>
    </w:p>
    <w:p w:rsidRPr="00A47E38" w:rsidR="00A72AE7" w:rsidP="00A72AE7" w:rsidRDefault="00A72AE7" w14:paraId="15D9C9BA" w14:textId="77777777">
      <w:pPr>
        <w:pStyle w:val="Textosinformato"/>
        <w:jc w:val="both"/>
        <w:rPr>
          <w:rFonts w:ascii="Times New Roman" w:hAnsi="Times New Roman"/>
          <w:sz w:val="24"/>
          <w:szCs w:val="24"/>
          <w:lang w:val="es-ES"/>
        </w:rPr>
      </w:pPr>
      <w:r w:rsidRPr="00A47E38">
        <w:rPr>
          <w:rFonts w:ascii="Times New Roman" w:hAnsi="Times New Roman"/>
          <w:sz w:val="24"/>
          <w:szCs w:val="24"/>
          <w:lang w:val="es-ES"/>
        </w:rPr>
        <w:t xml:space="preserve">Miguel López, PhD. </w:t>
      </w:r>
    </w:p>
    <w:p w:rsidRPr="00A47E38" w:rsidR="003F7384" w:rsidP="00A72AE7" w:rsidRDefault="003F7384" w14:paraId="6EAA325D" w14:textId="7B50F04D">
      <w:pPr>
        <w:pStyle w:val="Textosinformato"/>
        <w:jc w:val="both"/>
        <w:rPr>
          <w:rFonts w:ascii="Times New Roman" w:hAnsi="Times New Roman"/>
          <w:sz w:val="24"/>
          <w:szCs w:val="24"/>
          <w:lang w:val="es-ES"/>
        </w:rPr>
      </w:pPr>
      <w:r w:rsidRPr="00A47E38">
        <w:rPr>
          <w:rFonts w:ascii="Times New Roman" w:hAnsi="Times New Roman"/>
          <w:sz w:val="24"/>
          <w:szCs w:val="24"/>
          <w:lang w:val="es-ES"/>
        </w:rPr>
        <w:t>Department of Physiology, School of Medicine-CIMUS, University of Santiago de Compostela-Instituto de Investigación Sanitaria, Santiago de Compostela (A Coruña), 15782, Spain &amp; CIBER Fisiopatología de la Obesidad y Nutrición (CIBERobn), 15706, Spain</w:t>
      </w:r>
    </w:p>
    <w:p w:rsidRPr="00A47E38" w:rsidR="00A72AE7" w:rsidP="00A72AE7" w:rsidRDefault="00A72AE7" w14:paraId="5F1CAF92" w14:textId="77777777">
      <w:pPr>
        <w:pStyle w:val="Textosinformato"/>
        <w:jc w:val="both"/>
        <w:rPr>
          <w:rStyle w:val="Hipervnculo"/>
          <w:rFonts w:ascii="Times New Roman" w:hAnsi="Times New Roman"/>
          <w:sz w:val="24"/>
          <w:szCs w:val="24"/>
        </w:rPr>
      </w:pPr>
      <w:r w:rsidRPr="00A47E38">
        <w:rPr>
          <w:rFonts w:ascii="Times New Roman" w:hAnsi="Times New Roman"/>
          <w:sz w:val="24"/>
          <w:szCs w:val="24"/>
        </w:rPr>
        <w:t>Email:</w:t>
      </w:r>
      <w:r w:rsidRPr="00A47E38">
        <w:rPr>
          <w:rFonts w:ascii="Times New Roman" w:hAnsi="Times New Roman"/>
          <w:color w:val="0000FF"/>
          <w:sz w:val="24"/>
          <w:szCs w:val="24"/>
        </w:rPr>
        <w:t xml:space="preserve"> </w:t>
      </w:r>
      <w:hyperlink w:history="1" r:id="rId8">
        <w:r w:rsidRPr="00A47E38">
          <w:rPr>
            <w:rStyle w:val="Hipervnculo"/>
            <w:rFonts w:ascii="Times New Roman" w:hAnsi="Times New Roman"/>
            <w:sz w:val="24"/>
            <w:szCs w:val="24"/>
          </w:rPr>
          <w:t>m.lopez@usc.es</w:t>
        </w:r>
      </w:hyperlink>
    </w:p>
    <w:p w:rsidRPr="00A47E38" w:rsidR="00B11D07" w:rsidP="00A72AE7" w:rsidRDefault="00B11D07" w14:paraId="6D868F45" w14:textId="77777777">
      <w:pPr>
        <w:pStyle w:val="Textosinformato"/>
        <w:jc w:val="both"/>
        <w:rPr>
          <w:rStyle w:val="Hipervnculo"/>
          <w:rFonts w:ascii="Times New Roman" w:hAnsi="Times New Roman"/>
          <w:sz w:val="24"/>
          <w:szCs w:val="24"/>
        </w:rPr>
      </w:pPr>
    </w:p>
    <w:p w:rsidRPr="00A47E38" w:rsidR="00B11D07" w:rsidP="00A72AE7" w:rsidRDefault="00B11D07" w14:paraId="5E333570" w14:textId="0F9F879A">
      <w:pPr>
        <w:pStyle w:val="Textosinformato"/>
        <w:jc w:val="both"/>
        <w:rPr>
          <w:rFonts w:ascii="Times New Roman" w:hAnsi="Times New Roman"/>
          <w:sz w:val="24"/>
          <w:szCs w:val="24"/>
        </w:rPr>
      </w:pPr>
      <w:r w:rsidRPr="00A47E38">
        <w:rPr>
          <w:rFonts w:ascii="Times New Roman" w:hAnsi="Times New Roman"/>
          <w:b/>
          <w:sz w:val="24"/>
          <w:szCs w:val="24"/>
        </w:rPr>
        <w:t>Key words:</w:t>
      </w:r>
      <w:r w:rsidRPr="00A47E38">
        <w:rPr>
          <w:rFonts w:ascii="Times New Roman" w:hAnsi="Times New Roman"/>
          <w:sz w:val="24"/>
          <w:szCs w:val="24"/>
        </w:rPr>
        <w:t xml:space="preserve"> Hypothalamus, energy expenditure, brown adipose tissue, browning, obesity</w:t>
      </w:r>
    </w:p>
    <w:p w:rsidRPr="00A47E38" w:rsidR="00A72AE7" w:rsidP="00A72AE7" w:rsidRDefault="00A72AE7" w14:paraId="6A886D6C" w14:textId="77777777">
      <w:pPr>
        <w:pStyle w:val="Textosinformato"/>
        <w:jc w:val="both"/>
        <w:rPr>
          <w:rFonts w:ascii="Times New Roman" w:hAnsi="Times New Roman"/>
          <w:sz w:val="24"/>
          <w:szCs w:val="24"/>
        </w:rPr>
      </w:pPr>
    </w:p>
    <w:p w:rsidRPr="00A47E38" w:rsidR="003F7384" w:rsidRDefault="003F7384" w14:paraId="3A924964" w14:textId="77777777">
      <w:pPr>
        <w:rPr>
          <w:rFonts w:ascii="Times New Roman" w:hAnsi="Times New Roman" w:cs="Times New Roman"/>
          <w:b/>
          <w:lang w:val="en-GB"/>
        </w:rPr>
      </w:pPr>
      <w:r w:rsidRPr="00A47E38">
        <w:rPr>
          <w:rFonts w:ascii="Times New Roman" w:hAnsi="Times New Roman" w:cs="Times New Roman"/>
          <w:b/>
          <w:lang w:val="en-GB"/>
        </w:rPr>
        <w:br w:type="page"/>
      </w:r>
    </w:p>
    <w:p w:rsidRPr="00A47E38" w:rsidR="00B11D07" w:rsidP="00AC28C9" w:rsidRDefault="00B11D07" w14:paraId="279BC427" w14:textId="77777777">
      <w:pPr>
        <w:spacing w:line="480" w:lineRule="auto"/>
        <w:rPr>
          <w:rFonts w:ascii="Arial" w:hAnsi="Arial" w:cs="Arial"/>
          <w:b/>
          <w:lang w:val="en-GB"/>
        </w:rPr>
      </w:pPr>
      <w:r w:rsidRPr="00A47E38">
        <w:rPr>
          <w:rFonts w:ascii="Arial" w:hAnsi="Arial" w:cs="Arial"/>
          <w:b/>
          <w:lang w:val="en-GB"/>
        </w:rPr>
        <w:lastRenderedPageBreak/>
        <w:t>Abstract</w:t>
      </w:r>
    </w:p>
    <w:p w:rsidRPr="00A47E38" w:rsidR="007477A3" w:rsidP="007477A3" w:rsidRDefault="007477A3" w14:paraId="19C48A3F" w14:textId="52F0150E">
      <w:pPr>
        <w:spacing w:line="480" w:lineRule="auto"/>
        <w:jc w:val="both"/>
        <w:rPr>
          <w:rFonts w:ascii="Times New Roman" w:hAnsi="Times New Roman" w:cs="Times New Roman"/>
          <w:lang w:val="en-GB"/>
        </w:rPr>
      </w:pPr>
      <w:r w:rsidRPr="00A47E38">
        <w:rPr>
          <w:rFonts w:ascii="Times New Roman" w:hAnsi="Times New Roman" w:cs="Times New Roman"/>
          <w:lang w:val="en-GB"/>
        </w:rPr>
        <w:t xml:space="preserve">Obesity and its related disorders are among the most pervasive diseases in contemporary societies and there is an urgent need for new therapies and preventive approaches. Given </w:t>
      </w:r>
      <w:r w:rsidRPr="00A47E38">
        <w:rPr>
          <w:rFonts w:ascii="Times New Roman" w:hAnsi="Times New Roman" w:cs="Times New Roman"/>
          <w:i/>
          <w:lang w:val="en-GB"/>
        </w:rPr>
        <w:t>a)</w:t>
      </w:r>
      <w:r w:rsidRPr="00A47E38">
        <w:rPr>
          <w:rFonts w:ascii="Times New Roman" w:hAnsi="Times New Roman" w:cs="Times New Roman"/>
          <w:lang w:val="en-GB"/>
        </w:rPr>
        <w:t xml:space="preserve"> our poor social capacity to correct unhealthy habits and </w:t>
      </w:r>
      <w:r w:rsidRPr="00A47E38">
        <w:rPr>
          <w:rFonts w:ascii="Times New Roman" w:hAnsi="Times New Roman" w:cs="Times New Roman"/>
          <w:i/>
          <w:lang w:val="en-GB"/>
        </w:rPr>
        <w:t>b)</w:t>
      </w:r>
      <w:r w:rsidRPr="00A47E38">
        <w:rPr>
          <w:rFonts w:ascii="Times New Roman" w:hAnsi="Times New Roman" w:cs="Times New Roman"/>
          <w:lang w:val="en-GB"/>
        </w:rPr>
        <w:t xml:space="preserve"> our evolutionarily genetic predisposition to store excess energy as fat, the current environment of caloric surplus makes the treatment of obesity extremely difficult. During the last decades, an increasing number of methodological approaches have increased our knowledge of the neuroanatomical basis of the control of energy balance. Compelling evidence underlines the role of the hypothalamus as a homeostatic integrator of metabolic information and its ability to adjust energy balance. A greater understanding of the neural basis of the hypothalamic regulation of energy balance might indeed pave way for new therapeutic targets. In this regard, </w:t>
      </w:r>
      <w:r w:rsidRPr="00A47E38" w:rsidR="004B63D8">
        <w:rPr>
          <w:rFonts w:ascii="Times New Roman" w:hAnsi="Times New Roman" w:cs="Times New Roman"/>
          <w:lang w:val="en-GB"/>
        </w:rPr>
        <w:t xml:space="preserve">it has been </w:t>
      </w:r>
      <w:r w:rsidRPr="00A47E38">
        <w:rPr>
          <w:rFonts w:ascii="Times New Roman" w:hAnsi="Times New Roman" w:cs="Times New Roman"/>
          <w:lang w:val="en-GB"/>
        </w:rPr>
        <w:t xml:space="preserve">shown that several important peripheral signals, such as leptin, thyroid hormones, oestrogens and bone morphogenetic protein 8B (BMP8B) converge on common energy sensors, such as AMP-activated protein kinase (AMPK) to modulate sympathetic tone on brown adipose tissue (BAT). This knowledge may open new ways to counteract the chronic imbalance underlying obesity. Here, we review the current state-of-the-art on the role of hypothalamus in the regulation of energy balance with particular focus on thermogenesis. </w:t>
      </w:r>
    </w:p>
    <w:p w:rsidRPr="00A47E38" w:rsidR="00AC28C9" w:rsidRDefault="00AC28C9" w14:paraId="2D3D64FB" w14:textId="1D3C2639">
      <w:pPr>
        <w:rPr>
          <w:rFonts w:ascii="Times New Roman" w:hAnsi="Times New Roman" w:cs="Times New Roman"/>
          <w:b/>
          <w:lang w:val="en-GB"/>
        </w:rPr>
      </w:pPr>
      <w:r w:rsidRPr="00A47E38">
        <w:rPr>
          <w:rFonts w:ascii="Times New Roman" w:hAnsi="Times New Roman" w:cs="Times New Roman"/>
          <w:b/>
          <w:lang w:val="en-GB"/>
        </w:rPr>
        <w:br w:type="page"/>
      </w:r>
    </w:p>
    <w:p w:rsidRPr="00A47E38" w:rsidR="00AB75CC" w:rsidP="00AC28C9" w:rsidRDefault="006E578A" w14:paraId="750432F7" w14:textId="33224B11">
      <w:pPr>
        <w:spacing w:line="480" w:lineRule="auto"/>
        <w:rPr>
          <w:rFonts w:ascii="Arial" w:hAnsi="Arial" w:cs="Arial"/>
          <w:b/>
          <w:lang w:val="en-GB"/>
        </w:rPr>
      </w:pPr>
      <w:r w:rsidRPr="00A47E38">
        <w:rPr>
          <w:rFonts w:ascii="Arial" w:hAnsi="Arial" w:cs="Arial"/>
          <w:b/>
          <w:lang w:val="en-GB"/>
        </w:rPr>
        <w:lastRenderedPageBreak/>
        <w:t xml:space="preserve">Obesity and the central nervous system </w:t>
      </w:r>
    </w:p>
    <w:p w:rsidRPr="00A47E38" w:rsidR="00AB75CC" w:rsidP="00AB75CC" w:rsidRDefault="00B81F7B" w14:paraId="6262230A" w14:textId="40180A00">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Throughout the last decades t</w:t>
      </w:r>
      <w:r w:rsidRPr="00A47E38" w:rsidR="006015C1">
        <w:rPr>
          <w:rFonts w:ascii="Times New Roman" w:hAnsi="Times New Roman" w:cs="Times New Roman"/>
          <w:lang w:val="en-GB"/>
        </w:rPr>
        <w:t xml:space="preserve">he incidence of obesity and its related disorders </w:t>
      </w:r>
      <w:r w:rsidRPr="00A47E38">
        <w:rPr>
          <w:rFonts w:ascii="Times New Roman" w:hAnsi="Times New Roman" w:cs="Times New Roman"/>
          <w:lang w:val="en-GB"/>
        </w:rPr>
        <w:t>have increased to epidemic proportions</w:t>
      </w:r>
      <w:r w:rsidRPr="00A47E38" w:rsidR="006015C1">
        <w:rPr>
          <w:rFonts w:ascii="Times New Roman" w:hAnsi="Times New Roman" w:cs="Times New Roman"/>
          <w:lang w:val="en-GB"/>
        </w:rPr>
        <w:t xml:space="preserve">. </w:t>
      </w:r>
      <w:r w:rsidRPr="00A47E38" w:rsidR="00993211">
        <w:rPr>
          <w:rFonts w:ascii="Times New Roman" w:hAnsi="Times New Roman" w:cs="Times New Roman"/>
          <w:lang w:val="en-GB"/>
        </w:rPr>
        <w:t>Recent analysis indicates</w:t>
      </w:r>
      <w:r w:rsidRPr="00A47E38" w:rsidR="00DB32DB">
        <w:rPr>
          <w:rFonts w:ascii="Times New Roman" w:hAnsi="Times New Roman" w:cs="Times New Roman"/>
          <w:lang w:val="en-GB"/>
        </w:rPr>
        <w:t xml:space="preserve"> that </w:t>
      </w:r>
      <w:r w:rsidRPr="00A47E38" w:rsidR="007E0D90">
        <w:rPr>
          <w:rFonts w:ascii="Times New Roman" w:hAnsi="Times New Roman" w:cs="Times New Roman"/>
          <w:lang w:val="en-GB"/>
        </w:rPr>
        <w:t xml:space="preserve">at the end of last decade </w:t>
      </w:r>
      <w:r w:rsidRPr="00A47E38" w:rsidR="00DB32DB">
        <w:rPr>
          <w:rFonts w:ascii="Times New Roman" w:hAnsi="Times New Roman" w:cs="Times New Roman"/>
          <w:lang w:val="en-GB"/>
        </w:rPr>
        <w:t xml:space="preserve">around of </w:t>
      </w:r>
      <w:r w:rsidRPr="00A47E38" w:rsidR="00993211">
        <w:rPr>
          <w:rFonts w:ascii="Times New Roman" w:hAnsi="Times New Roman" w:cs="Times New Roman"/>
          <w:lang w:val="en-GB"/>
        </w:rPr>
        <w:t>36% in men and 38% in women of the world population were overweight or obese</w:t>
      </w:r>
      <w:r w:rsidRPr="00A47E38" w:rsidDel="00D078EA" w:rsidR="00D078EA">
        <w:rPr>
          <w:rFonts w:ascii="Times New Roman" w:hAnsi="Times New Roman" w:cs="Times New Roman"/>
          <w:lang w:val="en-GB"/>
        </w:rPr>
        <w:t xml:space="preserve"> </w:t>
      </w:r>
      <w:r w:rsidRPr="00A47E38" w:rsidR="0099783A">
        <w:rPr>
          <w:rFonts w:ascii="Times New Roman" w:hAnsi="Times New Roman" w:cs="Times New Roman"/>
          <w:lang w:val="en-GB"/>
        </w:rPr>
        <w:t>causing around of 3</w:t>
      </w:r>
      <w:r w:rsidRPr="00A47E38" w:rsidR="00493FB4">
        <w:rPr>
          <w:rFonts w:ascii="Times New Roman" w:hAnsi="Times New Roman" w:cs="Times New Roman"/>
          <w:lang w:val="en-GB"/>
        </w:rPr>
        <w:t>-</w:t>
      </w:r>
      <w:r w:rsidRPr="00A47E38" w:rsidR="0099783A">
        <w:rPr>
          <w:rFonts w:ascii="Times New Roman" w:hAnsi="Times New Roman" w:cs="Times New Roman"/>
          <w:lang w:val="en-GB"/>
        </w:rPr>
        <w:t>4 millions of deaths in 2010</w:t>
      </w:r>
      <w:r w:rsidRPr="00A47E38" w:rsidR="00993211">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PEVuZE5vdGU+PENpdGU+PEF1dGhvcj5OZzwvQXV0aG9yPjxZZWFyPjIwMTQ8L1llYXI+PFJlY051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PEVuZE5vdGU+PENpdGU+PEF1dGhvcj5OZzwvQXV0aG9yPjxZZWFyPjIwMTQ8L1llYXI+PFJlY051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w:t>
      </w:r>
      <w:r w:rsidRPr="00A47E38" w:rsidR="00B773B6">
        <w:rPr>
          <w:rFonts w:ascii="Times New Roman" w:hAnsi="Times New Roman" w:cs="Times New Roman"/>
          <w:lang w:val="en-GB"/>
        </w:rPr>
        <w:fldChar w:fldCharType="end"/>
      </w:r>
      <w:r w:rsidRPr="00A47E38" w:rsidR="006015C1">
        <w:rPr>
          <w:rFonts w:ascii="Times New Roman" w:hAnsi="Times New Roman" w:cs="Times New Roman"/>
          <w:lang w:val="en-GB"/>
        </w:rPr>
        <w:t xml:space="preserve">. Despite the global awareness, </w:t>
      </w:r>
      <w:r w:rsidRPr="00A47E38" w:rsidR="00DB32DB">
        <w:rPr>
          <w:rFonts w:ascii="Times New Roman" w:hAnsi="Times New Roman" w:cs="Times New Roman"/>
          <w:lang w:val="en-GB"/>
        </w:rPr>
        <w:t>the promotion of</w:t>
      </w:r>
      <w:r w:rsidRPr="00A47E38" w:rsidR="0018575C">
        <w:rPr>
          <w:rFonts w:ascii="Times New Roman" w:hAnsi="Times New Roman" w:cs="Times New Roman"/>
          <w:lang w:val="en-GB"/>
        </w:rPr>
        <w:t xml:space="preserve"> </w:t>
      </w:r>
      <w:r w:rsidRPr="00A47E38" w:rsidR="006015C1">
        <w:rPr>
          <w:rFonts w:ascii="Times New Roman" w:hAnsi="Times New Roman" w:cs="Times New Roman"/>
          <w:lang w:val="en-GB"/>
        </w:rPr>
        <w:t>healthy lifestyle</w:t>
      </w:r>
      <w:r w:rsidRPr="00A47E38" w:rsidR="0018575C">
        <w:rPr>
          <w:rFonts w:ascii="Times New Roman" w:hAnsi="Times New Roman" w:cs="Times New Roman"/>
          <w:lang w:val="en-GB"/>
        </w:rPr>
        <w:t>s</w:t>
      </w:r>
      <w:r w:rsidRPr="00A47E38" w:rsidR="006C55A0">
        <w:rPr>
          <w:rFonts w:ascii="Times New Roman" w:hAnsi="Times New Roman" w:cs="Times New Roman"/>
          <w:lang w:val="en-GB"/>
        </w:rPr>
        <w:t xml:space="preserve">, </w:t>
      </w:r>
      <w:r w:rsidRPr="00A47E38" w:rsidR="00DB32DB">
        <w:rPr>
          <w:rFonts w:ascii="Times New Roman" w:hAnsi="Times New Roman" w:cs="Times New Roman"/>
          <w:lang w:val="en-GB"/>
        </w:rPr>
        <w:t>as well as</w:t>
      </w:r>
      <w:r w:rsidRPr="00A47E38" w:rsidR="006E578A">
        <w:rPr>
          <w:rFonts w:ascii="Times New Roman" w:hAnsi="Times New Roman" w:cs="Times New Roman"/>
          <w:lang w:val="en-GB"/>
        </w:rPr>
        <w:t xml:space="preserve"> </w:t>
      </w:r>
      <w:r w:rsidRPr="00A47E38" w:rsidR="0018575C">
        <w:rPr>
          <w:rFonts w:ascii="Times New Roman" w:hAnsi="Times New Roman" w:cs="Times New Roman"/>
          <w:lang w:val="en-GB"/>
        </w:rPr>
        <w:t>development of new</w:t>
      </w:r>
      <w:r w:rsidRPr="00A47E38" w:rsidR="006C55A0">
        <w:rPr>
          <w:rFonts w:ascii="Times New Roman" w:hAnsi="Times New Roman" w:cs="Times New Roman"/>
          <w:lang w:val="en-GB"/>
        </w:rPr>
        <w:t xml:space="preserve"> </w:t>
      </w:r>
      <w:r w:rsidRPr="00A47E38" w:rsidR="006E578A">
        <w:rPr>
          <w:rFonts w:ascii="Times New Roman" w:hAnsi="Times New Roman" w:cs="Times New Roman"/>
          <w:lang w:val="en-GB"/>
        </w:rPr>
        <w:t>medical strategies remain</w:t>
      </w:r>
      <w:r w:rsidRPr="00A47E38" w:rsidR="006015C1">
        <w:rPr>
          <w:rFonts w:ascii="Times New Roman" w:hAnsi="Times New Roman" w:cs="Times New Roman"/>
          <w:lang w:val="en-GB"/>
        </w:rPr>
        <w:t xml:space="preserve"> inadequate to </w:t>
      </w:r>
      <w:r w:rsidRPr="00A47E38" w:rsidR="006C55A0">
        <w:rPr>
          <w:rFonts w:ascii="Times New Roman" w:hAnsi="Times New Roman" w:cs="Times New Roman"/>
          <w:lang w:val="en-GB"/>
        </w:rPr>
        <w:t>deal with the</w:t>
      </w:r>
      <w:r w:rsidRPr="00A47E38" w:rsidR="006015C1">
        <w:rPr>
          <w:rFonts w:ascii="Times New Roman" w:hAnsi="Times New Roman" w:cs="Times New Roman"/>
          <w:lang w:val="en-GB"/>
        </w:rPr>
        <w:t xml:space="preserve"> growing </w:t>
      </w:r>
      <w:r w:rsidRPr="00A47E38" w:rsidR="006C55A0">
        <w:rPr>
          <w:rFonts w:ascii="Times New Roman" w:hAnsi="Times New Roman" w:cs="Times New Roman"/>
          <w:lang w:val="en-GB"/>
        </w:rPr>
        <w:t>rate</w:t>
      </w:r>
      <w:r w:rsidRPr="00A47E38" w:rsidR="00457550">
        <w:rPr>
          <w:rFonts w:ascii="Times New Roman" w:hAnsi="Times New Roman" w:cs="Times New Roman"/>
          <w:lang w:val="en-GB"/>
        </w:rPr>
        <w:t xml:space="preserve"> </w:t>
      </w:r>
      <w:r w:rsidRPr="00A47E38" w:rsidR="006C55A0">
        <w:rPr>
          <w:rFonts w:ascii="Times New Roman" w:hAnsi="Times New Roman" w:cs="Times New Roman"/>
          <w:lang w:val="en-GB"/>
        </w:rPr>
        <w:t>of</w:t>
      </w:r>
      <w:r w:rsidRPr="00A47E38" w:rsidR="006015C1">
        <w:rPr>
          <w:rFonts w:ascii="Times New Roman" w:hAnsi="Times New Roman" w:cs="Times New Roman"/>
          <w:lang w:val="en-GB"/>
        </w:rPr>
        <w:t xml:space="preserve"> obesity. This </w:t>
      </w:r>
      <w:r w:rsidRPr="00A47E38" w:rsidR="007477A3">
        <w:rPr>
          <w:rFonts w:ascii="Times New Roman" w:hAnsi="Times New Roman" w:cs="Times New Roman"/>
          <w:lang w:val="en-GB"/>
        </w:rPr>
        <w:t xml:space="preserve">might </w:t>
      </w:r>
      <w:r w:rsidRPr="00A47E38" w:rsidR="0018575C">
        <w:rPr>
          <w:rFonts w:ascii="Times New Roman" w:hAnsi="Times New Roman" w:cs="Times New Roman"/>
          <w:lang w:val="en-GB"/>
        </w:rPr>
        <w:t xml:space="preserve">led </w:t>
      </w:r>
      <w:r w:rsidRPr="00A47E38" w:rsidR="006015C1">
        <w:rPr>
          <w:rFonts w:ascii="Times New Roman" w:hAnsi="Times New Roman" w:cs="Times New Roman"/>
          <w:lang w:val="en-GB"/>
        </w:rPr>
        <w:t>to a society</w:t>
      </w:r>
      <w:r w:rsidRPr="00A47E38" w:rsidR="00DB32DB">
        <w:rPr>
          <w:rFonts w:ascii="Times New Roman" w:hAnsi="Times New Roman" w:cs="Times New Roman"/>
          <w:lang w:val="en-GB"/>
        </w:rPr>
        <w:t xml:space="preserve"> with a shorter life expectancy and</w:t>
      </w:r>
      <w:r w:rsidRPr="00A47E38" w:rsidR="006015C1">
        <w:rPr>
          <w:rFonts w:ascii="Times New Roman" w:hAnsi="Times New Roman" w:cs="Times New Roman"/>
          <w:lang w:val="en-GB"/>
        </w:rPr>
        <w:t xml:space="preserve"> poor</w:t>
      </w:r>
      <w:r w:rsidRPr="00A47E38" w:rsidR="006C55A0">
        <w:rPr>
          <w:rFonts w:ascii="Times New Roman" w:hAnsi="Times New Roman" w:cs="Times New Roman"/>
          <w:lang w:val="en-GB"/>
        </w:rPr>
        <w:t>er quality of</w:t>
      </w:r>
      <w:r w:rsidRPr="00A47E38" w:rsidR="006015C1">
        <w:rPr>
          <w:rFonts w:ascii="Times New Roman" w:hAnsi="Times New Roman" w:cs="Times New Roman"/>
          <w:lang w:val="en-GB"/>
        </w:rPr>
        <w:t xml:space="preserve"> life</w:t>
      </w:r>
      <w:r w:rsidRPr="00A47E38" w:rsidR="006C55A0">
        <w:rPr>
          <w:rFonts w:ascii="Times New Roman" w:hAnsi="Times New Roman" w:cs="Times New Roman"/>
          <w:lang w:val="en-GB"/>
        </w:rPr>
        <w:t>,</w:t>
      </w:r>
      <w:r w:rsidRPr="00A47E38" w:rsidR="00DB32DB">
        <w:rPr>
          <w:rFonts w:ascii="Times New Roman" w:hAnsi="Times New Roman" w:cs="Times New Roman"/>
          <w:lang w:val="en-GB"/>
        </w:rPr>
        <w:t xml:space="preserve"> </w:t>
      </w:r>
      <w:r w:rsidRPr="00A47E38" w:rsidR="008A45C4">
        <w:rPr>
          <w:rFonts w:ascii="Times New Roman" w:hAnsi="Times New Roman" w:cs="Times New Roman"/>
          <w:lang w:val="en-GB"/>
        </w:rPr>
        <w:t>and also a</w:t>
      </w:r>
      <w:r w:rsidRPr="00A47E38" w:rsidR="006015C1">
        <w:rPr>
          <w:rFonts w:ascii="Times New Roman" w:hAnsi="Times New Roman" w:cs="Times New Roman"/>
          <w:lang w:val="en-GB"/>
        </w:rPr>
        <w:t xml:space="preserve"> less productive</w:t>
      </w:r>
      <w:r w:rsidRPr="00A47E38" w:rsidR="008A45C4">
        <w:rPr>
          <w:rFonts w:ascii="Times New Roman" w:hAnsi="Times New Roman" w:cs="Times New Roman"/>
          <w:lang w:val="en-GB"/>
        </w:rPr>
        <w:t xml:space="preserve"> one</w:t>
      </w:r>
      <w:r w:rsidRPr="00A47E38" w:rsidR="006015C1">
        <w:rPr>
          <w:rFonts w:ascii="Times New Roman" w:hAnsi="Times New Roman" w:cs="Times New Roman"/>
          <w:lang w:val="en-GB"/>
        </w:rPr>
        <w:t xml:space="preserve"> with overspending in </w:t>
      </w:r>
      <w:r w:rsidRPr="00A47E38" w:rsidR="008A45C4">
        <w:rPr>
          <w:rFonts w:ascii="Times New Roman" w:hAnsi="Times New Roman" w:cs="Times New Roman"/>
          <w:lang w:val="en-GB"/>
        </w:rPr>
        <w:t xml:space="preserve">the </w:t>
      </w:r>
      <w:r w:rsidRPr="00A47E38" w:rsidR="00DB32DB">
        <w:rPr>
          <w:rFonts w:ascii="Times New Roman" w:hAnsi="Times New Roman" w:cs="Times New Roman"/>
          <w:lang w:val="en-GB"/>
        </w:rPr>
        <w:t xml:space="preserve">public </w:t>
      </w:r>
      <w:r w:rsidRPr="00A47E38" w:rsidR="006015C1">
        <w:rPr>
          <w:rFonts w:ascii="Times New Roman" w:hAnsi="Times New Roman" w:cs="Times New Roman"/>
          <w:lang w:val="en-GB"/>
        </w:rPr>
        <w:t>health systems</w:t>
      </w:r>
      <w:r w:rsidRPr="00A47E38" w:rsidR="003C6C4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&lt;EndNote&gt;&lt;Cite&gt;&lt;Author&gt;Olshansky&lt;/Author&gt;&lt;Year&gt;2005&lt;/Year&gt;&lt;RecNum&gt;297&lt;/RecNum&gt;&lt;DisplayText&gt;[2]&lt;/DisplayText&gt;&lt;record&gt;&lt;rec-number&gt;297&lt;/rec-number&gt;&lt;foreign-keys&gt;&lt;key app="EN" db-id="ww2zz020lx5fs9epz5gx9tslxz2vaxfrs2px" timestamp="0"&gt;297&lt;/key&gt;&lt;/foreign-keys&gt;&lt;ref-type name="Journal Article"&gt;17&lt;/ref-type&gt;&lt;contributors&gt;&lt;authors&gt;&lt;author&gt;Olshansky, S. J.&lt;/author&gt;&lt;author&gt;Passaro, D. J.&lt;/author&gt;&lt;author&gt;Hershow, R. C.&lt;/author&gt;&lt;author&gt;Layden, J.&lt;/author&gt;&lt;author&gt;Carnes, B. A.&lt;/author&gt;&lt;author&gt;Brody, J.&lt;/author&gt;&lt;author&gt;Hayflick, L.&lt;/author&gt;&lt;author&gt;Butler, R. N.&lt;/author&gt;&lt;author&gt;Allison, D. B.&lt;/author&gt;&lt;author&gt;Ludwig, D. S.&lt;/author&gt;&lt;/authors&gt;&lt;/contributors&gt;&lt;auth-address&gt;University of Illinois at Chicago, Chicago 60612, USA. sjayo@uic.edu&lt;/auth-address&gt;&lt;titles&gt;&lt;title&gt;A potential decline in life expectancy in the United States in the 21st century&lt;/title&gt;&lt;secondary-title&gt;N Engl J Med&lt;/secondary-title&gt;&lt;alt-title&gt;The New England journal of medicine&lt;/alt-title&gt;&lt;/titles&gt;&lt;pages&gt;1138-45&lt;/pages&gt;&lt;volume&gt;352&lt;/volume&gt;&lt;number&gt;11&lt;/number&gt;&lt;keywords&gt;&lt;keyword&gt;Aged&lt;/keyword&gt;&lt;keyword&gt;Communicable Diseases/epidemiology/mortality&lt;/keyword&gt;&lt;keyword&gt;Diabetes Complications/economics&lt;/keyword&gt;&lt;keyword&gt;Disease Outbreaks&lt;/keyword&gt;&lt;keyword&gt;Female&lt;/keyword&gt;&lt;keyword&gt;*Forecasting&lt;/keyword&gt;&lt;keyword&gt;Health Care Costs/trends&lt;/keyword&gt;&lt;keyword&gt;Humans&lt;/keyword&gt;&lt;keyword&gt;Life Expectancy/*trends&lt;/keyword&gt;&lt;keyword&gt;Longevity&lt;/keyword&gt;&lt;keyword&gt;Male&lt;/keyword&gt;&lt;keyword&gt;Obesity/*complications/economics/*mortality&lt;/keyword&gt;&lt;keyword&gt;Risk Factors&lt;/keyword&gt;&lt;keyword&gt;United States/epidemiology&lt;/keyword&gt;&lt;/keywords&gt;&lt;dates&gt;&lt;year&gt;2005&lt;/year&gt;&lt;pub-dates&gt;&lt;date&gt;Mar 17&lt;/date&gt;&lt;/pub-dates&gt;&lt;/dates&gt;&lt;isbn&gt;1533-4406 (Electronic)&amp;#xD;0028-4793 (Linking)&lt;/isbn&gt;&lt;accession-num&gt;15784668&lt;/accession-num&gt;&lt;urls&gt;&lt;related-urls&gt;&lt;url&gt;http://www.ncbi.nlm.nih.gov/pubmed/15784668&lt;/url&gt;&lt;/related-urls&gt;&lt;/urls&gt;&lt;electronic-resource-num&gt;10.1056/NEJMsr043743&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w:t>
      </w:r>
      <w:r w:rsidRPr="00A47E38" w:rsidR="00B773B6">
        <w:rPr>
          <w:rFonts w:ascii="Times New Roman" w:hAnsi="Times New Roman" w:cs="Times New Roman"/>
          <w:lang w:val="en-GB"/>
        </w:rPr>
        <w:fldChar w:fldCharType="end"/>
      </w:r>
      <w:r w:rsidRPr="00A47E38" w:rsidR="003C6C48">
        <w:rPr>
          <w:rFonts w:ascii="Times New Roman" w:hAnsi="Times New Roman" w:cs="Times New Roman"/>
          <w:lang w:val="en-GB"/>
        </w:rPr>
        <w:t>.</w:t>
      </w:r>
    </w:p>
    <w:p w:rsidRPr="00A47E38" w:rsidR="00A405C4" w:rsidP="00086CA7" w:rsidRDefault="003E6661" w14:paraId="244684D1" w14:textId="61F55F0B">
      <w:pPr>
        <w:spacing w:line="480" w:lineRule="auto"/>
        <w:ind w:firstLine="708"/>
        <w:jc w:val="both"/>
        <w:rPr>
          <w:rFonts w:ascii="Arial" w:hAnsi="Arial" w:cs="Arial"/>
          <w:b/>
          <w:lang w:val="en-GB"/>
        </w:rPr>
      </w:pPr>
      <w:r w:rsidRPr="00A47E38">
        <w:rPr>
          <w:rFonts w:ascii="Times New Roman" w:hAnsi="Times New Roman" w:cs="Times New Roman"/>
          <w:lang w:val="en-GB"/>
        </w:rPr>
        <w:t>Obesity result</w:t>
      </w:r>
      <w:r w:rsidRPr="00A47E38" w:rsidR="000D259C">
        <w:rPr>
          <w:rFonts w:ascii="Times New Roman" w:hAnsi="Times New Roman" w:cs="Times New Roman"/>
          <w:lang w:val="en-GB"/>
        </w:rPr>
        <w:t>s</w:t>
      </w:r>
      <w:r w:rsidRPr="00A47E38">
        <w:rPr>
          <w:rFonts w:ascii="Times New Roman" w:hAnsi="Times New Roman" w:cs="Times New Roman"/>
          <w:lang w:val="en-GB"/>
        </w:rPr>
        <w:t xml:space="preserve"> from a </w:t>
      </w:r>
      <w:r w:rsidRPr="00A47E38" w:rsidR="00E0698A">
        <w:rPr>
          <w:rFonts w:ascii="Times New Roman" w:hAnsi="Times New Roman" w:cs="Times New Roman"/>
          <w:lang w:val="en-GB"/>
        </w:rPr>
        <w:t>sustained</w:t>
      </w:r>
      <w:r w:rsidRPr="00A47E38">
        <w:rPr>
          <w:rFonts w:ascii="Times New Roman" w:hAnsi="Times New Roman" w:cs="Times New Roman"/>
          <w:lang w:val="en-GB"/>
        </w:rPr>
        <w:t xml:space="preserve"> imbalance between energy intake and energy expenditure</w:t>
      </w:r>
      <w:r w:rsidRPr="00A47E38" w:rsidR="00D5233F">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PEVuZE5vdGU+PENpdGU+PEF1dGhvcj5XYXRlcnNvbjwvQXV0aG9yPjxZZWFyPjIwMTU8L1llYXI+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PEVuZE5vdGU+PENpdGU+PEF1dGhvcj5XYXRlcnNvbjwvQXV0aG9yPjxZZWFyPjIwMTU8L1llYXI+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[3-5]</w:t>
      </w:r>
      <w:r w:rsidRPr="00A47E38" w:rsidR="00B773B6">
        <w:rPr>
          <w:rFonts w:ascii="Times New Roman" w:hAnsi="Times New Roman" w:cs="Times New Roman"/>
          <w:lang w:val="en-GB"/>
        </w:rPr>
        <w:fldChar w:fldCharType="end"/>
      </w:r>
      <w:r w:rsidRPr="00A47E38" w:rsidR="00D5233F">
        <w:rPr>
          <w:rFonts w:ascii="Times New Roman" w:hAnsi="Times New Roman" w:cs="Times New Roman"/>
          <w:lang w:val="en-GB"/>
        </w:rPr>
        <w:t>.</w:t>
      </w:r>
      <w:r w:rsidRPr="00A47E38">
        <w:rPr>
          <w:rFonts w:ascii="Times New Roman" w:hAnsi="Times New Roman" w:cs="Times New Roman"/>
          <w:lang w:val="en-GB"/>
        </w:rPr>
        <w:t xml:space="preserve"> </w:t>
      </w:r>
      <w:r w:rsidRPr="00A47E38" w:rsidR="008A45C4">
        <w:rPr>
          <w:rFonts w:ascii="Times New Roman" w:hAnsi="Times New Roman" w:cs="Times New Roman"/>
          <w:lang w:val="en-GB"/>
        </w:rPr>
        <w:t>It is therefore required</w:t>
      </w:r>
      <w:r w:rsidRPr="00A47E38" w:rsidR="006015C1">
        <w:rPr>
          <w:rFonts w:ascii="Times New Roman" w:hAnsi="Times New Roman" w:cs="Times New Roman"/>
          <w:lang w:val="en-GB"/>
        </w:rPr>
        <w:t xml:space="preserve"> </w:t>
      </w:r>
      <w:r w:rsidRPr="00A47E38">
        <w:rPr>
          <w:rFonts w:ascii="Times New Roman" w:hAnsi="Times New Roman" w:cs="Times New Roman"/>
          <w:lang w:val="en-GB"/>
        </w:rPr>
        <w:t>that</w:t>
      </w:r>
      <w:r w:rsidRPr="00A47E38" w:rsidR="00EF087B">
        <w:rPr>
          <w:rFonts w:ascii="Times New Roman" w:hAnsi="Times New Roman" w:cs="Times New Roman"/>
          <w:lang w:val="en-GB"/>
        </w:rPr>
        <w:t xml:space="preserve"> mechanism</w:t>
      </w:r>
      <w:r w:rsidRPr="00A47E38" w:rsidR="003F7384">
        <w:rPr>
          <w:rFonts w:ascii="Times New Roman" w:hAnsi="Times New Roman" w:cs="Times New Roman"/>
          <w:lang w:val="en-GB"/>
        </w:rPr>
        <w:t>s</w:t>
      </w:r>
      <w:r w:rsidRPr="00A47E38" w:rsidR="00EF087B">
        <w:rPr>
          <w:rFonts w:ascii="Times New Roman" w:hAnsi="Times New Roman" w:cs="Times New Roman"/>
          <w:lang w:val="en-GB"/>
        </w:rPr>
        <w:t xml:space="preserve"> </w:t>
      </w:r>
      <w:r w:rsidRPr="00A47E38" w:rsidR="00FC23BA">
        <w:rPr>
          <w:rFonts w:ascii="Times New Roman" w:hAnsi="Times New Roman" w:cs="Times New Roman"/>
          <w:lang w:val="en-GB"/>
        </w:rPr>
        <w:t>f</w:t>
      </w:r>
      <w:r w:rsidRPr="00A47E38" w:rsidR="003F7384">
        <w:rPr>
          <w:rFonts w:ascii="Times New Roman" w:hAnsi="Times New Roman" w:cs="Times New Roman"/>
          <w:lang w:val="en-GB"/>
        </w:rPr>
        <w:t>or</w:t>
      </w:r>
      <w:r w:rsidRPr="00A47E38" w:rsidR="00EF087B">
        <w:rPr>
          <w:rFonts w:ascii="Times New Roman" w:hAnsi="Times New Roman" w:cs="Times New Roman"/>
          <w:lang w:val="en-GB"/>
        </w:rPr>
        <w:t xml:space="preserve"> </w:t>
      </w:r>
      <w:r w:rsidRPr="00A47E38" w:rsidR="00B26A9F">
        <w:rPr>
          <w:rFonts w:ascii="Times New Roman" w:hAnsi="Times New Roman" w:cs="Times New Roman"/>
          <w:lang w:val="en-GB"/>
        </w:rPr>
        <w:t xml:space="preserve">energy storage </w:t>
      </w:r>
      <w:r w:rsidRPr="00A47E38" w:rsidR="0090156D">
        <w:rPr>
          <w:rFonts w:ascii="Times New Roman" w:hAnsi="Times New Roman" w:cs="Times New Roman"/>
          <w:lang w:val="en-GB"/>
        </w:rPr>
        <w:t>and</w:t>
      </w:r>
      <w:r w:rsidRPr="00A47E38" w:rsidR="00547CB8">
        <w:rPr>
          <w:rFonts w:ascii="Times New Roman" w:hAnsi="Times New Roman" w:cs="Times New Roman"/>
          <w:lang w:val="en-GB"/>
        </w:rPr>
        <w:t xml:space="preserve"> </w:t>
      </w:r>
      <w:r w:rsidRPr="00A47E38" w:rsidR="00B26A9F">
        <w:rPr>
          <w:rFonts w:ascii="Times New Roman" w:hAnsi="Times New Roman" w:cs="Times New Roman"/>
          <w:lang w:val="en-GB"/>
        </w:rPr>
        <w:t xml:space="preserve">energy expenditure </w:t>
      </w:r>
      <w:r w:rsidRPr="00A47E38" w:rsidR="008A45C4">
        <w:rPr>
          <w:rFonts w:ascii="Times New Roman" w:hAnsi="Times New Roman" w:cs="Times New Roman"/>
          <w:lang w:val="en-GB"/>
        </w:rPr>
        <w:t>are</w:t>
      </w:r>
      <w:r w:rsidRPr="00A47E38" w:rsidR="00ED596A">
        <w:rPr>
          <w:rFonts w:ascii="Times New Roman" w:hAnsi="Times New Roman" w:cs="Times New Roman"/>
          <w:lang w:val="en-GB"/>
        </w:rPr>
        <w:t xml:space="preserve"> </w:t>
      </w:r>
      <w:r w:rsidRPr="00A47E38" w:rsidR="00736769">
        <w:rPr>
          <w:rFonts w:ascii="Times New Roman" w:hAnsi="Times New Roman" w:cs="Times New Roman"/>
          <w:lang w:val="en-GB"/>
        </w:rPr>
        <w:t xml:space="preserve">properly </w:t>
      </w:r>
      <w:r w:rsidRPr="00A47E38" w:rsidR="00ED596A">
        <w:rPr>
          <w:rFonts w:ascii="Times New Roman" w:hAnsi="Times New Roman" w:cs="Times New Roman"/>
          <w:lang w:val="en-GB"/>
        </w:rPr>
        <w:t xml:space="preserve">balanced </w:t>
      </w:r>
      <w:r w:rsidRPr="00A47E38" w:rsidR="00EF087B">
        <w:rPr>
          <w:rFonts w:ascii="Times New Roman" w:hAnsi="Times New Roman" w:cs="Times New Roman"/>
          <w:lang w:val="en-GB"/>
        </w:rPr>
        <w:t xml:space="preserve">with those </w:t>
      </w:r>
      <w:r w:rsidRPr="00A47E38" w:rsidR="008A45C4">
        <w:rPr>
          <w:rFonts w:ascii="Times New Roman" w:hAnsi="Times New Roman" w:cs="Times New Roman"/>
          <w:lang w:val="en-GB"/>
        </w:rPr>
        <w:t xml:space="preserve">involved </w:t>
      </w:r>
      <w:r w:rsidRPr="00A47E38" w:rsidR="00EF087B">
        <w:rPr>
          <w:rFonts w:ascii="Times New Roman" w:hAnsi="Times New Roman" w:cs="Times New Roman"/>
          <w:lang w:val="en-GB"/>
        </w:rPr>
        <w:t xml:space="preserve">in </w:t>
      </w:r>
      <w:r w:rsidRPr="00A47E38" w:rsidR="006015C1">
        <w:rPr>
          <w:rFonts w:ascii="Times New Roman" w:hAnsi="Times New Roman" w:cs="Times New Roman"/>
          <w:lang w:val="en-GB"/>
        </w:rPr>
        <w:t>energy</w:t>
      </w:r>
      <w:r w:rsidRPr="00A47E38" w:rsidR="00EF087B">
        <w:rPr>
          <w:rFonts w:ascii="Times New Roman" w:hAnsi="Times New Roman" w:cs="Times New Roman"/>
          <w:lang w:val="en-GB"/>
        </w:rPr>
        <w:t xml:space="preserve"> </w:t>
      </w:r>
      <w:r w:rsidRPr="00A47E38" w:rsidR="00927ACE">
        <w:rPr>
          <w:rFonts w:ascii="Times New Roman" w:hAnsi="Times New Roman" w:cs="Times New Roman"/>
          <w:lang w:val="en-GB"/>
        </w:rPr>
        <w:t xml:space="preserve">intake. </w:t>
      </w:r>
      <w:r w:rsidRPr="00A47E38" w:rsidR="00D749AF">
        <w:rPr>
          <w:rFonts w:ascii="Times New Roman" w:hAnsi="Times New Roman" w:cs="Times New Roman"/>
          <w:lang w:val="en-GB"/>
        </w:rPr>
        <w:t>Excess</w:t>
      </w:r>
      <w:r w:rsidRPr="00A47E38">
        <w:rPr>
          <w:rFonts w:ascii="Times New Roman" w:hAnsi="Times New Roman" w:cs="Times New Roman"/>
          <w:lang w:val="en-GB"/>
        </w:rPr>
        <w:t xml:space="preserve"> </w:t>
      </w:r>
      <w:r w:rsidRPr="00A47E38" w:rsidR="00D749AF">
        <w:rPr>
          <w:rFonts w:ascii="Times New Roman" w:hAnsi="Times New Roman" w:cs="Times New Roman"/>
          <w:lang w:val="en-GB"/>
        </w:rPr>
        <w:t>caloric intake</w:t>
      </w:r>
      <w:r w:rsidRPr="00A47E38">
        <w:rPr>
          <w:rFonts w:ascii="Times New Roman" w:hAnsi="Times New Roman" w:cs="Times New Roman"/>
          <w:lang w:val="en-GB"/>
        </w:rPr>
        <w:t xml:space="preserve"> in a meal</w:t>
      </w:r>
      <w:r w:rsidRPr="00A47E38" w:rsidR="00D749AF">
        <w:rPr>
          <w:rFonts w:ascii="Times New Roman" w:hAnsi="Times New Roman" w:cs="Times New Roman"/>
          <w:lang w:val="en-GB"/>
        </w:rPr>
        <w:t xml:space="preserve"> is efficiently stored as fat in white adipose tissue (WAT)</w:t>
      </w:r>
      <w:r w:rsidRPr="00A47E38" w:rsidR="008A45C4">
        <w:rPr>
          <w:rFonts w:ascii="Times New Roman" w:hAnsi="Times New Roman" w:cs="Times New Roman"/>
          <w:lang w:val="en-GB"/>
        </w:rPr>
        <w:t>, leading to obesity over time. Lipid storage and WAT expansion are normal physiological processes</w:t>
      </w:r>
      <w:r w:rsidRPr="00A47E38" w:rsidR="00FC45BE">
        <w:rPr>
          <w:rFonts w:ascii="Times New Roman" w:hAnsi="Times New Roman" w:cs="Times New Roman"/>
          <w:lang w:val="en-GB"/>
        </w:rPr>
        <w:t xml:space="preserve">, but excess lipid accumulation in </w:t>
      </w:r>
      <w:r w:rsidRPr="00A47E38" w:rsidR="00C23A26">
        <w:rPr>
          <w:rFonts w:ascii="Times New Roman" w:hAnsi="Times New Roman" w:cs="Times New Roman"/>
          <w:lang w:val="en-GB"/>
        </w:rPr>
        <w:t xml:space="preserve">WAT </w:t>
      </w:r>
      <w:r w:rsidRPr="00A47E38" w:rsidR="00FC45BE">
        <w:rPr>
          <w:rFonts w:ascii="Times New Roman" w:hAnsi="Times New Roman" w:cs="Times New Roman"/>
          <w:lang w:val="en-GB"/>
        </w:rPr>
        <w:t xml:space="preserve">may lead </w:t>
      </w:r>
      <w:r w:rsidRPr="00A47E38" w:rsidR="008A45C4">
        <w:rPr>
          <w:rFonts w:ascii="Times New Roman" w:hAnsi="Times New Roman" w:cs="Times New Roman"/>
          <w:lang w:val="en-GB"/>
        </w:rPr>
        <w:t>to adipose tissue dysfunction</w:t>
      </w:r>
      <w:r w:rsidRPr="00A47E38" w:rsidR="00FC45BE">
        <w:rPr>
          <w:rFonts w:ascii="Times New Roman" w:hAnsi="Times New Roman" w:cs="Times New Roman"/>
          <w:lang w:val="en-GB"/>
        </w:rPr>
        <w:t xml:space="preserve"> and give rise to</w:t>
      </w:r>
      <w:r w:rsidRPr="00A47E38" w:rsidR="000305E6">
        <w:rPr>
          <w:rFonts w:ascii="Times New Roman" w:hAnsi="Times New Roman" w:cs="Times New Roman"/>
          <w:lang w:val="en-GB"/>
        </w:rPr>
        <w:t xml:space="preserve"> obesity-associated metabolic disorders</w:t>
      </w:r>
      <w:r w:rsidRPr="00A47E38" w:rsidR="00063924">
        <w:rPr>
          <w:rFonts w:ascii="Times New Roman" w:hAnsi="Times New Roman" w:cs="Times New Roman"/>
          <w:lang w:val="en-GB"/>
        </w:rPr>
        <w:t xml:space="preserve"> </w:t>
      </w:r>
      <w:r w:rsidRPr="00A47E38" w:rsidR="003F7384">
        <w:rPr>
          <w:rFonts w:ascii="Times New Roman" w:hAnsi="Times New Roman" w:cs="Times New Roman"/>
          <w:lang w:val="en-GB"/>
        </w:rPr>
        <w:t xml:space="preserve">and comorbidities </w:t>
      </w:r>
      <w:r w:rsidRPr="00A47E38" w:rsidR="00B773B6">
        <w:rPr>
          <w:rFonts w:ascii="Times New Roman" w:hAnsi="Times New Roman" w:cs="Times New Roman"/>
          <w:lang w:val="en-GB"/>
        </w:rPr>
        <w:fldChar w:fldCharType="begin">
          <w:fldData xml:space="preserve">PEVuZE5vdGU+PENpdGU+PEF1dGhvcj5LaW08L0F1dGhvcj48WWVhcj4yMDA3PC9ZZWFyPjxSZWNO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==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PEVuZE5vdGU+PENpdGU+PEF1dGhvcj5LaW08L0F1dGhvcj48WWVhcj4yMDA3PC9ZZWFyPjxSZWNO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==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[6-9]</w:t>
      </w:r>
      <w:r w:rsidRPr="00A47E38" w:rsidR="00B773B6">
        <w:rPr>
          <w:rFonts w:ascii="Times New Roman" w:hAnsi="Times New Roman" w:cs="Times New Roman"/>
          <w:lang w:val="en-GB"/>
        </w:rPr>
        <w:fldChar w:fldCharType="end"/>
      </w:r>
      <w:r w:rsidRPr="00A47E38" w:rsidR="00EC2E22">
        <w:rPr>
          <w:rFonts w:ascii="Times New Roman" w:hAnsi="Times New Roman" w:cs="Times New Roman"/>
          <w:lang w:val="en-GB"/>
        </w:rPr>
        <w:t xml:space="preserve">. </w:t>
      </w:r>
      <w:r w:rsidRPr="00A47E38" w:rsidR="002D7168">
        <w:rPr>
          <w:rFonts w:ascii="Times New Roman" w:hAnsi="Times New Roman" w:cs="Times New Roman"/>
          <w:lang w:val="en-GB"/>
        </w:rPr>
        <w:t>Hence,</w:t>
      </w:r>
      <w:r w:rsidRPr="00A47E38" w:rsidR="00231BFF">
        <w:rPr>
          <w:rFonts w:ascii="Times New Roman" w:hAnsi="Times New Roman" w:cs="Times New Roman"/>
          <w:lang w:val="en-GB"/>
        </w:rPr>
        <w:t xml:space="preserve"> </w:t>
      </w:r>
      <w:r w:rsidRPr="00A47E38" w:rsidR="008105AC">
        <w:rPr>
          <w:rFonts w:ascii="Times New Roman" w:hAnsi="Times New Roman" w:cs="Times New Roman"/>
          <w:lang w:val="en-GB"/>
        </w:rPr>
        <w:t xml:space="preserve">in the context of </w:t>
      </w:r>
      <w:r w:rsidRPr="00A47E38" w:rsidR="0055661A">
        <w:rPr>
          <w:rFonts w:ascii="Times New Roman" w:hAnsi="Times New Roman" w:cs="Times New Roman"/>
          <w:lang w:val="en-GB"/>
        </w:rPr>
        <w:t>modern lifestyle</w:t>
      </w:r>
      <w:r w:rsidRPr="00A47E38" w:rsidR="000A6AF1">
        <w:rPr>
          <w:rFonts w:ascii="Times New Roman" w:hAnsi="Times New Roman" w:cs="Times New Roman"/>
          <w:lang w:val="en-GB"/>
        </w:rPr>
        <w:t xml:space="preserve"> with </w:t>
      </w:r>
      <w:r w:rsidRPr="00A47E38" w:rsidR="0055661A">
        <w:rPr>
          <w:rFonts w:ascii="Times New Roman" w:hAnsi="Times New Roman" w:cs="Times New Roman"/>
          <w:lang w:val="en-GB"/>
        </w:rPr>
        <w:t xml:space="preserve">increased accessibility </w:t>
      </w:r>
      <w:r w:rsidRPr="00A47E38" w:rsidR="008A45C4">
        <w:rPr>
          <w:rFonts w:ascii="Times New Roman" w:hAnsi="Times New Roman" w:cs="Times New Roman"/>
          <w:lang w:val="en-GB"/>
        </w:rPr>
        <w:t xml:space="preserve">of palatable </w:t>
      </w:r>
      <w:r w:rsidRPr="00A47E38" w:rsidR="00231BFF">
        <w:rPr>
          <w:rFonts w:ascii="Times New Roman" w:hAnsi="Times New Roman" w:cs="Times New Roman"/>
          <w:lang w:val="en-GB"/>
        </w:rPr>
        <w:t xml:space="preserve">hypercaloric </w:t>
      </w:r>
      <w:r w:rsidRPr="00A47E38" w:rsidR="000A6AF1">
        <w:rPr>
          <w:rFonts w:ascii="Times New Roman" w:hAnsi="Times New Roman" w:cs="Times New Roman"/>
          <w:lang w:val="en-GB"/>
        </w:rPr>
        <w:t>food</w:t>
      </w:r>
      <w:r w:rsidRPr="00A47E38" w:rsidR="00231BFF">
        <w:rPr>
          <w:rFonts w:ascii="Times New Roman" w:hAnsi="Times New Roman" w:cs="Times New Roman"/>
          <w:lang w:val="en-GB"/>
        </w:rPr>
        <w:t xml:space="preserve"> in addition to our genetic predisposition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&lt;EndNote&gt;&lt;Cite&gt;&lt;Author&gt;Speakman&lt;/Author&gt;&lt;Year&gt;2013&lt;/Year&gt;&lt;RecNum&gt;348&lt;/RecNum&gt;&lt;DisplayText&gt;[10]&lt;/DisplayText&gt;&lt;record&gt;&lt;rec-number&gt;348&lt;/rec-number&gt;&lt;foreign-keys&gt;&lt;key app="EN" db-id="ww2zz020lx5fs9epz5gx9tslxz2vaxfrs2px" timestamp="0"&gt;348&lt;/key&gt;&lt;/foreign-keys&gt;&lt;ref-type name="Journal Article"&gt;17&lt;/ref-type&gt;&lt;contributors&gt;&lt;authors&gt;&lt;author&gt;Speakman, J. R.&lt;/author&gt;&lt;/authors&gt;&lt;/contributors&gt;&lt;auth-address&gt;Key State Laboratory of Molecular Developmental Biology, Institute of Genetics and Developmental Biology, Chinese Academy of Sciences, Chaoyang, Beijing 100101, People&amp;apos;s Republic of China. J.speakman@abdn.ac.uk&lt;/auth-address&gt;&lt;titles&gt;&lt;title&gt;Evolutionary perspectives on the obesity epidemic: adaptive, maladaptive, and neutral viewpoints&lt;/title&gt;&lt;secondary-title&gt;Annu Rev Nutr&lt;/secondary-title&gt;&lt;alt-title&gt;Annual review of nutrition&lt;/alt-title&gt;&lt;/titles&gt;&lt;pages&gt;289-317&lt;/pages&gt;&lt;volume&gt;33&lt;/volume&gt;&lt;keywords&gt;&lt;keyword&gt;Adaptation, Biological&lt;/keyword&gt;&lt;keyword&gt;Adaptation, Physiological&lt;/keyword&gt;&lt;keyword&gt;Adaptation, Psychological&lt;/keyword&gt;&lt;keyword&gt;Adipose Tissue/metabolism&lt;/keyword&gt;&lt;keyword&gt;Adiposity&lt;/keyword&gt;&lt;keyword&gt;Animals&lt;/keyword&gt;&lt;keyword&gt;*Biological Evolution&lt;/keyword&gt;&lt;keyword&gt;Energy Metabolism&lt;/keyword&gt;&lt;keyword&gt;Food Preferences&lt;/keyword&gt;&lt;keyword&gt;Genetic Drift&lt;/keyword&gt;&lt;keyword&gt;Humans&lt;/keyword&gt;&lt;keyword&gt;*Models, Biological&lt;/keyword&gt;&lt;keyword&gt;Motor Activity&lt;/keyword&gt;&lt;keyword&gt;Obesity/*epidemiology/etiology/genetics&lt;/keyword&gt;&lt;keyword&gt;*Pandemics&lt;/keyword&gt;&lt;keyword&gt;Polymorphism, Single Nucleotide&lt;/keyword&gt;&lt;keyword&gt;Selection, Genetic&lt;/keyword&gt;&lt;/keywords&gt;&lt;dates&gt;&lt;year&gt;2013&lt;/year&gt;&lt;/dates&gt;&lt;isbn&gt;1545-4312 (Electronic)&amp;#xD;0199-9885 (Linking)&lt;/isbn&gt;&lt;accession-num&gt;23862645&lt;/accession-num&gt;&lt;urls&gt;&lt;related-urls&gt;&lt;url&gt;http://www.ncbi.nlm.nih.gov/pubmed/23862645&lt;/url&gt;&lt;/related-urls&gt;&lt;/urls&gt;&lt;electronic-resource-num&gt;10.1146/annurev-nutr-071811-150711&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[10]</w:t>
      </w:r>
      <w:r w:rsidRPr="00A47E38" w:rsidR="00B773B6">
        <w:rPr>
          <w:rFonts w:ascii="Times New Roman" w:hAnsi="Times New Roman" w:cs="Times New Roman"/>
          <w:lang w:val="en-GB"/>
        </w:rPr>
        <w:fldChar w:fldCharType="end"/>
      </w:r>
      <w:r w:rsidRPr="00A47E38" w:rsidR="005776EB">
        <w:rPr>
          <w:rFonts w:ascii="Times New Roman" w:hAnsi="Times New Roman" w:cs="Times New Roman"/>
          <w:lang w:val="en-GB"/>
        </w:rPr>
        <w:t xml:space="preserve"> </w:t>
      </w:r>
      <w:r w:rsidRPr="00A47E38" w:rsidR="00213BEB">
        <w:rPr>
          <w:rFonts w:ascii="Times New Roman" w:hAnsi="Times New Roman" w:cs="Times New Roman"/>
          <w:lang w:val="en-GB"/>
        </w:rPr>
        <w:t xml:space="preserve">makes </w:t>
      </w:r>
      <w:r w:rsidRPr="00A47E38" w:rsidR="008105AC">
        <w:rPr>
          <w:rFonts w:ascii="Times New Roman" w:hAnsi="Times New Roman" w:cs="Times New Roman"/>
          <w:lang w:val="en-GB"/>
        </w:rPr>
        <w:t xml:space="preserve">it essential </w:t>
      </w:r>
      <w:r w:rsidRPr="00A47E38" w:rsidR="00213BEB">
        <w:rPr>
          <w:rFonts w:ascii="Times New Roman" w:hAnsi="Times New Roman" w:cs="Times New Roman"/>
          <w:lang w:val="en-GB"/>
        </w:rPr>
        <w:t>to understand the physiological mechanisms modulating energy balance</w:t>
      </w:r>
      <w:r w:rsidRPr="00A47E38" w:rsidR="008105AC">
        <w:rPr>
          <w:rFonts w:ascii="Times New Roman" w:hAnsi="Times New Roman" w:cs="Times New Roman"/>
          <w:lang w:val="en-GB"/>
        </w:rPr>
        <w:t xml:space="preserve"> in order to combat obesity</w:t>
      </w:r>
      <w:r w:rsidRPr="00A47E38" w:rsidR="00213BEB">
        <w:rPr>
          <w:rFonts w:ascii="Times New Roman" w:hAnsi="Times New Roman" w:cs="Times New Roman"/>
          <w:lang w:val="en-GB"/>
        </w:rPr>
        <w:t xml:space="preserve">. </w:t>
      </w:r>
      <w:r w:rsidRPr="00A47E38" w:rsidR="00EB4BD5">
        <w:rPr>
          <w:rFonts w:ascii="Times New Roman" w:hAnsi="Times New Roman" w:cs="Times New Roman"/>
          <w:lang w:val="en-GB"/>
        </w:rPr>
        <w:t xml:space="preserve">Currently, we know that the homeostatic mechanisms regulating energy balance involve complex and overlapping interactions between peripheral organs and the central nervous system (CNS). </w:t>
      </w:r>
      <w:r w:rsidRPr="00A47E38" w:rsidR="00921B84">
        <w:rPr>
          <w:rFonts w:ascii="Times New Roman" w:hAnsi="Times New Roman" w:cs="Times New Roman"/>
          <w:lang w:val="en-GB"/>
        </w:rPr>
        <w:t>With this background</w:t>
      </w:r>
      <w:r w:rsidRPr="00A47E38" w:rsidR="00EB4BD5">
        <w:rPr>
          <w:rFonts w:ascii="Times New Roman" w:hAnsi="Times New Roman" w:cs="Times New Roman"/>
          <w:lang w:val="en-GB"/>
        </w:rPr>
        <w:t xml:space="preserve">, a greater understanding of the neural basis of </w:t>
      </w:r>
      <w:r w:rsidRPr="00A47E38" w:rsidR="008A45C4">
        <w:rPr>
          <w:rFonts w:ascii="Times New Roman" w:hAnsi="Times New Roman" w:cs="Times New Roman"/>
          <w:lang w:val="en-GB"/>
        </w:rPr>
        <w:t>energy homeostasis</w:t>
      </w:r>
      <w:r w:rsidRPr="00A47E38" w:rsidR="002121FC">
        <w:rPr>
          <w:rFonts w:ascii="Times New Roman" w:hAnsi="Times New Roman" w:cs="Times New Roman"/>
          <w:lang w:val="en-GB"/>
        </w:rPr>
        <w:t xml:space="preserve"> and how this is disturbed in metabolic disease </w:t>
      </w:r>
      <w:r w:rsidRPr="00A47E38" w:rsidR="00EB4BD5">
        <w:rPr>
          <w:rFonts w:ascii="Times New Roman" w:hAnsi="Times New Roman" w:cs="Times New Roman"/>
          <w:lang w:val="en-GB"/>
        </w:rPr>
        <w:t>has become a main challenge of metabolic research during the last decades.</w:t>
      </w:r>
      <w:r w:rsidRPr="00A47E38" w:rsidR="00DC24CF">
        <w:rPr>
          <w:rFonts w:ascii="Times New Roman" w:hAnsi="Times New Roman" w:cs="Times New Roman"/>
          <w:lang w:val="en-GB"/>
        </w:rPr>
        <w:t xml:space="preserve"> </w:t>
      </w:r>
    </w:p>
    <w:p w:rsidRPr="00A47E38" w:rsidR="007477A3" w:rsidP="00AC28C9" w:rsidRDefault="007477A3" w14:paraId="1BC75FDB" w14:textId="77777777">
      <w:pPr>
        <w:spacing w:line="480" w:lineRule="auto"/>
        <w:rPr>
          <w:rFonts w:ascii="Arial" w:hAnsi="Arial" w:cs="Arial"/>
          <w:b/>
          <w:lang w:val="en-GB"/>
        </w:rPr>
      </w:pPr>
    </w:p>
    <w:p w:rsidRPr="00A47E38" w:rsidR="004A7BEC" w:rsidP="00AC28C9" w:rsidRDefault="004A7BEC" w14:paraId="3AEFB296" w14:textId="77777777">
      <w:pPr>
        <w:spacing w:line="480" w:lineRule="auto"/>
        <w:rPr>
          <w:rFonts w:ascii="Arial" w:hAnsi="Arial" w:cs="Arial"/>
          <w:b/>
          <w:lang w:val="en-GB"/>
        </w:rPr>
      </w:pPr>
    </w:p>
    <w:p w:rsidRPr="00A47E38" w:rsidR="006E578A" w:rsidP="00AC28C9" w:rsidRDefault="006E578A" w14:paraId="11FF3453" w14:textId="2912E65B">
      <w:pPr>
        <w:spacing w:line="480" w:lineRule="auto"/>
        <w:rPr>
          <w:rFonts w:ascii="Arial" w:hAnsi="Arial" w:cs="Arial"/>
          <w:b/>
          <w:lang w:val="en-GB"/>
        </w:rPr>
      </w:pPr>
      <w:r w:rsidRPr="00A47E38">
        <w:rPr>
          <w:rFonts w:ascii="Arial" w:hAnsi="Arial" w:cs="Arial"/>
          <w:b/>
          <w:lang w:val="en-GB"/>
        </w:rPr>
        <w:lastRenderedPageBreak/>
        <w:t>Hypothalamic network</w:t>
      </w:r>
      <w:r w:rsidRPr="00A47E38" w:rsidR="00385AE2">
        <w:rPr>
          <w:rFonts w:ascii="Arial" w:hAnsi="Arial" w:cs="Arial"/>
          <w:b/>
          <w:lang w:val="en-GB"/>
        </w:rPr>
        <w:t>s</w:t>
      </w:r>
      <w:r w:rsidRPr="00A47E38">
        <w:rPr>
          <w:rFonts w:ascii="Arial" w:hAnsi="Arial" w:cs="Arial"/>
          <w:b/>
          <w:lang w:val="en-GB"/>
        </w:rPr>
        <w:t xml:space="preserve"> and sympathetic drive </w:t>
      </w:r>
      <w:r w:rsidRPr="00A47E38" w:rsidR="00385AE2">
        <w:rPr>
          <w:rFonts w:ascii="Arial" w:hAnsi="Arial" w:cs="Arial"/>
          <w:b/>
          <w:lang w:val="en-GB"/>
        </w:rPr>
        <w:t>to</w:t>
      </w:r>
      <w:r w:rsidRPr="00A47E38">
        <w:rPr>
          <w:rFonts w:ascii="Arial" w:hAnsi="Arial" w:cs="Arial"/>
          <w:b/>
          <w:lang w:val="en-GB"/>
        </w:rPr>
        <w:t xml:space="preserve"> burning fat</w:t>
      </w:r>
    </w:p>
    <w:p w:rsidRPr="00A47E38" w:rsidR="00AB75CC" w:rsidP="00705C81" w:rsidRDefault="00340EFE" w14:paraId="1A7E49C9" w14:textId="0DDA3D7F">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Data </w:t>
      </w:r>
      <w:r w:rsidRPr="00A47E38" w:rsidR="00D96657">
        <w:rPr>
          <w:rFonts w:ascii="Times New Roman" w:hAnsi="Times New Roman" w:cs="Times New Roman"/>
          <w:lang w:val="en-GB"/>
        </w:rPr>
        <w:t xml:space="preserve">spanning </w:t>
      </w:r>
      <w:r w:rsidRPr="00A47E38">
        <w:rPr>
          <w:rFonts w:ascii="Times New Roman" w:hAnsi="Times New Roman" w:cs="Times New Roman"/>
          <w:lang w:val="en-GB"/>
        </w:rPr>
        <w:t xml:space="preserve">from early </w:t>
      </w:r>
      <w:r w:rsidRPr="00A47E38" w:rsidR="009B5D54">
        <w:rPr>
          <w:rFonts w:ascii="Times New Roman" w:hAnsi="Times New Roman" w:cs="Times New Roman"/>
          <w:lang w:val="en-GB"/>
        </w:rPr>
        <w:t>lesion</w:t>
      </w:r>
      <w:r w:rsidRPr="00A47E38">
        <w:rPr>
          <w:rFonts w:ascii="Times New Roman" w:hAnsi="Times New Roman" w:cs="Times New Roman"/>
          <w:lang w:val="en-GB"/>
        </w:rPr>
        <w:t xml:space="preserve"> studies of discrete brain regions to </w:t>
      </w:r>
      <w:r w:rsidRPr="00A47E38" w:rsidR="00D96657">
        <w:rPr>
          <w:rFonts w:ascii="Times New Roman" w:hAnsi="Times New Roman" w:cs="Times New Roman"/>
          <w:lang w:val="en-GB"/>
        </w:rPr>
        <w:t xml:space="preserve">more recent approaches with </w:t>
      </w:r>
      <w:r w:rsidRPr="00A47E38">
        <w:rPr>
          <w:rFonts w:ascii="Times New Roman" w:hAnsi="Times New Roman" w:cs="Times New Roman"/>
          <w:lang w:val="en-GB"/>
        </w:rPr>
        <w:t>genetically engineered murine models or monogenic human disorders</w:t>
      </w:r>
      <w:r w:rsidRPr="00A47E38" w:rsidR="00F21057">
        <w:rPr>
          <w:rFonts w:ascii="Times New Roman" w:hAnsi="Times New Roman" w:cs="Times New Roman"/>
          <w:lang w:val="en-GB"/>
        </w:rPr>
        <w:t xml:space="preserve"> </w:t>
      </w:r>
      <w:r w:rsidRPr="00A47E38" w:rsidR="00D96657">
        <w:rPr>
          <w:rFonts w:ascii="Times New Roman" w:hAnsi="Times New Roman" w:cs="Times New Roman"/>
          <w:lang w:val="en-GB"/>
        </w:rPr>
        <w:t>have</w:t>
      </w:r>
      <w:r w:rsidRPr="00A47E38">
        <w:rPr>
          <w:rFonts w:ascii="Times New Roman" w:hAnsi="Times New Roman" w:cs="Times New Roman"/>
          <w:lang w:val="en-GB"/>
        </w:rPr>
        <w:t xml:space="preserve"> ma</w:t>
      </w:r>
      <w:r w:rsidRPr="00A47E38" w:rsidR="00D96657">
        <w:rPr>
          <w:rFonts w:ascii="Times New Roman" w:hAnsi="Times New Roman" w:cs="Times New Roman"/>
          <w:lang w:val="en-GB"/>
        </w:rPr>
        <w:t>d</w:t>
      </w:r>
      <w:r w:rsidRPr="00A47E38">
        <w:rPr>
          <w:rFonts w:ascii="Times New Roman" w:hAnsi="Times New Roman" w:cs="Times New Roman"/>
          <w:lang w:val="en-GB"/>
        </w:rPr>
        <w:t>e</w:t>
      </w:r>
      <w:r w:rsidRPr="00A47E38" w:rsidR="00D96657">
        <w:rPr>
          <w:rFonts w:ascii="Times New Roman" w:hAnsi="Times New Roman" w:cs="Times New Roman"/>
          <w:lang w:val="en-GB"/>
        </w:rPr>
        <w:t xml:space="preserve"> it</w:t>
      </w:r>
      <w:r w:rsidRPr="00A47E38">
        <w:rPr>
          <w:rFonts w:ascii="Times New Roman" w:hAnsi="Times New Roman" w:cs="Times New Roman"/>
          <w:lang w:val="en-GB"/>
        </w:rPr>
        <w:t xml:space="preserve"> clear that the CNS play</w:t>
      </w:r>
      <w:r w:rsidRPr="00A47E38" w:rsidR="00493FB4">
        <w:rPr>
          <w:rFonts w:ascii="Times New Roman" w:hAnsi="Times New Roman" w:cs="Times New Roman"/>
          <w:lang w:val="en-GB"/>
        </w:rPr>
        <w:t>s</w:t>
      </w:r>
      <w:r w:rsidRPr="00A47E38">
        <w:rPr>
          <w:rFonts w:ascii="Times New Roman" w:hAnsi="Times New Roman" w:cs="Times New Roman"/>
          <w:lang w:val="en-GB"/>
        </w:rPr>
        <w:t xml:space="preserve"> a key role in energy metabolism. The brain receives metabolic information through vagal afferent or circulating metabolites (such as glucose and lipids)</w:t>
      </w:r>
      <w:r w:rsidRPr="00A47E38" w:rsidR="005C1D98">
        <w:rPr>
          <w:rFonts w:ascii="Times New Roman" w:hAnsi="Times New Roman" w:cs="Times New Roman"/>
          <w:lang w:val="en-GB"/>
        </w:rPr>
        <w:t xml:space="preserve"> and hormones</w:t>
      </w:r>
      <w:r w:rsidRPr="00A47E38" w:rsidR="00061FCD">
        <w:rPr>
          <w:rFonts w:ascii="Times New Roman" w:hAnsi="Times New Roman" w:cs="Times New Roman"/>
          <w:lang w:val="en-GB"/>
        </w:rPr>
        <w:t xml:space="preserve"> (such as</w:t>
      </w:r>
      <w:r w:rsidRPr="00A47E38" w:rsidR="007477A3">
        <w:rPr>
          <w:rFonts w:ascii="Times New Roman" w:hAnsi="Times New Roman" w:cs="Times New Roman"/>
          <w:lang w:val="en-GB"/>
        </w:rPr>
        <w:t xml:space="preserve"> leptin, insulin, </w:t>
      </w:r>
      <w:r w:rsidRPr="00A47E38" w:rsidR="00061FCD">
        <w:rPr>
          <w:rFonts w:ascii="Times New Roman" w:hAnsi="Times New Roman" w:cs="Times New Roman"/>
          <w:lang w:val="en-GB"/>
        </w:rPr>
        <w:t>thyroid and gonadal hormones)</w:t>
      </w:r>
      <w:r w:rsidRPr="00A47E38">
        <w:rPr>
          <w:rFonts w:ascii="Times New Roman" w:hAnsi="Times New Roman" w:cs="Times New Roman"/>
          <w:lang w:val="en-GB"/>
        </w:rPr>
        <w:t xml:space="preserve"> to integrate the energy status and modulate energy balance. </w:t>
      </w:r>
      <w:r w:rsidRPr="00A47E38" w:rsidR="006E578A">
        <w:rPr>
          <w:rFonts w:ascii="Times New Roman" w:hAnsi="Times New Roman" w:cs="Times New Roman"/>
          <w:lang w:val="en-GB"/>
        </w:rPr>
        <w:t xml:space="preserve">Among the several brain regions of the CNS involved </w:t>
      </w:r>
      <w:r w:rsidRPr="00A47E38" w:rsidR="00F825D7">
        <w:rPr>
          <w:rFonts w:ascii="Times New Roman" w:hAnsi="Times New Roman" w:cs="Times New Roman"/>
          <w:lang w:val="en-GB"/>
        </w:rPr>
        <w:t>that</w:t>
      </w:r>
      <w:r w:rsidRPr="00A47E38" w:rsidR="006E578A">
        <w:rPr>
          <w:rFonts w:ascii="Times New Roman" w:hAnsi="Times New Roman" w:cs="Times New Roman"/>
          <w:lang w:val="en-GB"/>
        </w:rPr>
        <w:t xml:space="preserve"> control energy homeostasis, </w:t>
      </w:r>
      <w:r w:rsidRPr="00A47E38" w:rsidR="00715B46">
        <w:rPr>
          <w:rFonts w:ascii="Times New Roman" w:hAnsi="Times New Roman" w:cs="Times New Roman"/>
          <w:lang w:val="en-GB"/>
        </w:rPr>
        <w:t>the hypothalamus</w:t>
      </w:r>
      <w:r w:rsidRPr="00A47E38" w:rsidR="005B7920">
        <w:rPr>
          <w:rFonts w:ascii="Times New Roman" w:hAnsi="Times New Roman" w:cs="Times New Roman"/>
          <w:lang w:val="en-GB"/>
        </w:rPr>
        <w:t xml:space="preserve"> </w:t>
      </w:r>
      <w:r w:rsidRPr="00A47E38">
        <w:rPr>
          <w:rFonts w:ascii="Times New Roman" w:hAnsi="Times New Roman" w:cs="Times New Roman"/>
          <w:lang w:val="en-GB"/>
        </w:rPr>
        <w:t xml:space="preserve">is </w:t>
      </w:r>
      <w:r w:rsidRPr="00A47E38" w:rsidR="005B7920">
        <w:rPr>
          <w:rFonts w:ascii="Times New Roman" w:hAnsi="Times New Roman" w:cs="Times New Roman"/>
          <w:lang w:val="en-GB"/>
        </w:rPr>
        <w:t xml:space="preserve">the undisputed centre </w:t>
      </w:r>
      <w:r w:rsidRPr="00A47E38" w:rsidR="004F10DC">
        <w:rPr>
          <w:rFonts w:ascii="Times New Roman" w:hAnsi="Times New Roman" w:cs="Times New Roman"/>
          <w:lang w:val="en-GB"/>
        </w:rPr>
        <w:t>integrat</w:t>
      </w:r>
      <w:r w:rsidRPr="00A47E38" w:rsidR="00F825D7">
        <w:rPr>
          <w:rFonts w:ascii="Times New Roman" w:hAnsi="Times New Roman" w:cs="Times New Roman"/>
          <w:lang w:val="en-GB"/>
        </w:rPr>
        <w:t>ing</w:t>
      </w:r>
      <w:r w:rsidRPr="00A47E38" w:rsidR="005B7920">
        <w:rPr>
          <w:rFonts w:ascii="Times New Roman" w:hAnsi="Times New Roman" w:cs="Times New Roman"/>
          <w:lang w:val="en-GB"/>
        </w:rPr>
        <w:t xml:space="preserve"> metabolic information. </w:t>
      </w:r>
      <w:r w:rsidRPr="00A47E38" w:rsidR="00EB4BD5">
        <w:rPr>
          <w:rFonts w:ascii="Times New Roman" w:hAnsi="Times New Roman" w:cs="Times New Roman"/>
          <w:lang w:val="en-GB"/>
        </w:rPr>
        <w:t>The h</w:t>
      </w:r>
      <w:r w:rsidRPr="00A47E38" w:rsidR="005B7920">
        <w:rPr>
          <w:rFonts w:ascii="Times New Roman" w:hAnsi="Times New Roman" w:cs="Times New Roman"/>
          <w:lang w:val="en-GB"/>
        </w:rPr>
        <w:t xml:space="preserve">ypothalamus is the </w:t>
      </w:r>
      <w:r w:rsidRPr="00A47E38" w:rsidR="00F825D7">
        <w:rPr>
          <w:rFonts w:ascii="Times New Roman" w:hAnsi="Times New Roman" w:cs="Times New Roman"/>
          <w:lang w:val="en-GB"/>
        </w:rPr>
        <w:t>lower</w:t>
      </w:r>
      <w:r w:rsidRPr="00A47E38" w:rsidDel="00EB4BD5" w:rsidR="00F825D7">
        <w:rPr>
          <w:rFonts w:ascii="Times New Roman" w:hAnsi="Times New Roman" w:cs="Times New Roman"/>
          <w:lang w:val="en-GB"/>
        </w:rPr>
        <w:t xml:space="preserve"> </w:t>
      </w:r>
      <w:r w:rsidRPr="00A47E38" w:rsidR="005B7920">
        <w:rPr>
          <w:rFonts w:ascii="Times New Roman" w:hAnsi="Times New Roman" w:cs="Times New Roman"/>
          <w:lang w:val="en-GB"/>
        </w:rPr>
        <w:t xml:space="preserve">structure of the diencephalon </w:t>
      </w:r>
      <w:r w:rsidRPr="00A47E38" w:rsidR="005B7920">
        <w:rPr>
          <w:rFonts w:ascii="Times New Roman" w:hAnsi="Times New Roman" w:cs="Times New Roman"/>
          <w:b/>
          <w:lang w:val="en-GB"/>
        </w:rPr>
        <w:t>(Fig</w:t>
      </w:r>
      <w:r w:rsidRPr="00A47E38" w:rsidR="00EB4BD5">
        <w:rPr>
          <w:rFonts w:ascii="Times New Roman" w:hAnsi="Times New Roman" w:cs="Times New Roman"/>
          <w:b/>
          <w:lang w:val="en-GB"/>
        </w:rPr>
        <w:t>ure 1</w:t>
      </w:r>
      <w:r w:rsidRPr="00A47E38" w:rsidR="005B7920">
        <w:rPr>
          <w:rFonts w:ascii="Times New Roman" w:hAnsi="Times New Roman" w:cs="Times New Roman"/>
          <w:b/>
          <w:lang w:val="en-GB"/>
        </w:rPr>
        <w:t>)</w:t>
      </w:r>
      <w:r w:rsidRPr="00A47E38" w:rsidR="005B7920">
        <w:rPr>
          <w:rFonts w:ascii="Times New Roman" w:hAnsi="Times New Roman" w:cs="Times New Roman"/>
          <w:lang w:val="en-GB"/>
        </w:rPr>
        <w:t xml:space="preserve"> </w:t>
      </w:r>
      <w:r w:rsidRPr="00A47E38" w:rsidR="00EB4BD5">
        <w:rPr>
          <w:rFonts w:ascii="Times New Roman" w:hAnsi="Times New Roman" w:cs="Times New Roman"/>
          <w:lang w:val="en-GB"/>
        </w:rPr>
        <w:t>and</w:t>
      </w:r>
      <w:r w:rsidRPr="00A47E38" w:rsidR="006E578A">
        <w:rPr>
          <w:rFonts w:ascii="Times New Roman" w:hAnsi="Times New Roman" w:cs="Times New Roman"/>
          <w:lang w:val="en-GB"/>
        </w:rPr>
        <w:t xml:space="preserve"> </w:t>
      </w:r>
      <w:r w:rsidRPr="00A47E38" w:rsidR="00EB4BD5">
        <w:rPr>
          <w:rFonts w:ascii="Times New Roman" w:hAnsi="Times New Roman" w:cs="Times New Roman"/>
          <w:lang w:val="en-GB"/>
        </w:rPr>
        <w:t>is organized in</w:t>
      </w:r>
      <w:r w:rsidRPr="00A47E38" w:rsidR="00834D6C">
        <w:rPr>
          <w:rFonts w:ascii="Times New Roman" w:hAnsi="Times New Roman" w:cs="Times New Roman"/>
          <w:lang w:val="en-GB"/>
        </w:rPr>
        <w:t xml:space="preserve"> </w:t>
      </w:r>
      <w:r w:rsidRPr="00A47E38" w:rsidR="005B7920">
        <w:rPr>
          <w:rFonts w:ascii="Times New Roman" w:hAnsi="Times New Roman" w:cs="Times New Roman"/>
          <w:lang w:val="en-GB"/>
        </w:rPr>
        <w:t xml:space="preserve">multiple clusters of neurons, called nuclei. </w:t>
      </w:r>
      <w:r w:rsidRPr="00A47E38" w:rsidR="009B5D54">
        <w:rPr>
          <w:rFonts w:ascii="Times New Roman" w:hAnsi="Times New Roman" w:cs="Times New Roman"/>
          <w:lang w:val="en-GB"/>
        </w:rPr>
        <w:t xml:space="preserve">The </w:t>
      </w:r>
      <w:r w:rsidRPr="00A47E38" w:rsidR="00357141">
        <w:rPr>
          <w:rFonts w:ascii="Times New Roman" w:hAnsi="Times New Roman" w:cs="Times New Roman"/>
          <w:lang w:val="en-GB"/>
        </w:rPr>
        <w:t>role of the arcuate nucleus</w:t>
      </w:r>
      <w:r w:rsidRPr="00A47E38" w:rsidR="00EB4BD5">
        <w:rPr>
          <w:rFonts w:ascii="Times New Roman" w:hAnsi="Times New Roman" w:cs="Times New Roman"/>
          <w:lang w:val="en-GB"/>
        </w:rPr>
        <w:t xml:space="preserve"> </w:t>
      </w:r>
      <w:r w:rsidRPr="00A47E38" w:rsidR="00357141">
        <w:rPr>
          <w:rFonts w:ascii="Times New Roman" w:hAnsi="Times New Roman" w:cs="Times New Roman"/>
          <w:lang w:val="en-GB"/>
        </w:rPr>
        <w:t>(ARC)</w:t>
      </w:r>
      <w:r w:rsidRPr="00A47E38" w:rsidR="00E744E4">
        <w:rPr>
          <w:rFonts w:ascii="Times New Roman" w:hAnsi="Times New Roman" w:cs="Times New Roman"/>
          <w:lang w:val="en-GB"/>
        </w:rPr>
        <w:t xml:space="preserve"> </w:t>
      </w:r>
      <w:r w:rsidRPr="00A47E38" w:rsidR="00EB4BD5">
        <w:rPr>
          <w:rFonts w:ascii="Times New Roman" w:hAnsi="Times New Roman" w:cs="Times New Roman"/>
          <w:lang w:val="en-GB"/>
        </w:rPr>
        <w:t>o</w:t>
      </w:r>
      <w:r w:rsidRPr="00A47E38" w:rsidR="00E744E4">
        <w:rPr>
          <w:rFonts w:ascii="Times New Roman" w:hAnsi="Times New Roman" w:cs="Times New Roman"/>
          <w:lang w:val="en-GB"/>
        </w:rPr>
        <w:t xml:space="preserve">n </w:t>
      </w:r>
      <w:r w:rsidRPr="00A47E38" w:rsidR="00715B46">
        <w:rPr>
          <w:rFonts w:ascii="Times New Roman" w:hAnsi="Times New Roman" w:cs="Times New Roman"/>
          <w:lang w:val="en-GB"/>
        </w:rPr>
        <w:t>feeding behaviour</w:t>
      </w:r>
      <w:r w:rsidRPr="00A47E38" w:rsidR="009B5D54">
        <w:rPr>
          <w:rFonts w:ascii="Times New Roman" w:hAnsi="Times New Roman" w:cs="Times New Roman"/>
          <w:lang w:val="en-GB"/>
        </w:rPr>
        <w:t xml:space="preserve"> is well-established</w:t>
      </w:r>
      <w:r w:rsidRPr="00A47E38" w:rsidR="00357141">
        <w:rPr>
          <w:rFonts w:ascii="Times New Roman" w:hAnsi="Times New Roman" w:cs="Times New Roman"/>
          <w:lang w:val="en-GB"/>
        </w:rPr>
        <w:t xml:space="preserve">, </w:t>
      </w:r>
      <w:r w:rsidRPr="00A47E38" w:rsidR="009B5D54">
        <w:rPr>
          <w:rFonts w:ascii="Times New Roman" w:hAnsi="Times New Roman" w:cs="Times New Roman"/>
          <w:lang w:val="en-GB"/>
        </w:rPr>
        <w:t xml:space="preserve">but </w:t>
      </w:r>
      <w:r w:rsidRPr="00A47E38" w:rsidR="00357141">
        <w:rPr>
          <w:rFonts w:ascii="Times New Roman" w:hAnsi="Times New Roman" w:cs="Times New Roman"/>
          <w:lang w:val="en-GB"/>
        </w:rPr>
        <w:t xml:space="preserve">cumulative data indicate that several other hypothalamic </w:t>
      </w:r>
      <w:r w:rsidRPr="00A47E38" w:rsidR="00EB4BD5">
        <w:rPr>
          <w:rFonts w:ascii="Times New Roman" w:hAnsi="Times New Roman" w:cs="Times New Roman"/>
          <w:lang w:val="en-GB"/>
        </w:rPr>
        <w:t xml:space="preserve">sites, </w:t>
      </w:r>
      <w:r w:rsidRPr="00A47E38" w:rsidR="00357141">
        <w:rPr>
          <w:rFonts w:ascii="Times New Roman" w:hAnsi="Times New Roman" w:cs="Times New Roman"/>
          <w:lang w:val="en-GB"/>
        </w:rPr>
        <w:t xml:space="preserve">such as the paraventricular (PVH), the dorsomedial (DMH) and the ventromedial </w:t>
      </w:r>
      <w:r w:rsidRPr="00A47E38" w:rsidR="00EB4BD5">
        <w:rPr>
          <w:rFonts w:ascii="Times New Roman" w:hAnsi="Times New Roman" w:cs="Times New Roman"/>
          <w:lang w:val="en-GB"/>
        </w:rPr>
        <w:t xml:space="preserve">nuclei </w:t>
      </w:r>
      <w:r w:rsidRPr="00A47E38" w:rsidR="00357141">
        <w:rPr>
          <w:rFonts w:ascii="Times New Roman" w:hAnsi="Times New Roman" w:cs="Times New Roman"/>
          <w:lang w:val="en-GB"/>
        </w:rPr>
        <w:t>(VMH)</w:t>
      </w:r>
      <w:r w:rsidRPr="00A47E38" w:rsidR="00A405C4">
        <w:rPr>
          <w:rFonts w:ascii="Times New Roman" w:hAnsi="Times New Roman" w:cs="Times New Roman"/>
          <w:lang w:val="en-GB"/>
        </w:rPr>
        <w:t>,</w:t>
      </w:r>
      <w:r w:rsidRPr="00A47E38" w:rsidR="00357141">
        <w:rPr>
          <w:rFonts w:ascii="Times New Roman" w:hAnsi="Times New Roman" w:cs="Times New Roman"/>
          <w:lang w:val="en-GB"/>
        </w:rPr>
        <w:t xml:space="preserve"> as well as the </w:t>
      </w:r>
      <w:r w:rsidRPr="00A47E38" w:rsidR="004F10DC">
        <w:rPr>
          <w:rFonts w:ascii="Times New Roman" w:hAnsi="Times New Roman" w:cs="Times New Roman"/>
          <w:lang w:val="en-GB"/>
        </w:rPr>
        <w:t xml:space="preserve">preoptic (POA) and the </w:t>
      </w:r>
      <w:r w:rsidRPr="00A47E38" w:rsidR="00357141">
        <w:rPr>
          <w:rFonts w:ascii="Times New Roman" w:hAnsi="Times New Roman" w:cs="Times New Roman"/>
          <w:lang w:val="en-GB"/>
        </w:rPr>
        <w:t xml:space="preserve">lateral hypothalamic (LHA) </w:t>
      </w:r>
      <w:r w:rsidRPr="00A47E38" w:rsidR="00EB4BD5">
        <w:rPr>
          <w:rFonts w:ascii="Times New Roman" w:hAnsi="Times New Roman" w:cs="Times New Roman"/>
          <w:lang w:val="en-GB"/>
        </w:rPr>
        <w:t>areas</w:t>
      </w:r>
      <w:r w:rsidRPr="00A47E38" w:rsidR="00F825D7">
        <w:rPr>
          <w:rFonts w:ascii="Times New Roman" w:hAnsi="Times New Roman" w:cs="Times New Roman"/>
          <w:lang w:val="en-GB"/>
        </w:rPr>
        <w:t>,</w:t>
      </w:r>
      <w:r w:rsidRPr="00A47E38" w:rsidR="00EB4BD5">
        <w:rPr>
          <w:rFonts w:ascii="Times New Roman" w:hAnsi="Times New Roman" w:cs="Times New Roman"/>
          <w:lang w:val="en-GB"/>
        </w:rPr>
        <w:t xml:space="preserve"> </w:t>
      </w:r>
      <w:r w:rsidRPr="00A47E38" w:rsidR="00357141">
        <w:rPr>
          <w:rFonts w:ascii="Times New Roman" w:hAnsi="Times New Roman" w:cs="Times New Roman"/>
          <w:lang w:val="en-GB"/>
        </w:rPr>
        <w:t xml:space="preserve">also </w:t>
      </w:r>
      <w:r w:rsidRPr="00A47E38" w:rsidR="009B5D54">
        <w:rPr>
          <w:rFonts w:ascii="Times New Roman" w:hAnsi="Times New Roman" w:cs="Times New Roman"/>
          <w:lang w:val="en-GB"/>
        </w:rPr>
        <w:t xml:space="preserve">play </w:t>
      </w:r>
      <w:r w:rsidRPr="00A47E38" w:rsidR="00357141">
        <w:rPr>
          <w:rFonts w:ascii="Times New Roman" w:hAnsi="Times New Roman" w:cs="Times New Roman"/>
          <w:lang w:val="en-GB"/>
        </w:rPr>
        <w:t>critical roles in the control of energy homeostasis</w:t>
      </w:r>
      <w:r w:rsidRPr="00A47E38" w:rsidR="00F2041A">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PEVuZE5vdGU+PENpdGU+PEF1dGhvcj5TY2huZWViZXJnZXI8L0F1dGhvcj48WWVhcj4yMDE0PC9Z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==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PEVuZE5vdGU+PENpdGU+PEF1dGhvcj5TY2huZWViZXJnZXI8L0F1dGhvcj48WWVhcj4yMDE0PC9Z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==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 11]</w:t>
      </w:r>
      <w:r w:rsidRPr="00A47E38" w:rsidR="00B773B6">
        <w:rPr>
          <w:rFonts w:ascii="Times New Roman" w:hAnsi="Times New Roman" w:cs="Times New Roman"/>
          <w:lang w:val="en-GB"/>
        </w:rPr>
        <w:fldChar w:fldCharType="end"/>
      </w:r>
      <w:r w:rsidRPr="00A47E38" w:rsidR="00357141">
        <w:rPr>
          <w:rFonts w:ascii="Times New Roman" w:hAnsi="Times New Roman" w:cs="Times New Roman"/>
          <w:lang w:val="en-GB"/>
        </w:rPr>
        <w:t xml:space="preserve">. </w:t>
      </w:r>
      <w:r w:rsidRPr="00A47E38" w:rsidR="00C337B7">
        <w:rPr>
          <w:rFonts w:ascii="Times New Roman" w:hAnsi="Times New Roman" w:cs="Times New Roman"/>
          <w:lang w:val="en-GB"/>
        </w:rPr>
        <w:t>An integrated h</w:t>
      </w:r>
      <w:r w:rsidRPr="00A47E38" w:rsidR="001D00E7">
        <w:rPr>
          <w:rFonts w:ascii="Times New Roman" w:hAnsi="Times New Roman" w:cs="Times New Roman"/>
          <w:lang w:val="en-GB"/>
        </w:rPr>
        <w:t xml:space="preserve">ypothalamic response </w:t>
      </w:r>
      <w:r w:rsidRPr="00A47E38" w:rsidR="00F825D7">
        <w:rPr>
          <w:rFonts w:ascii="Times New Roman" w:hAnsi="Times New Roman" w:cs="Times New Roman"/>
          <w:lang w:val="en-GB"/>
        </w:rPr>
        <w:t xml:space="preserve">to nutrient intake </w:t>
      </w:r>
      <w:r w:rsidRPr="00A47E38" w:rsidR="001D00E7">
        <w:rPr>
          <w:rFonts w:ascii="Times New Roman" w:hAnsi="Times New Roman" w:cs="Times New Roman"/>
          <w:lang w:val="en-GB"/>
        </w:rPr>
        <w:t xml:space="preserve">requires a complex crosstalk between hypothalamic nuclei, </w:t>
      </w:r>
      <w:r w:rsidRPr="00A47E38" w:rsidR="00F825D7">
        <w:rPr>
          <w:rFonts w:ascii="Times New Roman" w:hAnsi="Times New Roman" w:cs="Times New Roman"/>
          <w:lang w:val="en-GB"/>
        </w:rPr>
        <w:t xml:space="preserve">the </w:t>
      </w:r>
      <w:r w:rsidRPr="00A47E38" w:rsidR="001D00E7">
        <w:rPr>
          <w:rFonts w:ascii="Times New Roman" w:hAnsi="Times New Roman" w:cs="Times New Roman"/>
          <w:lang w:val="en-GB"/>
        </w:rPr>
        <w:t>brainstem, the spinal cord and peripheral tissues in response to environmental signals</w:t>
      </w:r>
      <w:r w:rsidRPr="00A47E38" w:rsidR="00F2041A">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PEVuZE5vdGU+PENpdGU+PEF1dGhvcj5TY2huZWViZXJnZXI8L0F1dGhvcj48WWVhcj4yMDE0PC9Z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PEVuZE5vdGU+PENpdGU+PEF1dGhvcj5TY2huZWViZXJnZXI8L0F1dGhvcj48WWVhcj4yMDE0PC9Z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 11, 12]</w:t>
      </w:r>
      <w:r w:rsidRPr="00A47E38" w:rsidR="00B773B6">
        <w:rPr>
          <w:rFonts w:ascii="Times New Roman" w:hAnsi="Times New Roman" w:cs="Times New Roman"/>
          <w:lang w:val="en-GB"/>
        </w:rPr>
        <w:fldChar w:fldCharType="end"/>
      </w:r>
      <w:r w:rsidRPr="00A47E38" w:rsidR="00F2041A">
        <w:rPr>
          <w:rFonts w:ascii="Times New Roman" w:hAnsi="Times New Roman" w:cs="Times New Roman"/>
          <w:lang w:val="en-GB"/>
        </w:rPr>
        <w:t xml:space="preserve">. </w:t>
      </w:r>
      <w:r w:rsidRPr="00A47E38" w:rsidR="00B323E2">
        <w:rPr>
          <w:rFonts w:ascii="Times New Roman" w:hAnsi="Times New Roman" w:cs="Times New Roman"/>
          <w:lang w:val="en-GB"/>
        </w:rPr>
        <w:t>Also, hypothalamic</w:t>
      </w:r>
      <w:r w:rsidRPr="00A47E38" w:rsidR="001D00E7">
        <w:rPr>
          <w:rFonts w:ascii="Times New Roman" w:hAnsi="Times New Roman" w:cs="Times New Roman"/>
          <w:lang w:val="en-GB"/>
        </w:rPr>
        <w:t xml:space="preserve"> </w:t>
      </w:r>
      <w:r w:rsidRPr="00A47E38" w:rsidR="00B323E2">
        <w:rPr>
          <w:rFonts w:ascii="Times New Roman" w:hAnsi="Times New Roman" w:cs="Times New Roman"/>
          <w:lang w:val="en-GB"/>
        </w:rPr>
        <w:t xml:space="preserve">nuclei </w:t>
      </w:r>
      <w:r w:rsidRPr="00A47E38" w:rsidR="001D00E7">
        <w:rPr>
          <w:rFonts w:ascii="Times New Roman" w:hAnsi="Times New Roman" w:cs="Times New Roman"/>
          <w:lang w:val="en-GB"/>
        </w:rPr>
        <w:t xml:space="preserve">act </w:t>
      </w:r>
      <w:r w:rsidRPr="00A47E38" w:rsidR="00B411B9">
        <w:rPr>
          <w:rFonts w:ascii="Times New Roman" w:hAnsi="Times New Roman" w:cs="Times New Roman"/>
          <w:lang w:val="en-GB"/>
        </w:rPr>
        <w:t xml:space="preserve">as a </w:t>
      </w:r>
      <w:r w:rsidRPr="00A47E38" w:rsidR="00034226">
        <w:rPr>
          <w:rFonts w:ascii="Times New Roman" w:hAnsi="Times New Roman" w:cs="Times New Roman"/>
          <w:lang w:val="en-GB"/>
        </w:rPr>
        <w:t>network,</w:t>
      </w:r>
      <w:r w:rsidRPr="00A47E38" w:rsidR="00B323E2">
        <w:rPr>
          <w:rFonts w:ascii="Times New Roman" w:hAnsi="Times New Roman" w:cs="Times New Roman"/>
          <w:lang w:val="en-GB"/>
        </w:rPr>
        <w:t xml:space="preserve"> forming complex </w:t>
      </w:r>
      <w:r w:rsidRPr="00A47E38" w:rsidR="00034226">
        <w:rPr>
          <w:rFonts w:ascii="Times New Roman" w:hAnsi="Times New Roman" w:cs="Times New Roman"/>
          <w:lang w:val="en-GB"/>
        </w:rPr>
        <w:t>intra</w:t>
      </w:r>
      <w:r w:rsidRPr="00A47E38" w:rsidR="00A405C4">
        <w:rPr>
          <w:rFonts w:ascii="Times New Roman" w:hAnsi="Times New Roman" w:cs="Times New Roman"/>
          <w:lang w:val="en-GB"/>
        </w:rPr>
        <w:t>-</w:t>
      </w:r>
      <w:r w:rsidRPr="00A47E38" w:rsidR="00034226">
        <w:rPr>
          <w:rFonts w:ascii="Times New Roman" w:hAnsi="Times New Roman" w:cs="Times New Roman"/>
          <w:lang w:val="en-GB"/>
        </w:rPr>
        <w:t xml:space="preserve">hypothalamic </w:t>
      </w:r>
      <w:r w:rsidRPr="00A47E38" w:rsidR="00B323E2">
        <w:rPr>
          <w:rFonts w:ascii="Times New Roman" w:hAnsi="Times New Roman" w:cs="Times New Roman"/>
          <w:lang w:val="en-GB"/>
        </w:rPr>
        <w:t>neuronal circuits</w:t>
      </w:r>
      <w:r w:rsidRPr="00A47E38" w:rsidR="00034226">
        <w:rPr>
          <w:rFonts w:ascii="Times New Roman" w:hAnsi="Times New Roman" w:cs="Times New Roman"/>
          <w:lang w:val="en-GB"/>
        </w:rPr>
        <w:t>, w</w:t>
      </w:r>
      <w:r w:rsidRPr="00A47E38" w:rsidR="001D00E7">
        <w:rPr>
          <w:rFonts w:ascii="Times New Roman" w:hAnsi="Times New Roman" w:cs="Times New Roman"/>
          <w:lang w:val="en-GB"/>
        </w:rPr>
        <w:t>hich</w:t>
      </w:r>
      <w:r w:rsidRPr="00A47E38" w:rsidR="005B7920">
        <w:rPr>
          <w:rFonts w:ascii="Times New Roman" w:hAnsi="Times New Roman" w:cs="Times New Roman"/>
          <w:lang w:val="en-GB"/>
        </w:rPr>
        <w:t xml:space="preserve"> respond to changes in energy status by altering the expre</w:t>
      </w:r>
      <w:r w:rsidRPr="00A47E38" w:rsidR="00034226">
        <w:rPr>
          <w:rFonts w:ascii="Times New Roman" w:hAnsi="Times New Roman" w:cs="Times New Roman"/>
          <w:lang w:val="en-GB"/>
        </w:rPr>
        <w:t>ssion of specific neuropeptides</w:t>
      </w:r>
      <w:r w:rsidRPr="00A47E38" w:rsidR="005B7920">
        <w:rPr>
          <w:rFonts w:ascii="Times New Roman" w:hAnsi="Times New Roman" w:cs="Times New Roman"/>
          <w:lang w:val="en-GB"/>
        </w:rPr>
        <w:t xml:space="preserve"> resulting in changes </w:t>
      </w:r>
      <w:r w:rsidRPr="00A47E38" w:rsidR="00A12CAA">
        <w:rPr>
          <w:rFonts w:ascii="Times New Roman" w:hAnsi="Times New Roman" w:cs="Times New Roman"/>
          <w:lang w:val="en-GB"/>
        </w:rPr>
        <w:t xml:space="preserve">both </w:t>
      </w:r>
      <w:r w:rsidRPr="00A47E38" w:rsidR="005B7920">
        <w:rPr>
          <w:rFonts w:ascii="Times New Roman" w:hAnsi="Times New Roman" w:cs="Times New Roman"/>
          <w:lang w:val="en-GB"/>
        </w:rPr>
        <w:t xml:space="preserve">in food intake and </w:t>
      </w:r>
      <w:r w:rsidRPr="00A47E38" w:rsidR="00A12CAA">
        <w:rPr>
          <w:rFonts w:ascii="Times New Roman" w:hAnsi="Times New Roman" w:cs="Times New Roman"/>
          <w:lang w:val="en-GB"/>
        </w:rPr>
        <w:t xml:space="preserve">energy </w:t>
      </w:r>
      <w:r w:rsidRPr="00A47E38" w:rsidR="00E0698A">
        <w:rPr>
          <w:rFonts w:ascii="Times New Roman" w:hAnsi="Times New Roman" w:cs="Times New Roman"/>
          <w:lang w:val="en-GB"/>
        </w:rPr>
        <w:t xml:space="preserve">expenditure </w:t>
      </w:r>
      <w:r w:rsidRPr="00A47E38" w:rsidR="00B773B6">
        <w:rPr>
          <w:rFonts w:ascii="Times New Roman" w:hAnsi="Times New Roman" w:cs="Times New Roman"/>
          <w:lang w:val="en-GB"/>
        </w:rPr>
        <w:fldChar w:fldCharType="begin">
          <w:fldData xml:space="preserve">PEVuZE5vdGU+PENpdGU+PEF1dGhvcj5CZWdnPC9BdXRob3I+PFllYXI+MjAxMzwvWWVhcj48UmVj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=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PEVuZE5vdGU+PENpdGU+PEF1dGhvcj5CZWdnPC9BdXRob3I+PFllYXI+MjAxMzwvWWVhcj48UmVj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=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 14]</w:t>
      </w:r>
      <w:r w:rsidRPr="00A47E38" w:rsidR="00B773B6">
        <w:rPr>
          <w:rFonts w:ascii="Times New Roman" w:hAnsi="Times New Roman" w:cs="Times New Roman"/>
          <w:lang w:val="en-GB"/>
        </w:rPr>
        <w:fldChar w:fldCharType="end"/>
      </w:r>
      <w:r w:rsidRPr="00A47E38" w:rsidR="00AC3E83">
        <w:rPr>
          <w:rFonts w:ascii="Times New Roman" w:hAnsi="Times New Roman" w:cs="Times New Roman"/>
          <w:lang w:val="en-GB"/>
        </w:rPr>
        <w:t xml:space="preserve">. </w:t>
      </w:r>
      <w:r w:rsidRPr="00A47E38" w:rsidR="005B7920">
        <w:rPr>
          <w:rFonts w:ascii="Times New Roman" w:hAnsi="Times New Roman" w:cs="Times New Roman"/>
          <w:lang w:val="en-GB"/>
        </w:rPr>
        <w:t>In addition</w:t>
      </w:r>
      <w:r w:rsidRPr="00A47E38" w:rsidR="00A11E68">
        <w:rPr>
          <w:rFonts w:ascii="Times New Roman" w:hAnsi="Times New Roman" w:cs="Times New Roman"/>
          <w:lang w:val="en-GB"/>
        </w:rPr>
        <w:t xml:space="preserve"> to</w:t>
      </w:r>
      <w:r w:rsidRPr="00A47E38" w:rsidR="00C42755">
        <w:rPr>
          <w:rFonts w:ascii="Times New Roman" w:hAnsi="Times New Roman" w:cs="Times New Roman"/>
          <w:lang w:val="en-GB"/>
        </w:rPr>
        <w:t xml:space="preserve"> the</w:t>
      </w:r>
      <w:r w:rsidRPr="00A47E38" w:rsidR="00A11E68">
        <w:rPr>
          <w:rFonts w:ascii="Times New Roman" w:hAnsi="Times New Roman" w:cs="Times New Roman"/>
          <w:lang w:val="en-GB"/>
        </w:rPr>
        <w:t xml:space="preserve"> </w:t>
      </w:r>
      <w:r w:rsidRPr="00A47E38" w:rsidR="00034226">
        <w:rPr>
          <w:rFonts w:ascii="Times New Roman" w:hAnsi="Times New Roman" w:cs="Times New Roman"/>
          <w:lang w:val="en-GB"/>
        </w:rPr>
        <w:t xml:space="preserve">regulation of </w:t>
      </w:r>
      <w:r w:rsidRPr="00A47E38" w:rsidR="00B323E2">
        <w:rPr>
          <w:rFonts w:ascii="Times New Roman" w:hAnsi="Times New Roman" w:cs="Times New Roman"/>
          <w:lang w:val="en-GB"/>
        </w:rPr>
        <w:t xml:space="preserve">neuropeptide expression, </w:t>
      </w:r>
      <w:r w:rsidRPr="00A47E38" w:rsidR="005B7920">
        <w:rPr>
          <w:rFonts w:ascii="Times New Roman" w:hAnsi="Times New Roman" w:cs="Times New Roman"/>
          <w:lang w:val="en-GB"/>
        </w:rPr>
        <w:t xml:space="preserve">recent </w:t>
      </w:r>
      <w:r w:rsidRPr="00A47E38" w:rsidR="00297D83">
        <w:rPr>
          <w:rFonts w:ascii="Times New Roman" w:hAnsi="Times New Roman" w:cs="Times New Roman"/>
          <w:lang w:val="en-GB"/>
        </w:rPr>
        <w:t xml:space="preserve">evidence </w:t>
      </w:r>
      <w:r w:rsidRPr="00A47E38" w:rsidR="005B7920">
        <w:rPr>
          <w:rFonts w:ascii="Times New Roman" w:hAnsi="Times New Roman" w:cs="Times New Roman"/>
          <w:lang w:val="en-GB"/>
        </w:rPr>
        <w:t>indicate</w:t>
      </w:r>
      <w:r w:rsidRPr="00A47E38" w:rsidR="00297D83">
        <w:rPr>
          <w:rFonts w:ascii="Times New Roman" w:hAnsi="Times New Roman" w:cs="Times New Roman"/>
          <w:lang w:val="en-GB"/>
        </w:rPr>
        <w:t>s</w:t>
      </w:r>
      <w:r w:rsidRPr="00A47E38" w:rsidR="005B7920">
        <w:rPr>
          <w:rFonts w:ascii="Times New Roman" w:hAnsi="Times New Roman" w:cs="Times New Roman"/>
          <w:lang w:val="en-GB"/>
        </w:rPr>
        <w:t xml:space="preserve"> that nutritional status </w:t>
      </w:r>
      <w:r w:rsidRPr="00A47E38" w:rsidR="00B323E2">
        <w:rPr>
          <w:rFonts w:ascii="Times New Roman" w:hAnsi="Times New Roman" w:cs="Times New Roman"/>
          <w:lang w:val="en-GB"/>
        </w:rPr>
        <w:t>is able to modulate</w:t>
      </w:r>
      <w:r w:rsidRPr="00A47E38" w:rsidR="005B7920">
        <w:rPr>
          <w:rFonts w:ascii="Times New Roman" w:hAnsi="Times New Roman" w:cs="Times New Roman"/>
          <w:lang w:val="en-GB"/>
        </w:rPr>
        <w:t xml:space="preserve"> the </w:t>
      </w:r>
      <w:r w:rsidRPr="00A47E38" w:rsidR="00A11E68">
        <w:rPr>
          <w:rFonts w:ascii="Times New Roman" w:hAnsi="Times New Roman" w:cs="Times New Roman"/>
          <w:lang w:val="en-GB"/>
        </w:rPr>
        <w:t xml:space="preserve">hypothalamic physiology, adapting the </w:t>
      </w:r>
      <w:r w:rsidRPr="00A47E38" w:rsidR="005B7920">
        <w:rPr>
          <w:rFonts w:ascii="Times New Roman" w:hAnsi="Times New Roman" w:cs="Times New Roman"/>
          <w:lang w:val="en-GB"/>
        </w:rPr>
        <w:t xml:space="preserve">permeability of </w:t>
      </w:r>
      <w:r w:rsidRPr="00A47E38" w:rsidR="00C337B7">
        <w:rPr>
          <w:rFonts w:ascii="Times New Roman" w:hAnsi="Times New Roman" w:cs="Times New Roman"/>
          <w:lang w:val="en-GB"/>
        </w:rPr>
        <w:t xml:space="preserve">the </w:t>
      </w:r>
      <w:r w:rsidRPr="00A47E38" w:rsidR="005B7920">
        <w:rPr>
          <w:rFonts w:ascii="Times New Roman" w:hAnsi="Times New Roman" w:cs="Times New Roman"/>
          <w:lang w:val="en-GB"/>
        </w:rPr>
        <w:t>bloo</w:t>
      </w:r>
      <w:r w:rsidRPr="00A47E38" w:rsidR="00E44797">
        <w:rPr>
          <w:rFonts w:ascii="Times New Roman" w:hAnsi="Times New Roman" w:cs="Times New Roman"/>
          <w:lang w:val="en-GB"/>
        </w:rPr>
        <w:t>d</w:t>
      </w:r>
      <w:r w:rsidRPr="00A47E38" w:rsidR="00C337B7">
        <w:rPr>
          <w:rFonts w:ascii="Times New Roman" w:hAnsi="Times New Roman" w:cs="Times New Roman"/>
          <w:lang w:val="en-GB"/>
        </w:rPr>
        <w:t>-brain</w:t>
      </w:r>
      <w:r w:rsidRPr="00A47E38" w:rsidR="00E44797">
        <w:rPr>
          <w:rFonts w:ascii="Times New Roman" w:hAnsi="Times New Roman" w:cs="Times New Roman"/>
          <w:lang w:val="en-GB"/>
        </w:rPr>
        <w:t>-</w:t>
      </w:r>
      <w:r w:rsidRPr="00A47E38" w:rsidR="005B7920">
        <w:rPr>
          <w:rFonts w:ascii="Times New Roman" w:hAnsi="Times New Roman" w:cs="Times New Roman"/>
          <w:lang w:val="en-GB"/>
        </w:rPr>
        <w:t>barrier</w:t>
      </w:r>
      <w:r w:rsidRPr="00A47E38" w:rsidR="00C337B7">
        <w:rPr>
          <w:rFonts w:ascii="Times New Roman" w:hAnsi="Times New Roman" w:cs="Times New Roman"/>
          <w:lang w:val="en-GB"/>
        </w:rPr>
        <w:t xml:space="preserve"> (BBB)</w:t>
      </w:r>
      <w:r w:rsidRPr="00A47E38" w:rsidR="005B7920">
        <w:rPr>
          <w:rFonts w:ascii="Times New Roman" w:hAnsi="Times New Roman" w:cs="Times New Roman"/>
          <w:lang w:val="en-GB"/>
        </w:rPr>
        <w:t xml:space="preserve"> t</w:t>
      </w:r>
      <w:r w:rsidRPr="00A47E38" w:rsidR="00B323E2">
        <w:rPr>
          <w:rFonts w:ascii="Times New Roman" w:hAnsi="Times New Roman" w:cs="Times New Roman"/>
          <w:lang w:val="en-GB"/>
        </w:rPr>
        <w:t xml:space="preserve">o circulating metabolic signals </w:t>
      </w:r>
      <w:r w:rsidRPr="00A47E38" w:rsidR="00B773B6">
        <w:rPr>
          <w:rFonts w:ascii="Times New Roman" w:hAnsi="Times New Roman" w:cs="Times New Roman"/>
          <w:lang w:val="en-GB"/>
        </w:rPr>
        <w:fldChar w:fldCharType="begin">
          <w:fldData xml:space="preserve">PEVuZE5vdGU+PENpdGU+PEF1dGhvcj5MYW5nbGV0PC9BdXRob3I+PFllYXI+MjAxMzwvWWVhcj48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PEVuZE5vdGU+PENpdGU+PEF1dGhvcj5MYW5nbGV0PC9BdXRob3I+PFllYXI+MjAxMzwvWWVhcj48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[15, 16]</w:t>
      </w:r>
      <w:r w:rsidRPr="00A47E38" w:rsidR="00B773B6">
        <w:rPr>
          <w:rFonts w:ascii="Times New Roman" w:hAnsi="Times New Roman" w:cs="Times New Roman"/>
          <w:lang w:val="en-GB"/>
        </w:rPr>
        <w:fldChar w:fldCharType="end"/>
      </w:r>
      <w:r w:rsidRPr="00A47E38" w:rsidR="006532F7">
        <w:rPr>
          <w:rFonts w:ascii="Times New Roman" w:hAnsi="Times New Roman" w:cs="Times New Roman"/>
          <w:lang w:val="en-GB"/>
        </w:rPr>
        <w:t xml:space="preserve">. </w:t>
      </w:r>
    </w:p>
    <w:p w:rsidRPr="00A47E38" w:rsidR="00E0698A" w:rsidP="00284632" w:rsidRDefault="006E578A" w14:paraId="0CA39C9E" w14:textId="4DFE11B3">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In summary, since </w:t>
      </w:r>
      <w:r w:rsidRPr="00A47E38" w:rsidR="00E638A8">
        <w:rPr>
          <w:rFonts w:ascii="Times New Roman" w:hAnsi="Times New Roman" w:cs="Times New Roman"/>
          <w:lang w:val="en-GB"/>
        </w:rPr>
        <w:t xml:space="preserve">the </w:t>
      </w:r>
      <w:r w:rsidRPr="00A47E38">
        <w:rPr>
          <w:rFonts w:ascii="Times New Roman" w:hAnsi="Times New Roman" w:cs="Times New Roman"/>
          <w:lang w:val="en-GB"/>
        </w:rPr>
        <w:t>early studies conducted in the middle of last century, which essentially identif</w:t>
      </w:r>
      <w:r w:rsidRPr="00A47E38" w:rsidR="009B5D54">
        <w:rPr>
          <w:rFonts w:ascii="Times New Roman" w:hAnsi="Times New Roman" w:cs="Times New Roman"/>
          <w:lang w:val="en-GB"/>
        </w:rPr>
        <w:t>ied</w:t>
      </w:r>
      <w:r w:rsidRPr="00A47E38">
        <w:rPr>
          <w:rFonts w:ascii="Times New Roman" w:hAnsi="Times New Roman" w:cs="Times New Roman"/>
          <w:lang w:val="en-GB"/>
        </w:rPr>
        <w:t xml:space="preserve"> two feeding </w:t>
      </w:r>
      <w:r w:rsidRPr="00A47E38" w:rsidR="00A405C4">
        <w:rPr>
          <w:rFonts w:ascii="Times New Roman" w:hAnsi="Times New Roman" w:cs="Times New Roman"/>
          <w:lang w:val="en-GB"/>
        </w:rPr>
        <w:t>centres</w:t>
      </w:r>
      <w:r w:rsidRPr="00A47E38">
        <w:rPr>
          <w:rFonts w:ascii="Times New Roman" w:hAnsi="Times New Roman" w:cs="Times New Roman"/>
          <w:lang w:val="en-GB"/>
        </w:rPr>
        <w:t xml:space="preserve"> (a satiety and hunger centre in the ventromedial and lateral hypothalamus, respectively), we have </w:t>
      </w:r>
      <w:r w:rsidRPr="00A47E38" w:rsidR="00E638A8">
        <w:rPr>
          <w:rFonts w:ascii="Times New Roman" w:hAnsi="Times New Roman" w:cs="Times New Roman"/>
          <w:lang w:val="en-GB"/>
        </w:rPr>
        <w:t xml:space="preserve">now </w:t>
      </w:r>
      <w:r w:rsidRPr="00A47E38">
        <w:rPr>
          <w:rFonts w:ascii="Times New Roman" w:hAnsi="Times New Roman" w:cs="Times New Roman"/>
          <w:lang w:val="en-GB"/>
        </w:rPr>
        <w:t xml:space="preserve">gained </w:t>
      </w:r>
      <w:r w:rsidRPr="00A47E38" w:rsidR="00E638A8">
        <w:rPr>
          <w:rFonts w:ascii="Times New Roman" w:hAnsi="Times New Roman" w:cs="Times New Roman"/>
          <w:lang w:val="en-GB"/>
        </w:rPr>
        <w:t xml:space="preserve">detailed </w:t>
      </w:r>
      <w:r w:rsidRPr="00A47E38">
        <w:rPr>
          <w:rFonts w:ascii="Times New Roman" w:hAnsi="Times New Roman" w:cs="Times New Roman"/>
          <w:lang w:val="en-GB"/>
        </w:rPr>
        <w:t>knowledge</w:t>
      </w:r>
      <w:r w:rsidRPr="00A47E38" w:rsidR="00E638A8">
        <w:rPr>
          <w:rFonts w:ascii="Times New Roman" w:hAnsi="Times New Roman" w:cs="Times New Roman"/>
          <w:lang w:val="en-GB"/>
        </w:rPr>
        <w:t xml:space="preserve"> about how </w:t>
      </w:r>
      <w:r w:rsidRPr="00A47E38">
        <w:rPr>
          <w:rFonts w:ascii="Times New Roman" w:hAnsi="Times New Roman" w:cs="Times New Roman"/>
          <w:lang w:val="en-GB"/>
        </w:rPr>
        <w:t xml:space="preserve">the </w:t>
      </w:r>
      <w:r w:rsidRPr="00A47E38">
        <w:rPr>
          <w:rFonts w:ascii="Times New Roman" w:hAnsi="Times New Roman" w:cs="Times New Roman"/>
          <w:lang w:val="en-GB"/>
        </w:rPr>
        <w:lastRenderedPageBreak/>
        <w:t xml:space="preserve">hypothalamus </w:t>
      </w:r>
      <w:r w:rsidRPr="00A47E38" w:rsidR="00E638A8">
        <w:rPr>
          <w:rFonts w:ascii="Times New Roman" w:hAnsi="Times New Roman" w:cs="Times New Roman"/>
          <w:lang w:val="en-GB"/>
        </w:rPr>
        <w:t>regulate</w:t>
      </w:r>
      <w:r w:rsidRPr="00A47E38">
        <w:rPr>
          <w:rFonts w:ascii="Times New Roman" w:hAnsi="Times New Roman" w:cs="Times New Roman"/>
          <w:lang w:val="en-GB"/>
        </w:rPr>
        <w:t xml:space="preserve"> energy expenditure</w:t>
      </w:r>
      <w:r w:rsidRPr="00A47E38" w:rsidR="00A405C4">
        <w:rPr>
          <w:rFonts w:ascii="Times New Roman" w:hAnsi="Times New Roman" w:cs="Times New Roman"/>
          <w:lang w:val="en-GB"/>
        </w:rPr>
        <w:t>, metabolism</w:t>
      </w:r>
      <w:r w:rsidRPr="00A47E38" w:rsidR="009B5D54">
        <w:rPr>
          <w:rFonts w:ascii="Times New Roman" w:hAnsi="Times New Roman" w:cs="Times New Roman"/>
          <w:lang w:val="en-GB"/>
        </w:rPr>
        <w:t xml:space="preserve"> and</w:t>
      </w:r>
      <w:r w:rsidRPr="00A47E38">
        <w:rPr>
          <w:rFonts w:ascii="Times New Roman" w:hAnsi="Times New Roman" w:cs="Times New Roman"/>
          <w:lang w:val="en-GB"/>
        </w:rPr>
        <w:t xml:space="preserve"> nutrient partitioning</w:t>
      </w:r>
      <w:r w:rsidRPr="00A47E38" w:rsidR="00A405C4">
        <w:rPr>
          <w:rFonts w:ascii="Times New Roman" w:hAnsi="Times New Roman" w:cs="Times New Roman"/>
          <w:lang w:val="en-GB"/>
        </w:rPr>
        <w:t>,</w:t>
      </w:r>
      <w:r w:rsidRPr="00A47E38">
        <w:rPr>
          <w:rFonts w:ascii="Times New Roman" w:hAnsi="Times New Roman" w:cs="Times New Roman"/>
          <w:lang w:val="en-GB"/>
        </w:rPr>
        <w:t xml:space="preserve"> beyond the </w:t>
      </w:r>
      <w:r w:rsidRPr="00A47E38" w:rsidR="00A405C4">
        <w:rPr>
          <w:rFonts w:ascii="Times New Roman" w:hAnsi="Times New Roman" w:cs="Times New Roman"/>
          <w:lang w:val="en-GB"/>
        </w:rPr>
        <w:t xml:space="preserve">simple </w:t>
      </w:r>
      <w:r w:rsidRPr="00A47E38">
        <w:rPr>
          <w:rFonts w:ascii="Times New Roman" w:hAnsi="Times New Roman" w:cs="Times New Roman"/>
          <w:lang w:val="en-GB"/>
        </w:rPr>
        <w:t xml:space="preserve">control of food intake </w:t>
      </w:r>
      <w:r w:rsidRPr="00A47E38" w:rsidR="00B773B6">
        <w:rPr>
          <w:rFonts w:ascii="Times New Roman" w:hAnsi="Times New Roman" w:cs="Times New Roman"/>
          <w:lang w:val="en-GB"/>
        </w:rPr>
        <w:fldChar w:fldCharType="begin">
          <w:fldData xml:space="preserve">PEVuZE5vdGU+PENpdGU+PEF1dGhvcj5CZWdnPC9BdXRob3I+PFllYXI+MjAxMzwvWWVhcj48UmVj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=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PEVuZE5vdGU+PENpdGU+PEF1dGhvcj5CZWdnPC9BdXRob3I+PFllYXI+MjAxMzwvWWVhcj48UmVj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=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 11, 13, 14]</w:t>
      </w:r>
      <w:r w:rsidRPr="00A47E38" w:rsidR="00B773B6">
        <w:rPr>
          <w:rFonts w:ascii="Times New Roman" w:hAnsi="Times New Roman" w:cs="Times New Roman"/>
          <w:lang w:val="en-GB"/>
        </w:rPr>
        <w:fldChar w:fldCharType="end"/>
      </w:r>
      <w:r w:rsidRPr="00A47E38" w:rsidR="005B7920">
        <w:rPr>
          <w:rFonts w:ascii="Times New Roman" w:hAnsi="Times New Roman" w:cs="Times New Roman"/>
          <w:lang w:val="en-GB"/>
        </w:rPr>
        <w:t xml:space="preserve">. </w:t>
      </w:r>
      <w:r w:rsidRPr="00A47E38" w:rsidR="00C337B7">
        <w:rPr>
          <w:rFonts w:ascii="Times New Roman" w:hAnsi="Times New Roman" w:cs="Times New Roman"/>
          <w:lang w:val="en-GB"/>
        </w:rPr>
        <w:t>Because, h</w:t>
      </w:r>
      <w:r w:rsidRPr="00A47E38" w:rsidR="008179CE">
        <w:rPr>
          <w:rFonts w:ascii="Times New Roman" w:hAnsi="Times New Roman" w:cs="Times New Roman"/>
          <w:lang w:val="en-GB"/>
        </w:rPr>
        <w:t xml:space="preserve">ypothalamic </w:t>
      </w:r>
      <w:r w:rsidRPr="00A47E38" w:rsidR="00C337B7">
        <w:rPr>
          <w:rFonts w:ascii="Times New Roman" w:hAnsi="Times New Roman" w:cs="Times New Roman"/>
          <w:lang w:val="en-GB"/>
        </w:rPr>
        <w:t xml:space="preserve">networks </w:t>
      </w:r>
      <w:r w:rsidRPr="00A47E38" w:rsidR="008179CE">
        <w:rPr>
          <w:rFonts w:ascii="Times New Roman" w:hAnsi="Times New Roman" w:cs="Times New Roman"/>
          <w:lang w:val="en-GB"/>
        </w:rPr>
        <w:t xml:space="preserve">responsible for the regulation of food intake have been extensively </w:t>
      </w:r>
      <w:r w:rsidRPr="00A47E38" w:rsidR="000F155B">
        <w:rPr>
          <w:rFonts w:ascii="Times New Roman" w:hAnsi="Times New Roman" w:cs="Times New Roman"/>
          <w:lang w:val="en-GB"/>
        </w:rPr>
        <w:t>and recently</w:t>
      </w:r>
      <w:r w:rsidRPr="00A47E38" w:rsidR="00C337B7">
        <w:rPr>
          <w:rFonts w:ascii="Times New Roman" w:hAnsi="Times New Roman" w:cs="Times New Roman"/>
          <w:lang w:val="en-GB"/>
        </w:rPr>
        <w:t xml:space="preserve"> </w:t>
      </w:r>
      <w:r w:rsidRPr="00A47E38" w:rsidR="008179CE">
        <w:rPr>
          <w:rFonts w:ascii="Times New Roman" w:hAnsi="Times New Roman" w:cs="Times New Roman"/>
          <w:lang w:val="en-GB"/>
        </w:rPr>
        <w:t>reviewed in literature</w:t>
      </w:r>
      <w:r w:rsidRPr="00A47E38" w:rsidR="00C337B7">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PEVuZE5vdGU+PENpdGU+PEF1dGhvcj5CZWdnPC9BdXRob3I+PFllYXI+MjAxMzwvWWVhcj48UmVj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=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PEVuZE5vdGU+PENpdGU+PEF1dGhvcj5CZWdnPC9BdXRob3I+PFllYXI+MjAxMzwvWWVhcj48UmVj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=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 14]</w:t>
      </w:r>
      <w:r w:rsidRPr="00A47E38" w:rsidR="00B773B6">
        <w:rPr>
          <w:rFonts w:ascii="Times New Roman" w:hAnsi="Times New Roman" w:cs="Times New Roman"/>
          <w:lang w:val="en-GB"/>
        </w:rPr>
        <w:fldChar w:fldCharType="end"/>
      </w:r>
      <w:r w:rsidRPr="00A47E38" w:rsidR="00297D83">
        <w:rPr>
          <w:rFonts w:ascii="Times New Roman" w:hAnsi="Times New Roman" w:cs="Times New Roman"/>
          <w:lang w:val="en-GB"/>
        </w:rPr>
        <w:t>,</w:t>
      </w:r>
      <w:r w:rsidRPr="00A47E38" w:rsidR="008179CE">
        <w:rPr>
          <w:rFonts w:ascii="Times New Roman" w:hAnsi="Times New Roman" w:cs="Times New Roman"/>
          <w:lang w:val="en-GB"/>
        </w:rPr>
        <w:t xml:space="preserve"> </w:t>
      </w:r>
      <w:r w:rsidRPr="00A47E38" w:rsidR="00C337B7">
        <w:rPr>
          <w:rFonts w:ascii="Times New Roman" w:hAnsi="Times New Roman" w:cs="Times New Roman"/>
          <w:lang w:val="en-GB"/>
        </w:rPr>
        <w:t>we will</w:t>
      </w:r>
      <w:r w:rsidRPr="00A47E38" w:rsidR="00834D6C">
        <w:rPr>
          <w:rFonts w:ascii="Times New Roman" w:hAnsi="Times New Roman" w:cs="Times New Roman"/>
          <w:lang w:val="en-GB"/>
        </w:rPr>
        <w:t xml:space="preserve"> </w:t>
      </w:r>
      <w:r w:rsidRPr="00A47E38" w:rsidR="008361E1">
        <w:rPr>
          <w:rFonts w:ascii="Times New Roman" w:hAnsi="Times New Roman" w:cs="Times New Roman"/>
          <w:lang w:val="en-GB"/>
        </w:rPr>
        <w:t xml:space="preserve">here </w:t>
      </w:r>
      <w:r w:rsidRPr="00A47E38" w:rsidR="005F42B6">
        <w:rPr>
          <w:rFonts w:ascii="Times New Roman" w:hAnsi="Times New Roman" w:cs="Times New Roman"/>
          <w:lang w:val="en-GB"/>
        </w:rPr>
        <w:t>mostly focus</w:t>
      </w:r>
      <w:r w:rsidRPr="00A47E38" w:rsidR="00C337B7">
        <w:rPr>
          <w:rFonts w:ascii="Times New Roman" w:hAnsi="Times New Roman" w:cs="Times New Roman"/>
          <w:lang w:val="en-GB"/>
        </w:rPr>
        <w:t xml:space="preserve"> </w:t>
      </w:r>
      <w:r w:rsidRPr="00A47E38" w:rsidR="008179CE">
        <w:rPr>
          <w:rFonts w:ascii="Times New Roman" w:hAnsi="Times New Roman" w:cs="Times New Roman"/>
          <w:lang w:val="en-GB"/>
        </w:rPr>
        <w:t>on the mechanism</w:t>
      </w:r>
      <w:r w:rsidRPr="00A47E38" w:rsidR="005F42B6">
        <w:rPr>
          <w:rFonts w:ascii="Times New Roman" w:hAnsi="Times New Roman" w:cs="Times New Roman"/>
          <w:lang w:val="en-GB"/>
        </w:rPr>
        <w:t>s</w:t>
      </w:r>
      <w:r w:rsidRPr="00A47E38" w:rsidR="008179CE">
        <w:rPr>
          <w:rFonts w:ascii="Times New Roman" w:hAnsi="Times New Roman" w:cs="Times New Roman"/>
          <w:lang w:val="en-GB"/>
        </w:rPr>
        <w:t xml:space="preserve"> through which hypothalamic nuclei</w:t>
      </w:r>
      <w:r w:rsidRPr="00A47E38">
        <w:rPr>
          <w:rFonts w:ascii="Times New Roman" w:hAnsi="Times New Roman" w:cs="Times New Roman"/>
          <w:lang w:val="en-GB"/>
        </w:rPr>
        <w:t xml:space="preserve"> control</w:t>
      </w:r>
      <w:r w:rsidRPr="00A47E38" w:rsidR="008179CE">
        <w:rPr>
          <w:rFonts w:ascii="Times New Roman" w:hAnsi="Times New Roman" w:cs="Times New Roman"/>
          <w:lang w:val="en-GB"/>
        </w:rPr>
        <w:t xml:space="preserve"> energy expenditure to </w:t>
      </w:r>
      <w:r w:rsidRPr="00A47E38" w:rsidR="00C337B7">
        <w:rPr>
          <w:rFonts w:ascii="Times New Roman" w:hAnsi="Times New Roman" w:cs="Times New Roman"/>
          <w:lang w:val="en-GB"/>
        </w:rPr>
        <w:t>modulate</w:t>
      </w:r>
      <w:r w:rsidRPr="00A47E38" w:rsidR="008179CE">
        <w:rPr>
          <w:rFonts w:ascii="Times New Roman" w:hAnsi="Times New Roman" w:cs="Times New Roman"/>
          <w:lang w:val="en-GB"/>
        </w:rPr>
        <w:t xml:space="preserve"> energy balance. </w:t>
      </w:r>
      <w:r w:rsidRPr="00A47E38" w:rsidR="008E4B3A">
        <w:rPr>
          <w:rFonts w:ascii="Times New Roman" w:hAnsi="Times New Roman" w:eastAsia="Times New Roman" w:cs="Times New Roman"/>
          <w:lang w:val="en-GB"/>
        </w:rPr>
        <w:t xml:space="preserve">Our understanding </w:t>
      </w:r>
      <w:r w:rsidRPr="00A47E38" w:rsidR="0036311A">
        <w:rPr>
          <w:rFonts w:ascii="Times New Roman" w:hAnsi="Times New Roman" w:eastAsia="Times New Roman" w:cs="Times New Roman"/>
          <w:lang w:val="en-GB"/>
        </w:rPr>
        <w:t xml:space="preserve">of </w:t>
      </w:r>
      <w:r w:rsidRPr="00A47E38" w:rsidR="008E4B3A">
        <w:rPr>
          <w:rFonts w:ascii="Times New Roman" w:hAnsi="Times New Roman" w:eastAsia="Times New Roman" w:cs="Times New Roman"/>
          <w:lang w:val="en-GB"/>
        </w:rPr>
        <w:t xml:space="preserve">this </w:t>
      </w:r>
      <w:r w:rsidRPr="00A47E38" w:rsidR="00A405C4">
        <w:rPr>
          <w:rFonts w:ascii="Times New Roman" w:hAnsi="Times New Roman" w:eastAsia="Times New Roman" w:cs="Times New Roman"/>
          <w:lang w:val="en-GB"/>
        </w:rPr>
        <w:t>field</w:t>
      </w:r>
      <w:r w:rsidRPr="00A47E38" w:rsidR="008E4B3A">
        <w:rPr>
          <w:rFonts w:ascii="Times New Roman" w:hAnsi="Times New Roman" w:eastAsia="Times New Roman" w:cs="Times New Roman"/>
          <w:lang w:val="en-GB"/>
        </w:rPr>
        <w:t xml:space="preserve"> has </w:t>
      </w:r>
      <w:r w:rsidRPr="00A47E38" w:rsidR="0036311A">
        <w:rPr>
          <w:rFonts w:ascii="Times New Roman" w:hAnsi="Times New Roman" w:eastAsia="Times New Roman" w:cs="Times New Roman"/>
          <w:lang w:val="en-GB"/>
        </w:rPr>
        <w:t>improved</w:t>
      </w:r>
      <w:r w:rsidRPr="00A47E38" w:rsidR="00003010">
        <w:rPr>
          <w:rFonts w:ascii="Times New Roman" w:hAnsi="Times New Roman" w:eastAsia="Times New Roman" w:cs="Times New Roman"/>
          <w:lang w:val="en-GB"/>
        </w:rPr>
        <w:t xml:space="preserve"> </w:t>
      </w:r>
      <w:r w:rsidRPr="00A47E38" w:rsidR="008E4B3A">
        <w:rPr>
          <w:rFonts w:ascii="Times New Roman" w:hAnsi="Times New Roman" w:eastAsia="Times New Roman" w:cs="Times New Roman"/>
          <w:lang w:val="en-GB"/>
        </w:rPr>
        <w:t xml:space="preserve">in recent years by the development of new methodological approaches such as </w:t>
      </w:r>
      <w:r w:rsidRPr="00A47E38" w:rsidR="00DD4EDE">
        <w:rPr>
          <w:rFonts w:ascii="Times New Roman" w:hAnsi="Times New Roman" w:cs="Times New Roman"/>
          <w:lang w:val="en-GB"/>
        </w:rPr>
        <w:t>mapping</w:t>
      </w:r>
      <w:r w:rsidRPr="00A47E38" w:rsidR="008E4B3A">
        <w:rPr>
          <w:rFonts w:ascii="Times New Roman" w:hAnsi="Times New Roman" w:cs="Times New Roman"/>
          <w:lang w:val="en-GB"/>
        </w:rPr>
        <w:t xml:space="preserve"> </w:t>
      </w:r>
      <w:r w:rsidRPr="00A47E38" w:rsidR="00DD4EDE">
        <w:rPr>
          <w:rFonts w:ascii="Times New Roman" w:hAnsi="Times New Roman" w:cs="Times New Roman"/>
          <w:lang w:val="en-GB"/>
        </w:rPr>
        <w:t xml:space="preserve">of </w:t>
      </w:r>
      <w:r w:rsidRPr="00A47E38" w:rsidR="008E4B3A">
        <w:rPr>
          <w:rFonts w:ascii="Times New Roman" w:hAnsi="Times New Roman" w:cs="Times New Roman"/>
          <w:lang w:val="en-GB"/>
        </w:rPr>
        <w:t xml:space="preserve">brain regions </w:t>
      </w:r>
      <w:r w:rsidRPr="00A47E38" w:rsidR="00DD4EDE">
        <w:rPr>
          <w:rFonts w:ascii="Times New Roman" w:hAnsi="Times New Roman" w:cs="Times New Roman"/>
          <w:lang w:val="en-GB"/>
        </w:rPr>
        <w:t xml:space="preserve">using neuronal tracers as </w:t>
      </w:r>
      <w:r w:rsidRPr="00A47E38" w:rsidR="008E4B3A">
        <w:rPr>
          <w:rFonts w:ascii="Times New Roman" w:hAnsi="Times New Roman" w:cs="Times New Roman"/>
          <w:lang w:val="en-GB"/>
        </w:rPr>
        <w:t>pseudorabies virus</w:t>
      </w:r>
      <w:r w:rsidRPr="00A47E38" w:rsidR="00DD4EDE">
        <w:rPr>
          <w:rFonts w:ascii="Times New Roman" w:hAnsi="Times New Roman" w:cs="Times New Roman"/>
          <w:lang w:val="en-GB"/>
        </w:rPr>
        <w:t>es</w:t>
      </w:r>
      <w:r w:rsidRPr="00A47E38" w:rsidR="0010737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PEVuZE5vdGU+PENpdGU+PEF1dGhvcj5CYW1zaGFkPC9BdXRob3I+PFllYXI+MTk5ODwvWWVhcj48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PEVuZE5vdGU+PENpdGU+PEF1dGhvcj5CYW1zaGFkPC9BdXRob3I+PFllYXI+MTk5ODwvWWVhcj48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[17, 18]</w:t>
      </w:r>
      <w:r w:rsidRPr="00A47E38" w:rsidR="00B773B6">
        <w:rPr>
          <w:rFonts w:ascii="Times New Roman" w:hAnsi="Times New Roman" w:cs="Times New Roman"/>
          <w:lang w:val="en-GB"/>
        </w:rPr>
        <w:fldChar w:fldCharType="end"/>
      </w:r>
      <w:r w:rsidRPr="00A47E38" w:rsidR="00DD4EDE">
        <w:rPr>
          <w:rFonts w:ascii="Times New Roman" w:hAnsi="Times New Roman" w:cs="Times New Roman"/>
          <w:lang w:val="en-GB"/>
        </w:rPr>
        <w:t xml:space="preserve">, </w:t>
      </w:r>
      <w:r w:rsidRPr="00A47E38" w:rsidR="007501FA">
        <w:rPr>
          <w:rFonts w:ascii="Times New Roman" w:hAnsi="Times New Roman" w:cs="Times New Roman"/>
          <w:lang w:val="en-GB"/>
        </w:rPr>
        <w:t xml:space="preserve">comparative </w:t>
      </w:r>
      <w:r w:rsidRPr="00A47E38" w:rsidR="008E4B3A">
        <w:rPr>
          <w:rFonts w:ascii="Times New Roman" w:hAnsi="Times New Roman" w:eastAsia="Times New Roman" w:cs="Times New Roman"/>
          <w:lang w:val="en-GB"/>
        </w:rPr>
        <w:t xml:space="preserve">imaging technologies </w:t>
      </w:r>
      <w:r w:rsidRPr="00A47E38" w:rsidR="007501FA">
        <w:rPr>
          <w:rFonts w:ascii="Times New Roman" w:hAnsi="Times New Roman" w:eastAsia="Times New Roman" w:cs="Times New Roman"/>
          <w:lang w:val="en-GB"/>
        </w:rPr>
        <w:t xml:space="preserve">as </w:t>
      </w:r>
      <w:r w:rsidRPr="00A47E38" w:rsidR="00A405C4">
        <w:rPr>
          <w:rFonts w:ascii="Times New Roman" w:hAnsi="Times New Roman" w:eastAsia="Times New Roman" w:cs="Times New Roman"/>
          <w:lang w:val="en-GB"/>
        </w:rPr>
        <w:t>magnetic resonance imaging (</w:t>
      </w:r>
      <w:r w:rsidRPr="00A47E38" w:rsidR="007501FA">
        <w:rPr>
          <w:rFonts w:ascii="Times New Roman" w:hAnsi="Times New Roman" w:eastAsia="Times New Roman" w:cs="Times New Roman"/>
          <w:lang w:val="en-GB"/>
        </w:rPr>
        <w:t>MRI</w:t>
      </w:r>
      <w:r w:rsidRPr="00A47E38" w:rsidR="00A405C4">
        <w:rPr>
          <w:rFonts w:ascii="Times New Roman" w:hAnsi="Times New Roman" w:eastAsia="Times New Roman" w:cs="Times New Roman"/>
          <w:lang w:val="en-GB"/>
        </w:rPr>
        <w:t>)</w:t>
      </w:r>
      <w:r w:rsidRPr="00A47E38" w:rsidR="009E3937">
        <w:rPr>
          <w:rFonts w:ascii="Times New Roman" w:hAnsi="Times New Roman" w:eastAsia="Times New Roman" w:cs="Times New Roman"/>
          <w:lang w:val="en-GB"/>
        </w:rPr>
        <w:t xml:space="preserve"> </w:t>
      </w:r>
      <w:r w:rsidRPr="00A47E38" w:rsidR="00B773B6">
        <w:rPr>
          <w:rFonts w:ascii="Times New Roman" w:hAnsi="Times New Roman" w:eastAsia="Times New Roman" w:cs="Times New Roman"/>
          <w:lang w:val="en-GB"/>
        </w:rPr>
        <w:fldChar w:fldCharType="begin">
          <w:fldData xml:space="preserve">PEVuZE5vdGU+PENpdGU+PEF1dGhvcj5MaWRlbGw8L0F1dGhvcj48WWVhcj4yMDEzPC9ZZWFyPjxS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</w:fldData>
        </w:fldChar>
      </w:r>
      <w:r w:rsidRPr="00A47E38" w:rsidR="00B773B6">
        <w:rPr>
          <w:rFonts w:ascii="Times New Roman" w:hAnsi="Times New Roman" w:eastAsia="Times New Roman" w:cs="Times New Roman"/>
          <w:lang w:val="en-GB"/>
        </w:rPr>
        <w:instrText xml:space="preserve"> ADDIN EN.CITE </w:instrText>
      </w:r>
      <w:r w:rsidRPr="00A47E38" w:rsidR="00B773B6">
        <w:rPr>
          <w:rFonts w:ascii="Times New Roman" w:hAnsi="Times New Roman" w:eastAsia="Times New Roman" w:cs="Times New Roman"/>
          <w:lang w:val="en-GB"/>
        </w:rPr>
        <w:fldChar w:fldCharType="begin">
          <w:fldData xml:space="preserve">PEVuZE5vdGU+PENpdGU+PEF1dGhvcj5MaWRlbGw8L0F1dGhvcj48WWVhcj4yMDEzPC9ZZWFyPjxS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</w:fldData>
        </w:fldChar>
      </w:r>
      <w:r w:rsidRPr="00A47E38" w:rsidR="00B773B6">
        <w:rPr>
          <w:rFonts w:ascii="Times New Roman" w:hAnsi="Times New Roman" w:eastAsia="Times New Roman" w:cs="Times New Roman"/>
          <w:lang w:val="en-GB"/>
        </w:rPr>
        <w:instrText xml:space="preserve"> ADDIN EN.CITE.DATA </w:instrText>
      </w:r>
      <w:r w:rsidRPr="00A47E38" w:rsidR="00B773B6">
        <w:rPr>
          <w:rFonts w:ascii="Times New Roman" w:hAnsi="Times New Roman" w:eastAsia="Times New Roman" w:cs="Times New Roman"/>
          <w:lang w:val="en-GB"/>
        </w:rPr>
      </w:r>
      <w:r w:rsidRPr="00A47E38" w:rsidR="00B773B6">
        <w:rPr>
          <w:rFonts w:ascii="Times New Roman" w:hAnsi="Times New Roman" w:eastAsia="Times New Roman" w:cs="Times New Roman"/>
          <w:lang w:val="en-GB"/>
        </w:rPr>
        <w:fldChar w:fldCharType="end"/>
      </w:r>
      <w:r w:rsidRPr="00A47E38" w:rsidR="00B773B6">
        <w:rPr>
          <w:rFonts w:ascii="Times New Roman" w:hAnsi="Times New Roman" w:eastAsia="Times New Roman" w:cs="Times New Roman"/>
          <w:lang w:val="en-GB"/>
        </w:rPr>
      </w:r>
      <w:r w:rsidRPr="00A47E38" w:rsidR="00B773B6">
        <w:rPr>
          <w:rFonts w:ascii="Times New Roman" w:hAnsi="Times New Roman" w:eastAsia="Times New Roman" w:cs="Times New Roman"/>
          <w:lang w:val="en-GB"/>
        </w:rPr>
        <w:fldChar w:fldCharType="separate"/>
      </w:r>
      <w:r w:rsidRPr="00A47E38" w:rsidR="00B773B6">
        <w:rPr>
          <w:rFonts w:ascii="Times New Roman" w:hAnsi="Times New Roman" w:eastAsia="Times New Roman" w:cs="Times New Roman"/>
          <w:lang w:val="en-GB"/>
        </w:rPr>
        <w:t>[19]</w:t>
      </w:r>
      <w:r w:rsidRPr="00A47E38" w:rsidR="00B773B6">
        <w:rPr>
          <w:rFonts w:ascii="Times New Roman" w:hAnsi="Times New Roman" w:eastAsia="Times New Roman" w:cs="Times New Roman"/>
          <w:lang w:val="en-GB"/>
        </w:rPr>
        <w:fldChar w:fldCharType="end"/>
      </w:r>
      <w:r w:rsidRPr="00A47E38" w:rsidR="00CA6818">
        <w:rPr>
          <w:rFonts w:ascii="Times New Roman" w:hAnsi="Times New Roman" w:eastAsia="Times New Roman" w:cs="Times New Roman"/>
          <w:lang w:val="en-GB"/>
        </w:rPr>
        <w:t xml:space="preserve"> </w:t>
      </w:r>
      <w:r w:rsidRPr="00A47E38" w:rsidR="007501FA">
        <w:rPr>
          <w:rFonts w:ascii="Times New Roman" w:hAnsi="Times New Roman" w:eastAsia="Times New Roman" w:cs="Times New Roman"/>
          <w:lang w:val="en-GB"/>
        </w:rPr>
        <w:t>and</w:t>
      </w:r>
      <w:r w:rsidRPr="00A47E38" w:rsidR="008E4B3A">
        <w:rPr>
          <w:rFonts w:ascii="Times New Roman" w:hAnsi="Times New Roman" w:eastAsia="Times New Roman" w:cs="Times New Roman"/>
          <w:lang w:val="en-GB"/>
        </w:rPr>
        <w:t xml:space="preserve"> </w:t>
      </w:r>
      <w:r w:rsidRPr="00A47E38" w:rsidR="00A405C4">
        <w:rPr>
          <w:rFonts w:ascii="Times New Roman" w:hAnsi="Times New Roman" w:eastAsia="Times New Roman" w:cs="Times New Roman"/>
          <w:lang w:val="en-GB"/>
        </w:rPr>
        <w:t>positron emission tomography (</w:t>
      </w:r>
      <w:r w:rsidRPr="00A47E38" w:rsidR="008E4B3A">
        <w:rPr>
          <w:rFonts w:ascii="Times New Roman" w:hAnsi="Times New Roman" w:eastAsia="Times New Roman" w:cs="Times New Roman"/>
          <w:lang w:val="en-GB"/>
        </w:rPr>
        <w:t>PET</w:t>
      </w:r>
      <w:r w:rsidRPr="00A47E38" w:rsidR="00A405C4">
        <w:rPr>
          <w:rFonts w:ascii="Times New Roman" w:hAnsi="Times New Roman" w:eastAsia="Times New Roman" w:cs="Times New Roman"/>
          <w:lang w:val="en-GB"/>
        </w:rPr>
        <w:t>)</w:t>
      </w:r>
      <w:r w:rsidRPr="00A47E38" w:rsidR="008E4B3A">
        <w:rPr>
          <w:rFonts w:ascii="Times New Roman" w:hAnsi="Times New Roman" w:eastAsia="Times New Roman" w:cs="Times New Roman"/>
          <w:lang w:val="en-GB"/>
        </w:rPr>
        <w:t xml:space="preserve"> </w:t>
      </w:r>
      <w:r w:rsidRPr="00A47E38" w:rsidR="00B773B6">
        <w:rPr>
          <w:rFonts w:ascii="Times New Roman" w:hAnsi="Times New Roman" w:eastAsia="Times New Roman" w:cs="Times New Roman"/>
          <w:lang w:val="en-GB"/>
        </w:rPr>
        <w:fldChar w:fldCharType="begin">
          <w:fldData xml:space="preserve">PEVuZE5vdGU+PENpdGU+PEF1dGhvcj5OZWRlcmdhYXJkPC9BdXRob3I+PFllYXI+MjAwNzwvWWVh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</w:fldData>
        </w:fldChar>
      </w:r>
      <w:r w:rsidRPr="00A47E38" w:rsidR="00B773B6">
        <w:rPr>
          <w:rFonts w:ascii="Times New Roman" w:hAnsi="Times New Roman" w:eastAsia="Times New Roman" w:cs="Times New Roman"/>
          <w:lang w:val="en-GB"/>
        </w:rPr>
        <w:instrText xml:space="preserve"> ADDIN EN.CITE </w:instrText>
      </w:r>
      <w:r w:rsidRPr="00A47E38" w:rsidR="00B773B6">
        <w:rPr>
          <w:rFonts w:ascii="Times New Roman" w:hAnsi="Times New Roman" w:eastAsia="Times New Roman" w:cs="Times New Roman"/>
          <w:lang w:val="en-GB"/>
        </w:rPr>
        <w:fldChar w:fldCharType="begin">
          <w:fldData xml:space="preserve">PEVuZE5vdGU+PENpdGU+PEF1dGhvcj5OZWRlcmdhYXJkPC9BdXRob3I+PFllYXI+MjAwNzwvWWVh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</w:fldData>
        </w:fldChar>
      </w:r>
      <w:r w:rsidRPr="00A47E38" w:rsidR="00B773B6">
        <w:rPr>
          <w:rFonts w:ascii="Times New Roman" w:hAnsi="Times New Roman" w:eastAsia="Times New Roman" w:cs="Times New Roman"/>
          <w:lang w:val="en-GB"/>
        </w:rPr>
        <w:instrText xml:space="preserve"> ADDIN EN.CITE.DATA </w:instrText>
      </w:r>
      <w:r w:rsidRPr="00A47E38" w:rsidR="00B773B6">
        <w:rPr>
          <w:rFonts w:ascii="Times New Roman" w:hAnsi="Times New Roman" w:eastAsia="Times New Roman" w:cs="Times New Roman"/>
          <w:lang w:val="en-GB"/>
        </w:rPr>
      </w:r>
      <w:r w:rsidRPr="00A47E38" w:rsidR="00B773B6">
        <w:rPr>
          <w:rFonts w:ascii="Times New Roman" w:hAnsi="Times New Roman" w:eastAsia="Times New Roman" w:cs="Times New Roman"/>
          <w:lang w:val="en-GB"/>
        </w:rPr>
        <w:fldChar w:fldCharType="end"/>
      </w:r>
      <w:r w:rsidRPr="00A47E38" w:rsidR="00B773B6">
        <w:rPr>
          <w:rFonts w:ascii="Times New Roman" w:hAnsi="Times New Roman" w:eastAsia="Times New Roman" w:cs="Times New Roman"/>
          <w:lang w:val="en-GB"/>
        </w:rPr>
      </w:r>
      <w:r w:rsidRPr="00A47E38" w:rsidR="00B773B6">
        <w:rPr>
          <w:rFonts w:ascii="Times New Roman" w:hAnsi="Times New Roman" w:eastAsia="Times New Roman" w:cs="Times New Roman"/>
          <w:lang w:val="en-GB"/>
        </w:rPr>
        <w:fldChar w:fldCharType="separate"/>
      </w:r>
      <w:r w:rsidRPr="00A47E38" w:rsidR="00B773B6">
        <w:rPr>
          <w:rFonts w:ascii="Times New Roman" w:hAnsi="Times New Roman" w:eastAsia="Times New Roman" w:cs="Times New Roman"/>
          <w:lang w:val="en-GB"/>
        </w:rPr>
        <w:t>[20, 21]</w:t>
      </w:r>
      <w:r w:rsidRPr="00A47E38" w:rsidR="00B773B6">
        <w:rPr>
          <w:rFonts w:ascii="Times New Roman" w:hAnsi="Times New Roman" w:eastAsia="Times New Roman" w:cs="Times New Roman"/>
          <w:lang w:val="en-GB"/>
        </w:rPr>
        <w:fldChar w:fldCharType="end"/>
      </w:r>
      <w:r w:rsidRPr="00A47E38" w:rsidR="006A2953">
        <w:rPr>
          <w:rFonts w:ascii="Times New Roman" w:hAnsi="Times New Roman" w:eastAsia="Times New Roman" w:cs="Times New Roman"/>
          <w:lang w:val="en-GB"/>
        </w:rPr>
        <w:t xml:space="preserve"> applied</w:t>
      </w:r>
      <w:r w:rsidRPr="00A47E38" w:rsidR="007501FA">
        <w:rPr>
          <w:rFonts w:ascii="Times New Roman" w:hAnsi="Times New Roman" w:eastAsia="Times New Roman" w:cs="Times New Roman"/>
          <w:lang w:val="en-GB"/>
        </w:rPr>
        <w:t xml:space="preserve"> to both animal and humans</w:t>
      </w:r>
      <w:r w:rsidRPr="00A47E38" w:rsidR="008E4B3A">
        <w:rPr>
          <w:rFonts w:ascii="Times New Roman" w:hAnsi="Times New Roman" w:eastAsia="Times New Roman" w:cs="Times New Roman"/>
          <w:lang w:val="en-GB"/>
        </w:rPr>
        <w:t>, virogenetics</w:t>
      </w:r>
      <w:r w:rsidRPr="00A47E38" w:rsidR="009E3937">
        <w:rPr>
          <w:rFonts w:ascii="Times New Roman" w:hAnsi="Times New Roman" w:eastAsia="Times New Roman" w:cs="Times New Roman"/>
          <w:lang w:val="en-GB"/>
        </w:rPr>
        <w:t xml:space="preserve"> </w:t>
      </w:r>
      <w:r w:rsidRPr="00A47E38" w:rsidR="00B773B6">
        <w:rPr>
          <w:rFonts w:ascii="Times New Roman" w:hAnsi="Times New Roman" w:eastAsia="Times New Roman" w:cs="Times New Roman"/>
          <w:lang w:val="en-GB"/>
        </w:rPr>
        <w:fldChar w:fldCharType="begin"/>
      </w:r>
      <w:r w:rsidRPr="00A47E38" w:rsidR="00B773B6">
        <w:rPr>
          <w:rFonts w:ascii="Times New Roman" w:hAnsi="Times New Roman" w:eastAsia="Times New Roman" w:cs="Times New Roman"/>
          <w:lang w:val="en-GB"/>
        </w:rPr>
        <w:instrText xml:space="preserve"> ADDIN EN.CITE &lt;EndNote&gt;&lt;Cite&gt;&lt;Author&gt;Han&lt;/Author&gt;&lt;Year&gt;2012&lt;/Year&gt;&lt;RecNum&gt;338&lt;/RecNum&gt;&lt;DisplayText&gt;[22]&lt;/DisplayText&gt;&lt;record&gt;&lt;rec-number&gt;338&lt;/rec-number&gt;&lt;foreign-keys&gt;&lt;key app="EN" db-id="ww2zz020lx5fs9epz5gx9tslxz2vaxfrs2px" timestamp="0"&gt;338&lt;/key&gt;&lt;/foreign-keys&gt;&lt;ref-type name="Journal Article"&gt;17&lt;/ref-type&gt;&lt;contributors&gt;&lt;authors&gt;&lt;author&gt;Han, M. H.&lt;/author&gt;&lt;author&gt;Friedman, A. K.&lt;/author&gt;&lt;/authors&gt;&lt;/contributors&gt;&lt;auth-address&gt;Department of Pharmacology and Systems Therapeutics, Friedman Brain Institute, Mount Sinai School of Medicine, New York, NY, USA. ming-hu.han@mssm.edu&lt;/auth-address&gt;&lt;titles&gt;&lt;title&gt;Virogenetic and optogenetic mechanisms to define potential therapeutic targets in psychiatric disorders&lt;/title&gt;&lt;secondary-title&gt;Neuropharmacology&lt;/secondary-title&gt;&lt;alt-title&gt;Neuropharmacology&lt;/alt-title&gt;&lt;/titles&gt;&lt;pages&gt;89-100&lt;/pages&gt;&lt;volume&gt;62&lt;/volume&gt;&lt;number&gt;1&lt;/number&gt;&lt;keywords&gt;&lt;keyword&gt;Animals&lt;/keyword&gt;&lt;keyword&gt;Genes, Viral/*physiology&lt;/keyword&gt;&lt;keyword&gt;*Genetic Techniques&lt;/keyword&gt;&lt;keyword&gt;Genetic Vectors/physiology&lt;/keyword&gt;&lt;keyword&gt;Humans&lt;/keyword&gt;&lt;keyword&gt;Mental Disorders/*genetics/physiopathology&lt;/keyword&gt;&lt;keyword&gt;Models, Biological&lt;/keyword&gt;&lt;keyword&gt;*Optics and Photonics&lt;/keyword&gt;&lt;/keywords&gt;&lt;dates&gt;&lt;year&gt;2012&lt;/year&gt;&lt;pub-dates&gt;&lt;date&gt;Jan&lt;/date&gt;&lt;/pub-dates&gt;&lt;/dates&gt;&lt;isbn&gt;1873-7064 (Electronic)&amp;#xD;0028-3908 (Linking)&lt;/isbn&gt;&lt;accession-num&gt;21945288&lt;/accession-num&gt;&lt;urls&gt;&lt;related-urls&gt;&lt;url&gt;http://www.ncbi.nlm.nih.gov/pubmed/21945288&lt;/url&gt;&lt;/related-urls&gt;&lt;/urls&gt;&lt;custom2&gt;3205991&lt;/custom2&gt;&lt;electronic-resource-num&gt;10.1016/j.neuropharm.2011.09.009&lt;/electronic-resource-num&gt;&lt;/record&gt;&lt;/Cite&gt;&lt;/EndNote&gt;</w:instrText>
      </w:r>
      <w:r w:rsidRPr="00A47E38" w:rsidR="00B773B6">
        <w:rPr>
          <w:rFonts w:ascii="Times New Roman" w:hAnsi="Times New Roman" w:eastAsia="Times New Roman" w:cs="Times New Roman"/>
          <w:lang w:val="en-GB"/>
        </w:rPr>
        <w:fldChar w:fldCharType="separate"/>
      </w:r>
      <w:r w:rsidRPr="00A47E38" w:rsidR="00B773B6">
        <w:rPr>
          <w:rFonts w:ascii="Times New Roman" w:hAnsi="Times New Roman" w:eastAsia="Times New Roman" w:cs="Times New Roman"/>
          <w:lang w:val="en-GB"/>
        </w:rPr>
        <w:t>[22]</w:t>
      </w:r>
      <w:r w:rsidRPr="00A47E38" w:rsidR="00B773B6">
        <w:rPr>
          <w:rFonts w:ascii="Times New Roman" w:hAnsi="Times New Roman" w:eastAsia="Times New Roman" w:cs="Times New Roman"/>
          <w:lang w:val="en-GB"/>
        </w:rPr>
        <w:fldChar w:fldCharType="end"/>
      </w:r>
      <w:r w:rsidRPr="00A47E38" w:rsidR="008E4B3A">
        <w:rPr>
          <w:rFonts w:ascii="Times New Roman" w:hAnsi="Times New Roman" w:eastAsia="Times New Roman" w:cs="Times New Roman"/>
          <w:lang w:val="en-GB"/>
        </w:rPr>
        <w:t xml:space="preserve">, </w:t>
      </w:r>
      <w:r w:rsidRPr="00A47E38" w:rsidR="007501FA">
        <w:rPr>
          <w:rFonts w:ascii="Times New Roman" w:hAnsi="Times New Roman" w:eastAsia="Times New Roman" w:cs="Times New Roman"/>
          <w:lang w:val="en-GB"/>
        </w:rPr>
        <w:t>o</w:t>
      </w:r>
      <w:r w:rsidRPr="00A47E38" w:rsidR="008E4B3A">
        <w:rPr>
          <w:rFonts w:ascii="Times New Roman" w:hAnsi="Times New Roman" w:eastAsia="Times New Roman" w:cs="Times New Roman"/>
          <w:lang w:val="en-GB"/>
        </w:rPr>
        <w:t>ptogenetics</w:t>
      </w:r>
      <w:r w:rsidRPr="00A47E38" w:rsidR="009E3937">
        <w:rPr>
          <w:rFonts w:ascii="Times New Roman" w:hAnsi="Times New Roman" w:eastAsia="Times New Roman" w:cs="Times New Roman"/>
          <w:lang w:val="en-GB"/>
        </w:rPr>
        <w:t xml:space="preserve"> </w:t>
      </w:r>
      <w:r w:rsidRPr="00A47E38" w:rsidR="00B773B6">
        <w:rPr>
          <w:rFonts w:ascii="Times New Roman" w:hAnsi="Times New Roman" w:eastAsia="Times New Roman" w:cs="Times New Roman"/>
          <w:lang w:val="en-GB"/>
        </w:rPr>
        <w:fldChar w:fldCharType="begin"/>
      </w:r>
      <w:r w:rsidRPr="00A47E38" w:rsidR="00B773B6">
        <w:rPr>
          <w:rFonts w:ascii="Times New Roman" w:hAnsi="Times New Roman" w:eastAsia="Times New Roman" w:cs="Times New Roman"/>
          <w:lang w:val="en-GB"/>
        </w:rPr>
        <w:instrText xml:space="preserve"> ADDIN EN.CITE &lt;EndNote&gt;&lt;Cite&gt;&lt;Author&gt;Fenno&lt;/Author&gt;&lt;Year&gt;2011&lt;/Year&gt;&lt;RecNum&gt;339&lt;/RecNum&gt;&lt;DisplayText&gt;[23]&lt;/DisplayText&gt;&lt;record&gt;&lt;rec-number&gt;339&lt;/rec-number&gt;&lt;foreign-keys&gt;&lt;key app="EN" db-id="ww2zz020lx5fs9epz5gx9tslxz2vaxfrs2px" timestamp="0"&gt;339&lt;/key&gt;&lt;/foreign-keys&gt;&lt;ref-type name="Journal Article"&gt;17&lt;/ref-type&gt;&lt;contributors&gt;&lt;authors&gt;&lt;author&gt;Fenno, L.&lt;/author&gt;&lt;author&gt;Yizhar, O.&lt;/author&gt;&lt;author&gt;Deisseroth, K.&lt;/author&gt;&lt;/authors&gt;&lt;/contributors&gt;&lt;auth-address&gt;Department of Bioengineering, Stanford University, Stanford, California 94305, USA.&lt;/auth-address&gt;&lt;titles&gt;&lt;title&gt;The development and application of optogenetics&lt;/title&gt;&lt;secondary-title&gt;Annu Rev Neurosci&lt;/secondary-title&gt;&lt;alt-title&gt;Annual review of neuroscience&lt;/alt-title&gt;&lt;/titles&gt;&lt;pages&gt;389-412&lt;/pages&gt;&lt;volume&gt;34&lt;/volume&gt;&lt;keywords&gt;&lt;keyword&gt;Animals&lt;/keyword&gt;&lt;keyword&gt;Animals, Genetically Modified&lt;/keyword&gt;&lt;keyword&gt;Genetic Engineering/*methods&lt;/keyword&gt;&lt;keyword&gt;Humans&lt;/keyword&gt;&lt;keyword&gt;Light Signal Transduction/genetics&lt;/keyword&gt;&lt;keyword&gt;Models, Genetic&lt;/keyword&gt;&lt;keyword&gt;Nerve Net/physiology&lt;/keyword&gt;&lt;keyword&gt;Neural Inhibition/genetics&lt;/keyword&gt;&lt;keyword&gt;Neurons/*physiology&lt;/keyword&gt;&lt;keyword&gt;Neurosciences&lt;/keyword&gt;&lt;keyword&gt;Opsins/genetics&lt;/keyword&gt;&lt;/keywords&gt;&lt;dates&gt;&lt;year&gt;2011&lt;/year&gt;&lt;/dates&gt;&lt;isbn&gt;1545-4126 (Electronic)&amp;#xD;0147-006X (Linking)&lt;/isbn&gt;&lt;accession-num&gt;21692661&lt;/accession-num&gt;&lt;urls&gt;&lt;related-urls&gt;&lt;url&gt;http://www.ncbi.nlm.nih.gov/pubmed/21692661&lt;/url&gt;&lt;/related-urls&gt;&lt;/urls&gt;&lt;electronic-resource-num&gt;10.1146/annurev-neuro-061010-113817&lt;/electronic-resource-num&gt;&lt;/record&gt;&lt;/Cite&gt;&lt;/EndNote&gt;</w:instrText>
      </w:r>
      <w:r w:rsidRPr="00A47E38" w:rsidR="00B773B6">
        <w:rPr>
          <w:rFonts w:ascii="Times New Roman" w:hAnsi="Times New Roman" w:eastAsia="Times New Roman" w:cs="Times New Roman"/>
          <w:lang w:val="en-GB"/>
        </w:rPr>
        <w:fldChar w:fldCharType="separate"/>
      </w:r>
      <w:r w:rsidRPr="00A47E38" w:rsidR="00B773B6">
        <w:rPr>
          <w:rFonts w:ascii="Times New Roman" w:hAnsi="Times New Roman" w:eastAsia="Times New Roman" w:cs="Times New Roman"/>
          <w:lang w:val="en-GB"/>
        </w:rPr>
        <w:t>[23]</w:t>
      </w:r>
      <w:r w:rsidRPr="00A47E38" w:rsidR="00B773B6">
        <w:rPr>
          <w:rFonts w:ascii="Times New Roman" w:hAnsi="Times New Roman" w:eastAsia="Times New Roman" w:cs="Times New Roman"/>
          <w:lang w:val="en-GB"/>
        </w:rPr>
        <w:fldChar w:fldCharType="end"/>
      </w:r>
      <w:r w:rsidRPr="00A47E38" w:rsidR="008E4B3A">
        <w:rPr>
          <w:rFonts w:ascii="Times New Roman" w:hAnsi="Times New Roman" w:eastAsia="Times New Roman" w:cs="Times New Roman"/>
          <w:lang w:val="en-GB"/>
        </w:rPr>
        <w:t xml:space="preserve"> and </w:t>
      </w:r>
      <w:r w:rsidRPr="00A47E38" w:rsidR="00A405C4">
        <w:rPr>
          <w:rFonts w:ascii="Times New Roman" w:hAnsi="Times New Roman" w:eastAsia="Times New Roman" w:cs="Times New Roman"/>
          <w:lang w:val="en-GB"/>
        </w:rPr>
        <w:t>designer receptors exclusively activated by designer drugs</w:t>
      </w:r>
      <w:r w:rsidRPr="00A47E38" w:rsidR="008E4B3A">
        <w:rPr>
          <w:rFonts w:ascii="Times New Roman" w:hAnsi="Times New Roman" w:eastAsia="Times New Roman" w:cs="Times New Roman"/>
          <w:lang w:val="en-GB"/>
        </w:rPr>
        <w:t xml:space="preserve"> (DREADDs)</w:t>
      </w:r>
      <w:r w:rsidRPr="00A47E38" w:rsidR="009E3937">
        <w:rPr>
          <w:rFonts w:ascii="Times New Roman" w:hAnsi="Times New Roman" w:eastAsia="Times New Roman" w:cs="Times New Roman"/>
          <w:lang w:val="en-GB"/>
        </w:rPr>
        <w:t xml:space="preserve"> </w:t>
      </w:r>
      <w:r w:rsidRPr="00A47E38" w:rsidR="00B773B6">
        <w:rPr>
          <w:rFonts w:ascii="Times New Roman" w:hAnsi="Times New Roman" w:eastAsia="Times New Roman" w:cs="Times New Roman"/>
          <w:lang w:val="en-GB"/>
        </w:rPr>
        <w:fldChar w:fldCharType="begin"/>
      </w:r>
      <w:r w:rsidRPr="00A47E38" w:rsidR="00B773B6">
        <w:rPr>
          <w:rFonts w:ascii="Times New Roman" w:hAnsi="Times New Roman" w:eastAsia="Times New Roman" w:cs="Times New Roman"/>
          <w:lang w:val="en-GB"/>
        </w:rPr>
        <w:instrText xml:space="preserve"> ADDIN EN.CITE &lt;EndNote&gt;&lt;Cite&gt;&lt;Author&gt;Rezai-Zadeh&lt;/Author&gt;&lt;Year&gt;2014&lt;/Year&gt;&lt;RecNum&gt;30&lt;/RecNum&gt;&lt;DisplayText&gt;[24]&lt;/DisplayText&gt;&lt;record&gt;&lt;rec-number&gt;30&lt;/rec-number&gt;&lt;foreign-keys&gt;&lt;key app="EN" db-id="ww2zz020lx5fs9epz5gx9tslxz2vaxfrs2px" timestamp="0"&gt;30&lt;/key&gt;&lt;/foreign-keys&gt;&lt;ref-type name="Journal Article"&gt;17&lt;/ref-type&gt;&lt;contributors&gt;&lt;authors&gt;&lt;author&gt;Rezai-Zadeh, K.&lt;/author&gt;&lt;author&gt;Yu, S.&lt;/author&gt;&lt;author&gt;Jiang, Y.&lt;/author&gt;&lt;author&gt;Laque, A.&lt;/author&gt;&lt;author&gt;Schwartzenburg, C.&lt;/author&gt;&lt;author&gt;Morrison, C. D.&lt;/author&gt;&lt;author&gt;Derbenev, A. V.&lt;/author&gt;&lt;author&gt;Zsombok, A.&lt;/author&gt;&lt;author&gt;Munzberg, H.&lt;/author&gt;&lt;/authors&gt;&lt;/contributors&gt;&lt;auth-address&gt;Central Leptin Signaling, Pennington Biomedical Research Center (PBRC), LSU System, Baton Rouge, LA, USA.&amp;#xD;Department of Physiology, School of Medicine, Tulane University, New Orleans, LA, USA.&amp;#xD;Neurosignaling, Pennington Biomedical Research Center (PBRC), LSU System, Baton Rouge, LA, USA.&lt;/auth-address&gt;&lt;titles&gt;&lt;title&gt;Leptin receptor neurons in the dorsomedial hypothalamus are key regulators of energy expenditure and body weight, but not food intake&lt;/title&gt;&lt;secondary-title&gt;Mol Metab&lt;/secondary-title&gt;&lt;alt-title&gt;Molecular metabolism&lt;/alt-title&gt;&lt;/titles&gt;&lt;pages&gt;681-93&lt;/pages&gt;&lt;volume&gt;3&lt;/volume&gt;&lt;number&gt;7&lt;/number&gt;&lt;dates&gt;&lt;year&gt;2014&lt;/year&gt;&lt;pub-dates&gt;&lt;date&gt;Oct&lt;/date&gt;&lt;/pub-dates&gt;&lt;/dates&gt;&lt;isbn&gt;2212-8778 (Electronic)&amp;#xD;2212-8778 (Linking)&lt;/isbn&gt;&lt;accession-num&gt;25352997&lt;/accession-num&gt;&lt;urls&gt;&lt;related-urls&gt;&lt;url&gt;http://www.ncbi.nlm.nih.gov/pubmed/25352997&lt;/url&gt;&lt;/related-urls&gt;&lt;/urls&gt;&lt;custom2&gt;4209380&lt;/custom2&gt;&lt;electronic-resource-num&gt;10.1016/j.molmet.2014.07.008&lt;/electronic-resource-num&gt;&lt;/record&gt;&lt;/Cite&gt;&lt;/EndNote&gt;</w:instrText>
      </w:r>
      <w:r w:rsidRPr="00A47E38" w:rsidR="00B773B6">
        <w:rPr>
          <w:rFonts w:ascii="Times New Roman" w:hAnsi="Times New Roman" w:eastAsia="Times New Roman" w:cs="Times New Roman"/>
          <w:lang w:val="en-GB"/>
        </w:rPr>
        <w:fldChar w:fldCharType="separate"/>
      </w:r>
      <w:r w:rsidRPr="00A47E38" w:rsidR="00B773B6">
        <w:rPr>
          <w:rFonts w:ascii="Times New Roman" w:hAnsi="Times New Roman" w:eastAsia="Times New Roman" w:cs="Times New Roman"/>
          <w:lang w:val="en-GB"/>
        </w:rPr>
        <w:t>[24]</w:t>
      </w:r>
      <w:r w:rsidRPr="00A47E38" w:rsidR="00B773B6">
        <w:rPr>
          <w:rFonts w:ascii="Times New Roman" w:hAnsi="Times New Roman" w:eastAsia="Times New Roman" w:cs="Times New Roman"/>
          <w:lang w:val="en-GB"/>
        </w:rPr>
        <w:fldChar w:fldCharType="end"/>
      </w:r>
      <w:r w:rsidRPr="00A47E38" w:rsidR="008E4B3A">
        <w:rPr>
          <w:rFonts w:ascii="Times New Roman" w:hAnsi="Times New Roman" w:eastAsia="Times New Roman" w:cs="Times New Roman"/>
          <w:lang w:val="en-GB"/>
        </w:rPr>
        <w:t>.</w:t>
      </w:r>
      <w:r w:rsidRPr="00A47E38" w:rsidR="00457550">
        <w:rPr>
          <w:rFonts w:ascii="Times New Roman" w:hAnsi="Times New Roman" w:eastAsia="Times New Roman" w:cs="Times New Roman"/>
          <w:lang w:val="en-GB"/>
        </w:rPr>
        <w:t xml:space="preserve"> </w:t>
      </w:r>
      <w:r w:rsidRPr="00A47E38" w:rsidR="008E4B3A">
        <w:rPr>
          <w:rFonts w:ascii="Times New Roman" w:hAnsi="Times New Roman" w:eastAsia="Times New Roman" w:cs="Times New Roman"/>
          <w:lang w:val="en-GB"/>
        </w:rPr>
        <w:t>The use of these exp</w:t>
      </w:r>
      <w:r w:rsidRPr="00A47E38" w:rsidR="00C60EF0">
        <w:rPr>
          <w:rFonts w:ascii="Times New Roman" w:hAnsi="Times New Roman" w:eastAsia="Times New Roman" w:cs="Times New Roman"/>
          <w:lang w:val="en-GB"/>
        </w:rPr>
        <w:t xml:space="preserve">erimental approaches </w:t>
      </w:r>
      <w:r w:rsidRPr="00A47E38" w:rsidR="009B5D54">
        <w:rPr>
          <w:rFonts w:ascii="Times New Roman" w:hAnsi="Times New Roman" w:eastAsia="Times New Roman" w:cs="Times New Roman"/>
          <w:lang w:val="en-GB"/>
        </w:rPr>
        <w:t xml:space="preserve">has </w:t>
      </w:r>
      <w:r w:rsidRPr="00A47E38" w:rsidR="00C60EF0">
        <w:rPr>
          <w:rFonts w:ascii="Times New Roman" w:hAnsi="Times New Roman" w:eastAsia="Times New Roman" w:cs="Times New Roman"/>
          <w:lang w:val="en-GB"/>
        </w:rPr>
        <w:t xml:space="preserve">allowed </w:t>
      </w:r>
      <w:r w:rsidRPr="00A47E38" w:rsidR="00297D83">
        <w:rPr>
          <w:rFonts w:ascii="Times New Roman" w:hAnsi="Times New Roman" w:eastAsia="Times New Roman" w:cs="Times New Roman"/>
          <w:lang w:val="en-GB"/>
        </w:rPr>
        <w:t>uncovering</w:t>
      </w:r>
      <w:r w:rsidRPr="00A47E38" w:rsidR="008E4B3A">
        <w:rPr>
          <w:rFonts w:ascii="Times New Roman" w:hAnsi="Times New Roman" w:eastAsia="Times New Roman" w:cs="Times New Roman"/>
          <w:lang w:val="en-GB"/>
        </w:rPr>
        <w:t xml:space="preserve"> the neuroanatomical basis of central control of energy homeostasis and the interaction among the different hypothalamic nuclei involved. </w:t>
      </w:r>
      <w:r w:rsidRPr="00A47E38" w:rsidR="00C60EF0">
        <w:rPr>
          <w:rFonts w:ascii="Times New Roman" w:hAnsi="Times New Roman" w:eastAsia="Times New Roman" w:cs="Times New Roman"/>
          <w:lang w:val="en-GB"/>
        </w:rPr>
        <w:t>Furthermore</w:t>
      </w:r>
      <w:r w:rsidRPr="00A47E38" w:rsidR="00297D83">
        <w:rPr>
          <w:rFonts w:ascii="Times New Roman" w:hAnsi="Times New Roman" w:eastAsia="Times New Roman" w:cs="Times New Roman"/>
          <w:lang w:val="en-GB"/>
        </w:rPr>
        <w:t>,</w:t>
      </w:r>
      <w:r w:rsidRPr="00A47E38" w:rsidR="00C60EF0">
        <w:rPr>
          <w:rFonts w:ascii="Times New Roman" w:hAnsi="Times New Roman" w:eastAsia="Times New Roman" w:cs="Times New Roman"/>
          <w:lang w:val="en-GB"/>
        </w:rPr>
        <w:t xml:space="preserve"> it</w:t>
      </w:r>
      <w:r w:rsidRPr="00A47E38" w:rsidR="008E4B3A">
        <w:rPr>
          <w:rFonts w:ascii="Times New Roman" w:hAnsi="Times New Roman" w:eastAsia="Times New Roman" w:cs="Times New Roman"/>
          <w:lang w:val="en-GB"/>
        </w:rPr>
        <w:t xml:space="preserve"> is now feasible to silence or stimulate the activity of specific subsets of hypothalamic neurons</w:t>
      </w:r>
      <w:r w:rsidRPr="00A47E38" w:rsidR="0036311A">
        <w:rPr>
          <w:rFonts w:ascii="Times New Roman" w:hAnsi="Times New Roman" w:eastAsia="Times New Roman" w:cs="Times New Roman"/>
          <w:lang w:val="en-GB"/>
        </w:rPr>
        <w:t>, thus</w:t>
      </w:r>
      <w:r w:rsidRPr="00A47E38" w:rsidR="008E4B3A">
        <w:rPr>
          <w:rFonts w:ascii="Times New Roman" w:hAnsi="Times New Roman" w:eastAsia="Times New Roman" w:cs="Times New Roman"/>
          <w:lang w:val="en-GB"/>
        </w:rPr>
        <w:t xml:space="preserve"> </w:t>
      </w:r>
      <w:r w:rsidRPr="00A47E38" w:rsidR="006256B9">
        <w:rPr>
          <w:rFonts w:ascii="Times New Roman" w:hAnsi="Times New Roman" w:eastAsia="Times New Roman" w:cs="Times New Roman"/>
          <w:lang w:val="en-GB"/>
        </w:rPr>
        <w:t>determining</w:t>
      </w:r>
      <w:r w:rsidRPr="00A47E38" w:rsidR="008E4B3A">
        <w:rPr>
          <w:rFonts w:ascii="Times New Roman" w:hAnsi="Times New Roman" w:eastAsia="Times New Roman" w:cs="Times New Roman"/>
          <w:lang w:val="en-GB"/>
        </w:rPr>
        <w:t xml:space="preserve"> in real time </w:t>
      </w:r>
      <w:r w:rsidRPr="00A47E38" w:rsidR="008E4B3A">
        <w:rPr>
          <w:rFonts w:ascii="Times New Roman" w:hAnsi="Times New Roman" w:eastAsia="Times New Roman" w:cs="Times New Roman"/>
          <w:i/>
          <w:lang w:val="en-GB"/>
        </w:rPr>
        <w:t>in vivo</w:t>
      </w:r>
      <w:r w:rsidRPr="00A47E38" w:rsidR="008E4B3A">
        <w:rPr>
          <w:rFonts w:ascii="Times New Roman" w:hAnsi="Times New Roman" w:eastAsia="Times New Roman" w:cs="Times New Roman"/>
          <w:lang w:val="en-GB"/>
        </w:rPr>
        <w:t xml:space="preserve"> functional responses. Using these approaches</w:t>
      </w:r>
      <w:r w:rsidRPr="00A47E38" w:rsidR="00C42755">
        <w:rPr>
          <w:rFonts w:ascii="Times New Roman" w:hAnsi="Times New Roman" w:eastAsia="Times New Roman" w:cs="Times New Roman"/>
          <w:lang w:val="en-GB"/>
        </w:rPr>
        <w:t>,</w:t>
      </w:r>
      <w:r w:rsidRPr="00A47E38" w:rsidR="008E4B3A">
        <w:rPr>
          <w:rFonts w:ascii="Times New Roman" w:hAnsi="Times New Roman" w:eastAsia="Times New Roman" w:cs="Times New Roman"/>
          <w:lang w:val="en-GB"/>
        </w:rPr>
        <w:t xml:space="preserve"> our </w:t>
      </w:r>
      <w:r w:rsidRPr="00A47E38" w:rsidR="00297D83">
        <w:rPr>
          <w:rFonts w:ascii="Times New Roman" w:hAnsi="Times New Roman" w:eastAsia="Times New Roman" w:cs="Times New Roman"/>
          <w:lang w:val="en-GB"/>
        </w:rPr>
        <w:t xml:space="preserve">knowledge </w:t>
      </w:r>
      <w:r w:rsidRPr="00A47E38" w:rsidR="008E4B3A">
        <w:rPr>
          <w:rFonts w:ascii="Times New Roman" w:hAnsi="Times New Roman" w:eastAsia="Times New Roman" w:cs="Times New Roman"/>
          <w:lang w:val="en-GB"/>
        </w:rPr>
        <w:t xml:space="preserve">on how different central and peripheral signals act at </w:t>
      </w:r>
      <w:r w:rsidRPr="00A47E38" w:rsidR="009B5D54">
        <w:rPr>
          <w:rFonts w:ascii="Times New Roman" w:hAnsi="Times New Roman" w:eastAsia="Times New Roman" w:cs="Times New Roman"/>
          <w:lang w:val="en-GB"/>
        </w:rPr>
        <w:t xml:space="preserve">the </w:t>
      </w:r>
      <w:r w:rsidRPr="00A47E38" w:rsidR="008E4B3A">
        <w:rPr>
          <w:rFonts w:ascii="Times New Roman" w:hAnsi="Times New Roman" w:eastAsia="Times New Roman" w:cs="Times New Roman"/>
          <w:lang w:val="en-GB"/>
        </w:rPr>
        <w:t xml:space="preserve">hypothalamic level </w:t>
      </w:r>
      <w:r w:rsidRPr="00A47E38" w:rsidR="009B5D54">
        <w:rPr>
          <w:rFonts w:ascii="Times New Roman" w:hAnsi="Times New Roman" w:eastAsia="Times New Roman" w:cs="Times New Roman"/>
          <w:lang w:val="en-GB"/>
        </w:rPr>
        <w:t xml:space="preserve">to </w:t>
      </w:r>
      <w:r w:rsidRPr="00A47E38" w:rsidR="008E4B3A">
        <w:rPr>
          <w:rFonts w:ascii="Times New Roman" w:hAnsi="Times New Roman" w:eastAsia="Times New Roman" w:cs="Times New Roman"/>
          <w:lang w:val="en-GB"/>
        </w:rPr>
        <w:t>influence</w:t>
      </w:r>
      <w:r w:rsidRPr="00A47E38" w:rsidR="00C42755">
        <w:rPr>
          <w:rFonts w:ascii="Times New Roman" w:hAnsi="Times New Roman" w:eastAsia="Times New Roman" w:cs="Times New Roman"/>
          <w:lang w:val="en-GB"/>
        </w:rPr>
        <w:t xml:space="preserve"> other aspect</w:t>
      </w:r>
      <w:r w:rsidRPr="00A47E38" w:rsidR="00015530">
        <w:rPr>
          <w:rFonts w:ascii="Times New Roman" w:hAnsi="Times New Roman" w:eastAsia="Times New Roman" w:cs="Times New Roman"/>
          <w:lang w:val="en-GB"/>
        </w:rPr>
        <w:t>s</w:t>
      </w:r>
      <w:r w:rsidRPr="00A47E38" w:rsidR="00C42755">
        <w:rPr>
          <w:rFonts w:ascii="Times New Roman" w:hAnsi="Times New Roman" w:eastAsia="Times New Roman" w:cs="Times New Roman"/>
          <w:lang w:val="en-GB"/>
        </w:rPr>
        <w:t xml:space="preserve"> of energy balance, such as</w:t>
      </w:r>
      <w:r w:rsidRPr="00A47E38" w:rsidR="008E4B3A">
        <w:rPr>
          <w:rFonts w:ascii="Times New Roman" w:hAnsi="Times New Roman" w:eastAsia="Times New Roman" w:cs="Times New Roman"/>
          <w:lang w:val="en-GB"/>
        </w:rPr>
        <w:t xml:space="preserve"> </w:t>
      </w:r>
      <w:r w:rsidRPr="00A47E38" w:rsidR="00061FCD">
        <w:rPr>
          <w:rFonts w:ascii="Times New Roman" w:hAnsi="Times New Roman" w:cs="Times New Roman"/>
          <w:lang w:val="en-GB"/>
        </w:rPr>
        <w:t>brown adipose tissue</w:t>
      </w:r>
      <w:r w:rsidRPr="00A47E38" w:rsidR="007477A3">
        <w:rPr>
          <w:rFonts w:ascii="Times New Roman" w:hAnsi="Times New Roman" w:cs="Times New Roman"/>
          <w:lang w:val="en-GB"/>
        </w:rPr>
        <w:t xml:space="preserve"> (BAT)</w:t>
      </w:r>
      <w:r w:rsidRPr="00A47E38" w:rsidR="008E4B3A">
        <w:rPr>
          <w:rFonts w:ascii="Times New Roman" w:hAnsi="Times New Roman" w:eastAsia="Times New Roman" w:cs="Times New Roman"/>
          <w:lang w:val="en-GB"/>
        </w:rPr>
        <w:t xml:space="preserve"> activity is </w:t>
      </w:r>
      <w:r w:rsidRPr="00A47E38" w:rsidR="009B5D54">
        <w:rPr>
          <w:rFonts w:ascii="Times New Roman" w:hAnsi="Times New Roman" w:eastAsia="Times New Roman" w:cs="Times New Roman"/>
          <w:lang w:val="en-GB"/>
        </w:rPr>
        <w:t xml:space="preserve">gaining </w:t>
      </w:r>
      <w:r w:rsidRPr="00A47E38" w:rsidR="008E4B3A">
        <w:rPr>
          <w:rFonts w:ascii="Times New Roman" w:hAnsi="Times New Roman" w:eastAsia="Times New Roman" w:cs="Times New Roman"/>
          <w:lang w:val="en-GB"/>
        </w:rPr>
        <w:t xml:space="preserve">pace. </w:t>
      </w:r>
    </w:p>
    <w:p w:rsidRPr="00A47E38" w:rsidR="007477A3" w:rsidP="00AC28C9" w:rsidRDefault="007477A3" w14:paraId="1CE86DC2" w14:textId="77777777">
      <w:pPr>
        <w:spacing w:line="480" w:lineRule="auto"/>
        <w:rPr>
          <w:rFonts w:ascii="Arial" w:hAnsi="Arial" w:cs="Arial"/>
          <w:b/>
          <w:lang w:val="en-GB"/>
        </w:rPr>
      </w:pPr>
    </w:p>
    <w:p w:rsidRPr="00A47E38" w:rsidR="006A7597" w:rsidP="00AC28C9" w:rsidRDefault="007E6AE2" w14:paraId="52CB94B1" w14:textId="7BBC13B0">
      <w:pPr>
        <w:spacing w:line="480" w:lineRule="auto"/>
        <w:rPr>
          <w:rFonts w:ascii="Arial" w:hAnsi="Arial" w:cs="Arial"/>
          <w:b/>
          <w:lang w:val="en-GB"/>
        </w:rPr>
      </w:pPr>
      <w:r w:rsidRPr="00A47E38">
        <w:rPr>
          <w:rFonts w:ascii="Arial" w:hAnsi="Arial" w:cs="Arial"/>
          <w:b/>
          <w:lang w:val="en-GB"/>
        </w:rPr>
        <w:t>Sympathetic control of brown and white adipose tissue</w:t>
      </w:r>
    </w:p>
    <w:p w:rsidRPr="00A47E38" w:rsidR="00AB75CC" w:rsidP="007477A3" w:rsidRDefault="00061FCD" w14:paraId="15BF7A5F" w14:textId="551BEC67">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BAT</w:t>
      </w:r>
      <w:r w:rsidRPr="00A47E38" w:rsidR="00C337B7">
        <w:rPr>
          <w:rFonts w:ascii="Times New Roman" w:hAnsi="Times New Roman" w:cs="Times New Roman"/>
          <w:lang w:val="en-GB"/>
        </w:rPr>
        <w:t xml:space="preserve"> is </w:t>
      </w:r>
      <w:r w:rsidRPr="00A47E38" w:rsidR="008C0269">
        <w:rPr>
          <w:rFonts w:ascii="Times New Roman" w:hAnsi="Times New Roman" w:cs="Times New Roman"/>
          <w:lang w:val="en-GB"/>
        </w:rPr>
        <w:t>a</w:t>
      </w:r>
      <w:r w:rsidRPr="00A47E38" w:rsidR="00C337B7">
        <w:rPr>
          <w:rFonts w:ascii="Times New Roman" w:hAnsi="Times New Roman" w:cs="Times New Roman"/>
          <w:lang w:val="en-GB"/>
        </w:rPr>
        <w:t xml:space="preserve"> special kind of </w:t>
      </w:r>
      <w:r w:rsidRPr="00A47E38" w:rsidR="00DD44C5">
        <w:rPr>
          <w:rFonts w:ascii="Times New Roman" w:hAnsi="Times New Roman" w:cs="Times New Roman"/>
          <w:lang w:val="en-GB"/>
        </w:rPr>
        <w:t xml:space="preserve">fat </w:t>
      </w:r>
      <w:r w:rsidRPr="00A47E38" w:rsidR="00C337B7">
        <w:rPr>
          <w:rFonts w:ascii="Times New Roman" w:hAnsi="Times New Roman" w:cs="Times New Roman"/>
          <w:lang w:val="en-GB"/>
        </w:rPr>
        <w:t xml:space="preserve">that dissipates chemical energy as heat through adaptive thermogenesis, defined as non-shivering heat production </w:t>
      </w:r>
      <w:r w:rsidRPr="00A47E38" w:rsidR="00B773B6">
        <w:rPr>
          <w:rFonts w:ascii="Times New Roman" w:hAnsi="Times New Roman" w:cs="Times New Roman"/>
          <w:lang w:val="en-GB"/>
        </w:rPr>
        <w:fldChar w:fldCharType="begin">
          <w:fldData xml:space="preserve">PEVuZE5vdGU+PENpdGU+PEF1dGhvcj5OZWRlcmdhYXJkPC9BdXRob3I+PFllYXI+MjAxMDwvWWVh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PEVuZE5vdGU+PENpdGU+PEF1dGhvcj5OZWRlcmdhYXJkPC9BdXRob3I+PFllYXI+MjAxMDwvWWVh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 25-28]</w:t>
      </w:r>
      <w:r w:rsidRPr="00A47E38" w:rsidR="00B773B6">
        <w:rPr>
          <w:rFonts w:ascii="Times New Roman" w:hAnsi="Times New Roman" w:cs="Times New Roman"/>
          <w:lang w:val="en-GB"/>
        </w:rPr>
        <w:fldChar w:fldCharType="end"/>
      </w:r>
      <w:r w:rsidRPr="00A47E38" w:rsidR="00F2041A">
        <w:rPr>
          <w:rFonts w:ascii="Times New Roman" w:hAnsi="Times New Roman" w:cs="Times New Roman"/>
          <w:lang w:val="en-GB"/>
        </w:rPr>
        <w:t xml:space="preserve">. </w:t>
      </w:r>
      <w:r w:rsidRPr="00A47E38" w:rsidR="001B2949">
        <w:rPr>
          <w:rFonts w:ascii="Times New Roman" w:hAnsi="Times New Roman" w:cs="Times New Roman"/>
          <w:lang w:val="en-GB"/>
        </w:rPr>
        <w:t xml:space="preserve">Adaptive thermogenesis </w:t>
      </w:r>
      <w:r w:rsidRPr="00A47E38" w:rsidR="006A7597">
        <w:rPr>
          <w:rFonts w:ascii="Times New Roman" w:hAnsi="Times New Roman" w:cs="Times New Roman"/>
          <w:lang w:val="en-GB"/>
        </w:rPr>
        <w:t xml:space="preserve">is </w:t>
      </w:r>
      <w:r w:rsidRPr="00A47E38" w:rsidR="006F625E">
        <w:rPr>
          <w:rFonts w:ascii="Times New Roman" w:hAnsi="Times New Roman" w:cs="Times New Roman"/>
          <w:lang w:val="en-GB"/>
        </w:rPr>
        <w:t xml:space="preserve">an </w:t>
      </w:r>
      <w:r w:rsidRPr="00A47E38" w:rsidR="006A7597">
        <w:rPr>
          <w:rFonts w:ascii="Times New Roman" w:hAnsi="Times New Roman" w:cs="Times New Roman"/>
          <w:lang w:val="en-GB"/>
        </w:rPr>
        <w:t xml:space="preserve">essential </w:t>
      </w:r>
      <w:r w:rsidRPr="00A47E38" w:rsidR="001B2949">
        <w:rPr>
          <w:rFonts w:ascii="Times New Roman" w:hAnsi="Times New Roman" w:cs="Times New Roman"/>
          <w:lang w:val="en-GB"/>
        </w:rPr>
        <w:t xml:space="preserve">process </w:t>
      </w:r>
      <w:r w:rsidRPr="00A47E38" w:rsidR="006A7597">
        <w:rPr>
          <w:rFonts w:ascii="Times New Roman" w:hAnsi="Times New Roman" w:cs="Times New Roman"/>
          <w:lang w:val="en-GB"/>
        </w:rPr>
        <w:t xml:space="preserve">to maintain body temperature in small and hibernating animals through </w:t>
      </w:r>
      <w:r w:rsidRPr="00A47E38" w:rsidR="001B2949">
        <w:rPr>
          <w:rFonts w:ascii="Times New Roman" w:hAnsi="Times New Roman" w:cs="Times New Roman"/>
          <w:lang w:val="en-GB"/>
        </w:rPr>
        <w:t xml:space="preserve">uncoupled mitochondrial fatty acid oxidation </w:t>
      </w:r>
      <w:r w:rsidRPr="00A47E38" w:rsidR="00B773B6">
        <w:rPr>
          <w:rFonts w:ascii="Times New Roman" w:hAnsi="Times New Roman" w:cs="Times New Roman"/>
          <w:lang w:val="en-GB"/>
        </w:rPr>
        <w:fldChar w:fldCharType="begin">
          <w:fldData xml:space="preserve">PEVuZE5vdGU+PENpdGU+PEF1dGhvcj5DYW5ub248L0F1dGhvcj48WWVhcj4yMDA0PC9ZZWFyPjxS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PEVuZE5vdGU+PENpdGU+PEF1dGhvcj5DYW5ub248L0F1dGhvcj48WWVhcj4yMDA0PC9ZZWFyPjxS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 27, 29]</w:t>
      </w:r>
      <w:r w:rsidRPr="00A47E38" w:rsidR="00B773B6">
        <w:rPr>
          <w:rFonts w:ascii="Times New Roman" w:hAnsi="Times New Roman" w:cs="Times New Roman"/>
          <w:lang w:val="en-GB"/>
        </w:rPr>
        <w:fldChar w:fldCharType="end"/>
      </w:r>
      <w:r w:rsidRPr="00A47E38" w:rsidR="006A7597">
        <w:rPr>
          <w:rFonts w:ascii="Times New Roman" w:hAnsi="Times New Roman" w:cs="Times New Roman"/>
          <w:lang w:val="en-GB"/>
        </w:rPr>
        <w:t xml:space="preserve">. Brown adipocytes contain a large </w:t>
      </w:r>
      <w:r w:rsidRPr="00A47E38" w:rsidR="00C42755">
        <w:rPr>
          <w:rFonts w:ascii="Times New Roman" w:hAnsi="Times New Roman" w:cs="Times New Roman"/>
          <w:lang w:val="en-GB"/>
        </w:rPr>
        <w:t>number</w:t>
      </w:r>
      <w:r w:rsidRPr="00A47E38" w:rsidR="006A7597">
        <w:rPr>
          <w:rFonts w:ascii="Times New Roman" w:hAnsi="Times New Roman" w:cs="Times New Roman"/>
          <w:lang w:val="en-GB"/>
        </w:rPr>
        <w:t xml:space="preserve"> of mitochondria that </w:t>
      </w:r>
      <w:r w:rsidRPr="00A47E38" w:rsidR="00663B8B">
        <w:rPr>
          <w:rFonts w:ascii="Times New Roman" w:hAnsi="Times New Roman" w:cs="Times New Roman"/>
          <w:lang w:val="en-GB"/>
        </w:rPr>
        <w:t>express high levels of uncoupling protein 1 (UCP1)</w:t>
      </w:r>
      <w:r w:rsidRPr="00A47E38" w:rsidR="00EC61E7">
        <w:rPr>
          <w:rFonts w:ascii="Times New Roman" w:hAnsi="Times New Roman" w:cs="Times New Roman"/>
          <w:lang w:val="en-GB"/>
        </w:rPr>
        <w:t>, a</w:t>
      </w:r>
      <w:r w:rsidRPr="00A47E38" w:rsidR="00663B8B">
        <w:rPr>
          <w:rFonts w:ascii="Times New Roman" w:hAnsi="Times New Roman" w:cs="Times New Roman"/>
          <w:lang w:val="en-GB"/>
        </w:rPr>
        <w:t xml:space="preserve"> </w:t>
      </w:r>
      <w:r w:rsidRPr="00A47E38" w:rsidR="008C0269">
        <w:rPr>
          <w:rFonts w:ascii="Times New Roman" w:hAnsi="Times New Roman" w:cs="Times New Roman"/>
          <w:lang w:val="en-GB"/>
        </w:rPr>
        <w:t xml:space="preserve">protein </w:t>
      </w:r>
      <w:r w:rsidRPr="00A47E38" w:rsidR="00EC61E7">
        <w:rPr>
          <w:rFonts w:ascii="Times New Roman" w:hAnsi="Times New Roman" w:cs="Times New Roman"/>
          <w:lang w:val="en-GB"/>
        </w:rPr>
        <w:t xml:space="preserve">that </w:t>
      </w:r>
      <w:r w:rsidRPr="00A47E38" w:rsidR="00663B8B">
        <w:rPr>
          <w:rFonts w:ascii="Times New Roman" w:hAnsi="Times New Roman" w:cs="Times New Roman"/>
          <w:lang w:val="en-GB"/>
        </w:rPr>
        <w:t>increase</w:t>
      </w:r>
      <w:r w:rsidRPr="00A47E38" w:rsidR="00D00FB3">
        <w:rPr>
          <w:rFonts w:ascii="Times New Roman" w:hAnsi="Times New Roman" w:cs="Times New Roman"/>
          <w:lang w:val="en-GB"/>
        </w:rPr>
        <w:t>s</w:t>
      </w:r>
      <w:r w:rsidRPr="00A47E38" w:rsidR="00663B8B">
        <w:rPr>
          <w:rFonts w:ascii="Times New Roman" w:hAnsi="Times New Roman" w:cs="Times New Roman"/>
          <w:lang w:val="en-GB"/>
        </w:rPr>
        <w:t xml:space="preserve"> the permeability of the inner mitochondrial membrane, </w:t>
      </w:r>
      <w:r w:rsidRPr="00A47E38" w:rsidR="006A7597">
        <w:rPr>
          <w:rFonts w:ascii="Times New Roman" w:hAnsi="Times New Roman" w:cs="Times New Roman"/>
          <w:lang w:val="en-GB"/>
        </w:rPr>
        <w:t>divert</w:t>
      </w:r>
      <w:r w:rsidRPr="00A47E38" w:rsidR="00EC61E7">
        <w:rPr>
          <w:rFonts w:ascii="Times New Roman" w:hAnsi="Times New Roman" w:cs="Times New Roman"/>
          <w:lang w:val="en-GB"/>
        </w:rPr>
        <w:t>ing</w:t>
      </w:r>
      <w:r w:rsidRPr="00A47E38" w:rsidR="006A7597">
        <w:rPr>
          <w:rFonts w:ascii="Times New Roman" w:hAnsi="Times New Roman" w:cs="Times New Roman"/>
          <w:lang w:val="en-GB"/>
        </w:rPr>
        <w:t xml:space="preserve"> protons from the </w:t>
      </w:r>
      <w:r w:rsidRPr="00A47E38" w:rsidR="006A7597">
        <w:rPr>
          <w:rFonts w:ascii="Times New Roman" w:hAnsi="Times New Roman" w:cs="Times New Roman"/>
          <w:lang w:val="en-GB"/>
        </w:rPr>
        <w:lastRenderedPageBreak/>
        <w:t>oxidative cycle</w:t>
      </w:r>
      <w:r w:rsidRPr="00A47E38" w:rsidR="00EC61E7">
        <w:rPr>
          <w:rFonts w:ascii="Times New Roman" w:hAnsi="Times New Roman" w:cs="Times New Roman"/>
          <w:lang w:val="en-GB"/>
        </w:rPr>
        <w:t>, ultimately leading to</w:t>
      </w:r>
      <w:r w:rsidRPr="00A47E38" w:rsidR="006A7597">
        <w:rPr>
          <w:rFonts w:ascii="Times New Roman" w:hAnsi="Times New Roman" w:cs="Times New Roman"/>
          <w:lang w:val="en-GB"/>
        </w:rPr>
        <w:t xml:space="preserve"> the dissipation of energy through the production of heat.</w:t>
      </w:r>
      <w:r w:rsidRPr="00A47E38" w:rsidR="008C0269">
        <w:rPr>
          <w:rFonts w:ascii="Times New Roman" w:hAnsi="Times New Roman" w:cs="Times New Roman"/>
          <w:lang w:val="en-GB"/>
        </w:rPr>
        <w:t xml:space="preserve"> </w:t>
      </w:r>
      <w:r w:rsidRPr="00A47E38" w:rsidR="006A7597">
        <w:rPr>
          <w:rFonts w:ascii="Times New Roman" w:hAnsi="Times New Roman" w:cs="Times New Roman"/>
          <w:lang w:val="en-GB"/>
        </w:rPr>
        <w:t xml:space="preserve">BAT is </w:t>
      </w:r>
      <w:r w:rsidRPr="00A47E38" w:rsidR="00663B8B">
        <w:rPr>
          <w:rFonts w:ascii="Times New Roman" w:hAnsi="Times New Roman" w:cs="Times New Roman"/>
          <w:lang w:val="en-GB"/>
        </w:rPr>
        <w:t>fully</w:t>
      </w:r>
      <w:r w:rsidRPr="00A47E38" w:rsidR="006A7597">
        <w:rPr>
          <w:rFonts w:ascii="Times New Roman" w:hAnsi="Times New Roman" w:cs="Times New Roman"/>
          <w:lang w:val="en-GB"/>
        </w:rPr>
        <w:t xml:space="preserve"> innervated by sympathetic </w:t>
      </w:r>
      <w:r w:rsidRPr="00A47E38" w:rsidR="000C665A">
        <w:rPr>
          <w:rFonts w:ascii="Times New Roman" w:hAnsi="Times New Roman" w:cs="Times New Roman"/>
          <w:lang w:val="en-GB"/>
        </w:rPr>
        <w:t>efferent fibres that ensure</w:t>
      </w:r>
      <w:r w:rsidRPr="00A47E38" w:rsidR="006A7597">
        <w:rPr>
          <w:rFonts w:ascii="Times New Roman" w:hAnsi="Times New Roman" w:cs="Times New Roman"/>
          <w:lang w:val="en-GB"/>
        </w:rPr>
        <w:t xml:space="preserve"> central control of thermogene</w:t>
      </w:r>
      <w:r w:rsidRPr="00A47E38" w:rsidR="00663B8B">
        <w:rPr>
          <w:rFonts w:ascii="Times New Roman" w:hAnsi="Times New Roman" w:cs="Times New Roman"/>
          <w:lang w:val="en-GB"/>
        </w:rPr>
        <w:t>sis</w:t>
      </w:r>
      <w:r w:rsidRPr="00A47E38" w:rsidR="006A7597">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PEVuZE5vdGU+PENpdGU+PEF1dGhvcj5XaGl0dGxlPC9BdXRob3I+PFllYXI+MjAxMTwvWWVhcj48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=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PEVuZE5vdGU+PENpdGU+PEF1dGhvcj5XaGl0dGxlPC9BdXRob3I+PFllYXI+MjAxMTwvWWVhcj48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=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 30]</w:t>
      </w:r>
      <w:r w:rsidRPr="00A47E38" w:rsidR="00B773B6">
        <w:rPr>
          <w:rFonts w:ascii="Times New Roman" w:hAnsi="Times New Roman" w:cs="Times New Roman"/>
          <w:lang w:val="en-GB"/>
        </w:rPr>
        <w:fldChar w:fldCharType="end"/>
      </w:r>
      <w:r w:rsidRPr="00A47E38" w:rsidR="006A7597">
        <w:rPr>
          <w:rFonts w:ascii="Times New Roman" w:hAnsi="Times New Roman" w:cs="Times New Roman"/>
          <w:lang w:val="en-GB"/>
        </w:rPr>
        <w:t xml:space="preserve">. </w:t>
      </w:r>
    </w:p>
    <w:p w:rsidRPr="00A47E38" w:rsidR="006A7597" w:rsidP="00B5760A" w:rsidRDefault="006A7597" w14:paraId="67141FB8" w14:textId="21E5DB83">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The potential </w:t>
      </w:r>
      <w:r w:rsidRPr="00A47E38" w:rsidR="00FF1E34">
        <w:rPr>
          <w:rFonts w:ascii="Times New Roman" w:hAnsi="Times New Roman" w:cs="Times New Roman"/>
          <w:lang w:val="en-GB"/>
        </w:rPr>
        <w:t xml:space="preserve">therapeutic </w:t>
      </w:r>
      <w:r w:rsidRPr="00A47E38" w:rsidR="00D00FB3">
        <w:rPr>
          <w:rFonts w:ascii="Times New Roman" w:hAnsi="Times New Roman" w:cs="Times New Roman"/>
          <w:lang w:val="en-GB"/>
        </w:rPr>
        <w:t xml:space="preserve">targeting </w:t>
      </w:r>
      <w:r w:rsidRPr="00A47E38" w:rsidR="00FF1E34">
        <w:rPr>
          <w:rFonts w:ascii="Times New Roman" w:hAnsi="Times New Roman" w:cs="Times New Roman"/>
          <w:lang w:val="en-GB"/>
        </w:rPr>
        <w:t>of adaptive thermogenesis</w:t>
      </w:r>
      <w:r w:rsidRPr="00A47E38" w:rsidR="007E6AE2">
        <w:rPr>
          <w:rFonts w:ascii="Times New Roman" w:hAnsi="Times New Roman" w:cs="Times New Roman"/>
          <w:lang w:val="en-GB"/>
        </w:rPr>
        <w:t xml:space="preserve"> </w:t>
      </w:r>
      <w:r w:rsidRPr="00A47E38" w:rsidR="00663B8B">
        <w:rPr>
          <w:rFonts w:ascii="Times New Roman" w:hAnsi="Times New Roman" w:cs="Times New Roman"/>
          <w:lang w:val="en-GB"/>
        </w:rPr>
        <w:t xml:space="preserve">resides in </w:t>
      </w:r>
      <w:r w:rsidRPr="00A47E38">
        <w:rPr>
          <w:rFonts w:ascii="Times New Roman" w:hAnsi="Times New Roman" w:cs="Times New Roman"/>
          <w:lang w:val="en-GB"/>
        </w:rPr>
        <w:t xml:space="preserve">the extraordinary energy cost </w:t>
      </w:r>
      <w:r w:rsidRPr="00A47E38" w:rsidR="00663B8B">
        <w:rPr>
          <w:rFonts w:ascii="Times New Roman" w:hAnsi="Times New Roman" w:cs="Times New Roman"/>
          <w:lang w:val="en-GB"/>
        </w:rPr>
        <w:t>of</w:t>
      </w:r>
      <w:r w:rsidRPr="00A47E38">
        <w:rPr>
          <w:rFonts w:ascii="Times New Roman" w:hAnsi="Times New Roman" w:cs="Times New Roman"/>
          <w:lang w:val="en-GB"/>
        </w:rPr>
        <w:t xml:space="preserve"> the uncoupled fatty acid oxidation. BAT can account for up to 75% of the increased metabolic rate induced by noradrenaline (NA) in cold-adapted animals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&lt;EndNote&gt;&lt;Cite&gt;&lt;Author&gt;Foster&lt;/Author&gt;&lt;Year&gt;1984&lt;/Year&gt;&lt;RecNum&gt;231&lt;/RecNum&gt;&lt;DisplayText&gt;[31]&lt;/DisplayText&gt;&lt;record&gt;&lt;rec-number&gt;231&lt;/rec-number&gt;&lt;foreign-keys&gt;&lt;key app="EN" db-id="ww2zz020lx5fs9epz5gx9tslxz2vaxfrs2px" timestamp="0"&gt;231&lt;/key&gt;&lt;/foreign-keys&gt;&lt;ref-type name="Journal Article"&gt;17&lt;/ref-type&gt;&lt;contributors&gt;&lt;authors&gt;&lt;author&gt;Foster, D. O.&lt;/author&gt;&lt;/authors&gt;&lt;/contributors&gt;&lt;titles&gt;&lt;title&gt;Quantitative contribution of brown adipose tissue thermogenesis to overall metabolism&lt;/title&gt;&lt;secondary-title&gt;Can J Biochem Cell Biol&lt;/secondary-title&gt;&lt;alt-title&gt;Canadian journal of biochemistry and cell biology = Revue canadienne de biochimie et biologie cellulaire&lt;/alt-title&gt;&lt;/titles&gt;&lt;pages&gt;618-22&lt;/pages&gt;&lt;volume&gt;62&lt;/volume&gt;&lt;number&gt;7&lt;/number&gt;&lt;keywords&gt;&lt;keyword&gt;Adipose Tissue, Brown/*physiology&lt;/keyword&gt;&lt;keyword&gt;Animals&lt;/keyword&gt;&lt;keyword&gt;Animals, Newborn/physiology&lt;/keyword&gt;&lt;keyword&gt;Body Composition&lt;/keyword&gt;&lt;keyword&gt;*Body Temperature Regulation&lt;/keyword&gt;&lt;keyword&gt;Diet&lt;/keyword&gt;&lt;keyword&gt;*Energy Metabolism&lt;/keyword&gt;&lt;keyword&gt;Hibernation&lt;/keyword&gt;&lt;keyword&gt;Humans&lt;/keyword&gt;&lt;keyword&gt;Infant, Newborn&lt;/keyword&gt;&lt;keyword&gt;Microspheres&lt;/keyword&gt;&lt;keyword&gt;Norepinephrine/physiology&lt;/keyword&gt;&lt;keyword&gt;Obesity/physiopathology&lt;/keyword&gt;&lt;keyword&gt;Rubidium/metabolism&lt;/keyword&gt;&lt;/keywords&gt;&lt;dates&gt;&lt;year&gt;1984&lt;/year&gt;&lt;pub-dates&gt;&lt;date&gt;Jul&lt;/date&gt;&lt;/pub-dates&gt;&lt;/dates&gt;&lt;isbn&gt;0714-7511 (Print)&amp;#xD;0714-7511 (Linking)&lt;/isbn&gt;&lt;accession-num&gt;6383576&lt;/accession-num&gt;&lt;urls&gt;&lt;related-urls&gt;&lt;url&gt;http://www.ncbi.nlm.nih.gov/pubmed/6383576&lt;/url&gt;&lt;/related-urls&gt;&lt;/urls&gt;&lt;/record&gt;&lt;/Cite&gt;&lt;/EndNote&gt;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[31]</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Also, BAT can burn up to 50% of ingested triglycerides and 75% of ingested glucose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&lt;EndNote&gt;&lt;Cite&gt;&lt;Author&gt;Nedergaard&lt;/Author&gt;&lt;Year&gt;2011&lt;/Year&gt;&lt;RecNum&gt;232&lt;/RecNum&gt;&lt;DisplayText&gt;[32]&lt;/DisplayText&gt;&lt;record&gt;&lt;rec-number&gt;232&lt;/rec-number&gt;&lt;foreign-keys&gt;&lt;key app="EN" db-id="ww2zz020lx5fs9epz5gx9tslxz2vaxfrs2px" timestamp="0"&gt;232&lt;/key&gt;&lt;/foreign-keys&gt;&lt;ref-type name="Journal Article"&gt;17&lt;/ref-type&gt;&lt;contributors&gt;&lt;authors&gt;&lt;author&gt;Nedergaard, J.&lt;/author&gt;&lt;author&gt;Bengtsson, T.&lt;/author&gt;&lt;author&gt;Cannon, B.&lt;/author&gt;&lt;/authors&gt;&lt;/contributors&gt;&lt;auth-address&gt;The Wenner-Gren Institute, Stockholm University, Stockholm 106 91, Sweden. jan@metabol.su.se&lt;/auth-address&gt;&lt;titles&gt;&lt;title&gt;New powers of brown fat: fighting the metabolic syndrome&lt;/title&gt;&lt;secondary-title&gt;Cell Metab&lt;/secondary-title&gt;&lt;alt-title&gt;Cell metabolism&lt;/alt-title&gt;&lt;/titles&gt;&lt;pages&gt;238-40&lt;/pages&gt;&lt;volume&gt;13&lt;/volume&gt;&lt;number&gt;3&lt;/number&gt;&lt;dates&gt;&lt;year&gt;2011&lt;/year&gt;&lt;pub-dates&gt;&lt;date&gt;Mar 2&lt;/date&gt;&lt;/pub-dates&gt;&lt;/dates&gt;&lt;isbn&gt;1932-7420 (Electronic)&amp;#xD;1550-4131 (Linking)&lt;/isbn&gt;&lt;accession-num&gt;21356513&lt;/accession-num&gt;&lt;urls&gt;&lt;related-urls&gt;&lt;url&gt;http://www.ncbi.nlm.nih.gov/pubmed/21356513&lt;/url&gt;&lt;/related-urls&gt;&lt;/urls&gt;&lt;electronic-resource-num&gt;10.1016/j.cmet.2011.02.009&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[32]</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t>
      </w:r>
      <w:r w:rsidRPr="00A47E38" w:rsidR="009B5D54">
        <w:rPr>
          <w:rFonts w:ascii="Times New Roman" w:hAnsi="Times New Roman" w:cs="Times New Roman"/>
          <w:lang w:val="en-GB"/>
        </w:rPr>
        <w:t>Accordingly</w:t>
      </w:r>
      <w:r w:rsidRPr="00A47E38">
        <w:rPr>
          <w:rFonts w:ascii="Times New Roman" w:hAnsi="Times New Roman" w:cs="Times New Roman"/>
          <w:lang w:val="en-GB"/>
        </w:rPr>
        <w:t>, cold exposure drastically increases plasma clearance of triglycerides</w:t>
      </w:r>
      <w:r w:rsidRPr="00A47E38" w:rsidR="00EC61E7">
        <w:rPr>
          <w:rFonts w:ascii="Times New Roman" w:hAnsi="Times New Roman" w:cs="Times New Roman"/>
          <w:lang w:val="en-GB"/>
        </w:rPr>
        <w:t xml:space="preserve"> and</w:t>
      </w:r>
      <w:r w:rsidRPr="00A47E38">
        <w:rPr>
          <w:rFonts w:ascii="Times New Roman" w:hAnsi="Times New Roman" w:cs="Times New Roman"/>
          <w:lang w:val="en-GB"/>
        </w:rPr>
        <w:t xml:space="preserve"> </w:t>
      </w:r>
      <w:r w:rsidRPr="00A47E38" w:rsidR="009B5D54">
        <w:rPr>
          <w:rFonts w:ascii="Times New Roman" w:hAnsi="Times New Roman" w:cs="Times New Roman"/>
          <w:lang w:val="en-GB"/>
        </w:rPr>
        <w:t xml:space="preserve">ameliorates </w:t>
      </w:r>
      <w:r w:rsidRPr="00A47E38">
        <w:rPr>
          <w:rFonts w:ascii="Times New Roman" w:hAnsi="Times New Roman" w:cs="Times New Roman"/>
          <w:lang w:val="en-GB"/>
        </w:rPr>
        <w:t xml:space="preserve">hyperlipidemia </w:t>
      </w:r>
      <w:r w:rsidRPr="00A47E38" w:rsidR="00B773B6">
        <w:rPr>
          <w:rFonts w:ascii="Times New Roman" w:hAnsi="Times New Roman" w:cs="Times New Roman"/>
          <w:lang w:val="en-GB"/>
        </w:rPr>
        <w:fldChar w:fldCharType="begin">
          <w:fldData xml:space="preserve">PEVuZE5vdGU+PENpdGU+PEF1dGhvcj5CYXJ0ZWx0PC9BdXRob3I+PFllYXI+MjAxMTwvWWVhcj48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PEVuZE5vdGU+PENpdGU+PEF1dGhvcj5CYXJ0ZWx0PC9BdXRob3I+PFllYXI+MjAxMTwvWWVhcj48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[33]</w:t>
      </w:r>
      <w:r w:rsidRPr="00A47E38" w:rsidR="00B773B6">
        <w:rPr>
          <w:rFonts w:ascii="Times New Roman" w:hAnsi="Times New Roman" w:cs="Times New Roman"/>
          <w:lang w:val="en-GB"/>
        </w:rPr>
        <w:fldChar w:fldCharType="end"/>
      </w:r>
      <w:r w:rsidRPr="00A47E38" w:rsidR="00446677">
        <w:rPr>
          <w:rFonts w:ascii="Times New Roman" w:hAnsi="Times New Roman" w:cs="Times New Roman"/>
          <w:lang w:val="en-GB"/>
        </w:rPr>
        <w:t xml:space="preserve">. </w:t>
      </w:r>
      <w:r w:rsidRPr="00A47E38" w:rsidR="00586B18">
        <w:rPr>
          <w:rFonts w:ascii="Times New Roman" w:hAnsi="Times New Roman" w:cs="Times New Roman"/>
          <w:lang w:val="en-GB"/>
        </w:rPr>
        <w:t>Otherwise</w:t>
      </w:r>
      <w:r w:rsidRPr="00A47E38" w:rsidR="00446677">
        <w:rPr>
          <w:rFonts w:ascii="Times New Roman" w:hAnsi="Times New Roman" w:cs="Times New Roman"/>
          <w:lang w:val="en-GB"/>
        </w:rPr>
        <w:t xml:space="preserve">, </w:t>
      </w:r>
      <w:r w:rsidRPr="00A47E38" w:rsidR="00CC07E5">
        <w:rPr>
          <w:rFonts w:ascii="Times New Roman" w:hAnsi="Times New Roman" w:cs="Times New Roman"/>
          <w:lang w:val="en-GB"/>
        </w:rPr>
        <w:t>BAT</w:t>
      </w:r>
      <w:r w:rsidRPr="00A47E38">
        <w:rPr>
          <w:rFonts w:ascii="Times New Roman" w:hAnsi="Times New Roman" w:cs="Times New Roman"/>
          <w:lang w:val="en-GB"/>
        </w:rPr>
        <w:t xml:space="preserve"> </w:t>
      </w:r>
      <w:r w:rsidRPr="00A47E38" w:rsidR="00446677">
        <w:rPr>
          <w:rFonts w:ascii="Times New Roman" w:hAnsi="Times New Roman" w:cs="Times New Roman"/>
          <w:lang w:val="en-GB"/>
        </w:rPr>
        <w:t>transplantation</w:t>
      </w:r>
      <w:r w:rsidRPr="00A47E38" w:rsidR="00CC07E5">
        <w:rPr>
          <w:rFonts w:ascii="Times New Roman" w:hAnsi="Times New Roman" w:cs="Times New Roman"/>
          <w:lang w:val="en-GB"/>
        </w:rPr>
        <w:t xml:space="preserve"> </w:t>
      </w:r>
      <w:r w:rsidRPr="00A47E38" w:rsidR="00446677">
        <w:rPr>
          <w:rFonts w:ascii="Times New Roman" w:hAnsi="Times New Roman" w:cs="Times New Roman"/>
          <w:lang w:val="en-GB"/>
        </w:rPr>
        <w:t xml:space="preserve">improves </w:t>
      </w:r>
      <w:r w:rsidRPr="00A47E38" w:rsidR="00452FD6">
        <w:rPr>
          <w:rFonts w:ascii="Times New Roman" w:hAnsi="Times New Roman" w:cs="Times New Roman"/>
          <w:lang w:val="en-GB"/>
        </w:rPr>
        <w:t xml:space="preserve">insulin sensitivity </w:t>
      </w:r>
      <w:r w:rsidRPr="00A47E38" w:rsidR="00B5760A">
        <w:rPr>
          <w:rFonts w:ascii="Times New Roman" w:hAnsi="Times New Roman" w:cs="Times New Roman"/>
          <w:lang w:val="en-GB"/>
        </w:rPr>
        <w:t xml:space="preserve">and </w:t>
      </w:r>
      <w:r w:rsidRPr="00A47E38" w:rsidR="00452FD6">
        <w:rPr>
          <w:rFonts w:ascii="Times New Roman" w:hAnsi="Times New Roman" w:cs="Times New Roman"/>
          <w:lang w:val="en-GB"/>
        </w:rPr>
        <w:t xml:space="preserve">glucose homeostasis </w:t>
      </w:r>
      <w:r w:rsidRPr="00A47E38" w:rsidR="00B5760A">
        <w:rPr>
          <w:rFonts w:ascii="Times New Roman" w:hAnsi="Times New Roman" w:cs="Times New Roman"/>
          <w:lang w:val="en-GB"/>
        </w:rPr>
        <w:t xml:space="preserve">in intolerant murine recipients </w:t>
      </w:r>
      <w:r w:rsidRPr="00A47E38" w:rsidR="00B773B6">
        <w:rPr>
          <w:rFonts w:ascii="Times New Roman" w:hAnsi="Times New Roman" w:cs="Times New Roman"/>
          <w:lang w:val="en-GB"/>
        </w:rPr>
        <w:fldChar w:fldCharType="begin">
          <w:fldData xml:space="preserve">PEVuZE5vdGU+PENpdGU+PEF1dGhvcj5HdW5hd2FyZGFuYTwvQXV0aG9yPjxZZWFyPjIwMTI8L1ll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PEVuZE5vdGU+PENpdGU+PEF1dGhvcj5HdW5hd2FyZGFuYTwvQXV0aG9yPjxZZWFyPjIwMTI8L1ll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[34, 35]</w:t>
      </w:r>
      <w:r w:rsidRPr="00A47E38" w:rsidR="00B773B6">
        <w:rPr>
          <w:rFonts w:ascii="Times New Roman" w:hAnsi="Times New Roman" w:cs="Times New Roman"/>
          <w:lang w:val="en-GB"/>
        </w:rPr>
        <w:fldChar w:fldCharType="end"/>
      </w:r>
      <w:r w:rsidRPr="00A47E38" w:rsidR="00461DE3">
        <w:rPr>
          <w:rFonts w:ascii="Times New Roman" w:hAnsi="Times New Roman" w:cs="Times New Roman"/>
          <w:lang w:val="en-GB"/>
        </w:rPr>
        <w:t xml:space="preserve">. </w:t>
      </w:r>
      <w:r w:rsidRPr="00A47E38">
        <w:rPr>
          <w:rFonts w:ascii="Times New Roman" w:hAnsi="Times New Roman" w:cs="Times New Roman"/>
          <w:lang w:val="en-GB"/>
        </w:rPr>
        <w:t xml:space="preserve">In addition, recent data estimate that intracellular triglyceride pools contribute to up to 84% of the thermogenic cost during acute cold exposure </w:t>
      </w:r>
      <w:r w:rsidRPr="00A47E38" w:rsidR="00B773B6">
        <w:rPr>
          <w:rFonts w:ascii="Times New Roman" w:hAnsi="Times New Roman" w:cs="Times New Roman"/>
          <w:lang w:val="en-GB"/>
        </w:rPr>
        <w:fldChar w:fldCharType="begin">
          <w:fldData xml:space="preserve">PEVuZE5vdGU+PENpdGU+PEF1dGhvcj5MYWJiZTwvQXV0aG9yPjxZZWFyPjIwMTU8L1llYXI+PFJl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PEVuZE5vdGU+PENpdGU+PEF1dGhvcj5MYWJiZTwvQXV0aG9yPjxZZWFyPjIwMTU8L1llYXI+PFJl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[36]</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All these </w:t>
      </w:r>
      <w:r w:rsidRPr="00A47E38" w:rsidR="00D00FB3">
        <w:rPr>
          <w:rFonts w:ascii="Times New Roman" w:hAnsi="Times New Roman" w:cs="Times New Roman"/>
          <w:lang w:val="en-GB"/>
        </w:rPr>
        <w:t xml:space="preserve">results </w:t>
      </w:r>
      <w:r w:rsidRPr="00A47E38" w:rsidR="00FF1E34">
        <w:rPr>
          <w:rFonts w:ascii="Times New Roman" w:hAnsi="Times New Roman" w:cs="Times New Roman"/>
          <w:lang w:val="en-GB"/>
        </w:rPr>
        <w:t>indicate</w:t>
      </w:r>
      <w:r w:rsidRPr="00A47E38">
        <w:rPr>
          <w:rFonts w:ascii="Times New Roman" w:hAnsi="Times New Roman" w:cs="Times New Roman"/>
          <w:lang w:val="en-GB"/>
        </w:rPr>
        <w:t xml:space="preserve"> that </w:t>
      </w:r>
      <w:r w:rsidRPr="00A47E38" w:rsidR="007F4100">
        <w:rPr>
          <w:rFonts w:ascii="Times New Roman" w:hAnsi="Times New Roman" w:cs="Times New Roman"/>
          <w:lang w:val="en-GB"/>
        </w:rPr>
        <w:t xml:space="preserve">dissipating </w:t>
      </w:r>
      <w:r w:rsidRPr="00A47E38">
        <w:rPr>
          <w:rFonts w:ascii="Times New Roman" w:hAnsi="Times New Roman" w:cs="Times New Roman"/>
          <w:lang w:val="en-GB"/>
        </w:rPr>
        <w:t xml:space="preserve">excess </w:t>
      </w:r>
      <w:r w:rsidRPr="00A47E38" w:rsidR="000E10FA">
        <w:rPr>
          <w:rFonts w:ascii="Times New Roman" w:hAnsi="Times New Roman" w:cs="Times New Roman"/>
          <w:lang w:val="en-GB"/>
        </w:rPr>
        <w:t xml:space="preserve">of </w:t>
      </w:r>
      <w:r w:rsidRPr="00A47E38">
        <w:rPr>
          <w:rFonts w:ascii="Times New Roman" w:hAnsi="Times New Roman" w:cs="Times New Roman"/>
          <w:lang w:val="en-GB"/>
        </w:rPr>
        <w:t>energy as heat might be an appealing</w:t>
      </w:r>
      <w:r w:rsidRPr="00A47E38" w:rsidR="00333ED5">
        <w:rPr>
          <w:rFonts w:ascii="Times New Roman" w:hAnsi="Times New Roman" w:cs="Times New Roman"/>
          <w:lang w:val="en-GB"/>
        </w:rPr>
        <w:t xml:space="preserve"> and realistic</w:t>
      </w:r>
      <w:r w:rsidRPr="00A47E38">
        <w:rPr>
          <w:rFonts w:ascii="Times New Roman" w:hAnsi="Times New Roman" w:cs="Times New Roman"/>
          <w:lang w:val="en-GB"/>
        </w:rPr>
        <w:t xml:space="preserve"> </w:t>
      </w:r>
      <w:r w:rsidRPr="00A47E38" w:rsidR="009B5D54">
        <w:rPr>
          <w:rFonts w:ascii="Times New Roman" w:hAnsi="Times New Roman" w:cs="Times New Roman"/>
          <w:lang w:val="en-GB"/>
        </w:rPr>
        <w:t xml:space="preserve">treatment </w:t>
      </w:r>
      <w:r w:rsidRPr="00A47E38">
        <w:rPr>
          <w:rFonts w:ascii="Times New Roman" w:hAnsi="Times New Roman" w:cs="Times New Roman"/>
          <w:lang w:val="en-GB"/>
        </w:rPr>
        <w:t xml:space="preserve">strategy against obesity </w:t>
      </w:r>
      <w:r w:rsidRPr="00A47E38" w:rsidR="00B773B6">
        <w:rPr>
          <w:rFonts w:ascii="Times New Roman" w:hAnsi="Times New Roman" w:cs="Times New Roman"/>
          <w:lang w:val="en-GB"/>
        </w:rPr>
        <w:fldChar w:fldCharType="begin">
          <w:fldData xml:space="preserve">PEVuZE5vdGU+PENpdGU+PEF1dGhvcj5DYW5ub248L0F1dGhvcj48WWVhcj4yMDA0PC9ZZWFyPjxS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PEVuZE5vdGU+PENpdGU+PEF1dGhvcj5DYW5ub248L0F1dGhvcj48WWVhcj4yMDA0PC9ZZWFyPjxS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 29, 30, 37]</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w:t>
      </w:r>
    </w:p>
    <w:p w:rsidRPr="00A47E38" w:rsidR="006A7597" w:rsidP="00AC28C9" w:rsidRDefault="00FF1E34" w14:paraId="63F51997" w14:textId="3F691FC0">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B</w:t>
      </w:r>
      <w:r w:rsidRPr="00A47E38" w:rsidR="006A7597">
        <w:rPr>
          <w:rFonts w:ascii="Times New Roman" w:hAnsi="Times New Roman" w:cs="Times New Roman"/>
          <w:lang w:val="en-GB"/>
        </w:rPr>
        <w:t xml:space="preserve">rown </w:t>
      </w:r>
      <w:r w:rsidRPr="00A47E38" w:rsidR="007258B9">
        <w:rPr>
          <w:rFonts w:ascii="Times New Roman" w:hAnsi="Times New Roman" w:cs="Times New Roman"/>
          <w:lang w:val="en-GB"/>
        </w:rPr>
        <w:t>adipocytes are</w:t>
      </w:r>
      <w:r w:rsidRPr="00A47E38">
        <w:rPr>
          <w:rFonts w:ascii="Times New Roman" w:hAnsi="Times New Roman" w:cs="Times New Roman"/>
          <w:lang w:val="en-GB"/>
        </w:rPr>
        <w:t xml:space="preserve"> classified </w:t>
      </w:r>
      <w:r w:rsidRPr="00A47E38" w:rsidR="007258B9">
        <w:rPr>
          <w:rFonts w:ascii="Times New Roman" w:hAnsi="Times New Roman" w:cs="Times New Roman"/>
          <w:lang w:val="en-GB"/>
        </w:rPr>
        <w:t>as</w:t>
      </w:r>
      <w:r w:rsidRPr="00A47E38" w:rsidR="006A7597">
        <w:rPr>
          <w:rFonts w:ascii="Times New Roman" w:hAnsi="Times New Roman" w:cs="Times New Roman"/>
          <w:lang w:val="en-GB"/>
        </w:rPr>
        <w:t xml:space="preserve"> </w:t>
      </w:r>
      <w:r w:rsidRPr="00A47E38" w:rsidR="009B5D54">
        <w:rPr>
          <w:rFonts w:ascii="Times New Roman" w:hAnsi="Times New Roman" w:cs="Times New Roman"/>
          <w:lang w:val="en-GB"/>
        </w:rPr>
        <w:t xml:space="preserve">either </w:t>
      </w:r>
      <w:r w:rsidRPr="00A47E38" w:rsidR="006A7597">
        <w:rPr>
          <w:rFonts w:ascii="Times New Roman" w:hAnsi="Times New Roman" w:cs="Times New Roman"/>
          <w:lang w:val="en-GB"/>
        </w:rPr>
        <w:t xml:space="preserve">classic brown adipocytes </w:t>
      </w:r>
      <w:r w:rsidRPr="00A47E38" w:rsidR="00C36423">
        <w:rPr>
          <w:rFonts w:ascii="Times New Roman" w:hAnsi="Times New Roman" w:cs="Times New Roman"/>
          <w:lang w:val="en-GB"/>
        </w:rPr>
        <w:t xml:space="preserve">located in the </w:t>
      </w:r>
      <w:r w:rsidRPr="00A47E38" w:rsidR="006A7597">
        <w:rPr>
          <w:rFonts w:ascii="Times New Roman" w:hAnsi="Times New Roman" w:cs="Times New Roman"/>
          <w:lang w:val="en-GB"/>
        </w:rPr>
        <w:t xml:space="preserve">BAT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&lt;EndNote&gt;&lt;Cite&gt;&lt;Author&gt;Harms&lt;/Author&gt;&lt;Year&gt;2013&lt;/Year&gt;&lt;RecNum&gt;49&lt;/RecNum&gt;&lt;DisplayText&gt;[38]&lt;/DisplayText&gt;&lt;record&gt;&lt;rec-number&gt;49&lt;/rec-number&gt;&lt;foreign-keys&gt;&lt;key app="EN" db-id="ww2zz020lx5fs9epz5gx9tslxz2vaxfrs2px" timestamp="0"&gt;49&lt;/key&gt;&lt;/foreign-keys&gt;&lt;ref-type name="Journal Article"&gt;17&lt;/ref-type&gt;&lt;contributors&gt;&lt;authors&gt;&lt;author&gt;Harms, M.&lt;/author&gt;&lt;author&gt;Seale, P.&lt;/author&gt;&lt;/authors&gt;&lt;/contributors&gt;&lt;auth-address&gt;Institute for Diabetes, Obesity and Metabolism, Department of Cell and Developmental Biology, Perelman School of Medicine at the University of Pennsylvania, Philadelphia, Pennsylvania, USA.&lt;/auth-address&gt;&lt;titles&gt;&lt;title&gt;Brown and beige fat: development, function and therapeutic potential&lt;/title&gt;&lt;secondary-title&gt;Nat Med&lt;/secondary-title&gt;&lt;alt-title&gt;Nature medicine&lt;/alt-title&gt;&lt;/titles&gt;&lt;pages&gt;1252-63&lt;/pages&gt;&lt;volume&gt;19&lt;/volume&gt;&lt;number&gt;10&lt;/number&gt;&lt;keywords&gt;&lt;keyword&gt;Adipocytes/cytology&lt;/keyword&gt;&lt;keyword&gt;Adipose Tissue, Brown/cytology/*physiology&lt;/keyword&gt;&lt;keyword&gt;Animals&lt;/keyword&gt;&lt;keyword&gt;Humans&lt;/keyword&gt;&lt;keyword&gt;Metabolic Diseases/therapy&lt;/keyword&gt;&lt;keyword&gt;Mice&lt;/keyword&gt;&lt;keyword&gt;Sympathetic Nervous System/physiology&lt;/keyword&gt;&lt;keyword&gt;Transcription Factors/physiology&lt;/keyword&gt;&lt;/keywords&gt;&lt;dates&gt;&lt;year&gt;2013&lt;/year&gt;&lt;pub-dates&gt;&lt;date&gt;Oct&lt;/date&gt;&lt;/pub-dates&gt;&lt;/dates&gt;&lt;isbn&gt;1546-170X (Electronic)&amp;#xD;1078-8956 (Linking)&lt;/isbn&gt;&lt;accession-num&gt;24100998&lt;/accession-num&gt;&lt;urls&gt;&lt;related-urls&gt;&lt;url&gt;http://www.ncbi.nlm.nih.gov/pubmed/24100998&lt;/url&gt;&lt;/related-urls&gt;&lt;/urls&gt;&lt;electronic-resource-num&gt;10.1038/nm.3361&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[38]</w:t>
      </w:r>
      <w:r w:rsidRPr="00A47E38" w:rsidR="00B773B6">
        <w:rPr>
          <w:rFonts w:ascii="Times New Roman" w:hAnsi="Times New Roman" w:cs="Times New Roman"/>
          <w:lang w:val="en-GB"/>
        </w:rPr>
        <w:fldChar w:fldCharType="end"/>
      </w:r>
      <w:r w:rsidRPr="00A47E38" w:rsidR="006A7597">
        <w:rPr>
          <w:rFonts w:ascii="Times New Roman" w:hAnsi="Times New Roman" w:cs="Times New Roman"/>
          <w:lang w:val="en-GB"/>
        </w:rPr>
        <w:t xml:space="preserve"> </w:t>
      </w:r>
      <w:r w:rsidRPr="00A47E38" w:rsidR="007E6AE2">
        <w:rPr>
          <w:rFonts w:ascii="Times New Roman" w:hAnsi="Times New Roman" w:cs="Times New Roman"/>
          <w:lang w:val="en-GB"/>
        </w:rPr>
        <w:t xml:space="preserve">or </w:t>
      </w:r>
      <w:r w:rsidRPr="00A47E38" w:rsidR="007E6AE2">
        <w:rPr>
          <w:rFonts w:ascii="Times New Roman" w:hAnsi="Times New Roman" w:cs="Times New Roman"/>
          <w:i/>
          <w:lang w:val="en-GB"/>
        </w:rPr>
        <w:t>“inducible brown adipocytes”/“beige”/”brite”</w:t>
      </w:r>
      <w:r w:rsidRPr="00A47E38" w:rsidR="007E6AE2">
        <w:rPr>
          <w:rFonts w:ascii="Times New Roman" w:hAnsi="Times New Roman" w:cs="Times New Roman"/>
          <w:lang w:val="en-GB"/>
        </w:rPr>
        <w:t xml:space="preserve"> cells</w:t>
      </w:r>
      <w:r w:rsidRPr="00A47E38" w:rsidR="006A7597">
        <w:rPr>
          <w:rFonts w:ascii="Times New Roman" w:hAnsi="Times New Roman" w:cs="Times New Roman"/>
          <w:lang w:val="en-GB"/>
        </w:rPr>
        <w:t xml:space="preserve"> that are discretely distributed in WAT depots </w:t>
      </w:r>
      <w:r w:rsidRPr="00A47E38" w:rsidR="00B773B6">
        <w:rPr>
          <w:rFonts w:ascii="Times New Roman" w:hAnsi="Times New Roman" w:cs="Times New Roman"/>
          <w:lang w:val="en-GB"/>
        </w:rPr>
        <w:fldChar w:fldCharType="begin">
          <w:fldData xml:space="preserve">PEVuZE5vdGU+PENpdGU+PEF1dGhvcj5OZWRlcmdhYXJkPC9BdXRob3I+PFllYXI+MjAxMDwvWWVh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PEVuZE5vdGU+PENpdGU+PEF1dGhvcj5OZWRlcmdhYXJkPC9BdXRob3I+PFllYXI+MjAxMDwvWWVh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 25, 27, 28, 39]</w:t>
      </w:r>
      <w:r w:rsidRPr="00A47E38" w:rsidR="00B773B6">
        <w:rPr>
          <w:rFonts w:ascii="Times New Roman" w:hAnsi="Times New Roman" w:cs="Times New Roman"/>
          <w:lang w:val="en-GB"/>
        </w:rPr>
        <w:fldChar w:fldCharType="end"/>
      </w:r>
      <w:r w:rsidRPr="00A47E38" w:rsidR="006A7597">
        <w:rPr>
          <w:rFonts w:ascii="Times New Roman" w:hAnsi="Times New Roman" w:cs="Times New Roman"/>
          <w:lang w:val="en-GB"/>
        </w:rPr>
        <w:t xml:space="preserve">. </w:t>
      </w:r>
      <w:r w:rsidRPr="00A47E38" w:rsidR="007258B9">
        <w:rPr>
          <w:rFonts w:ascii="Times New Roman" w:hAnsi="Times New Roman" w:cs="Times New Roman"/>
          <w:lang w:val="en-GB"/>
        </w:rPr>
        <w:t xml:space="preserve">The process of recruiting and activating beige adipocytes is referred to as </w:t>
      </w:r>
      <w:r w:rsidRPr="00A47E38" w:rsidR="007258B9">
        <w:rPr>
          <w:rFonts w:ascii="Times New Roman" w:hAnsi="Times New Roman" w:cs="Times New Roman"/>
          <w:i/>
          <w:lang w:val="en-GB"/>
        </w:rPr>
        <w:t>“browning”</w:t>
      </w:r>
      <w:r w:rsidRPr="00A47E38" w:rsidR="00333ED5">
        <w:rPr>
          <w:rFonts w:ascii="Times New Roman" w:hAnsi="Times New Roman" w:cs="Times New Roman"/>
          <w:i/>
          <w:lang w:val="en-GB"/>
        </w:rPr>
        <w:t xml:space="preserve"> </w:t>
      </w:r>
      <w:r w:rsidRPr="00A47E38" w:rsidR="00B773B6">
        <w:rPr>
          <w:rFonts w:ascii="Times New Roman" w:hAnsi="Times New Roman" w:cs="Times New Roman"/>
          <w:lang w:val="en-GB"/>
        </w:rPr>
        <w:fldChar w:fldCharType="begin">
          <w:fldData xml:space="preserve">PEVuZE5vdGU+PENpdGU+PEF1dGhvcj5OZWRlcmdhYXJkPC9BdXRob3I+PFllYXI+MjAxMDwvWWVh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PEVuZE5vdGU+PENpdGU+PEF1dGhvcj5OZWRlcmdhYXJkPC9BdXRob3I+PFllYXI+MjAxMDwvWWVh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 25, 27, 28]</w:t>
      </w:r>
      <w:r w:rsidRPr="00A47E38" w:rsidR="00B773B6">
        <w:rPr>
          <w:rFonts w:ascii="Times New Roman" w:hAnsi="Times New Roman" w:cs="Times New Roman"/>
          <w:lang w:val="en-GB"/>
        </w:rPr>
        <w:fldChar w:fldCharType="end"/>
      </w:r>
      <w:r w:rsidRPr="00A47E38" w:rsidR="007258B9">
        <w:rPr>
          <w:rFonts w:ascii="Times New Roman" w:hAnsi="Times New Roman" w:cs="Times New Roman"/>
          <w:i/>
          <w:lang w:val="en-GB"/>
        </w:rPr>
        <w:t>.</w:t>
      </w:r>
      <w:r w:rsidRPr="00A47E38" w:rsidR="007258B9">
        <w:rPr>
          <w:rFonts w:ascii="Times New Roman" w:hAnsi="Times New Roman" w:cs="Times New Roman"/>
          <w:lang w:val="en-GB"/>
        </w:rPr>
        <w:t xml:space="preserve"> </w:t>
      </w:r>
      <w:r w:rsidRPr="00A47E38" w:rsidR="006C1809">
        <w:rPr>
          <w:rFonts w:ascii="Times New Roman" w:hAnsi="Times New Roman" w:cs="Times New Roman"/>
          <w:lang w:val="en-GB"/>
        </w:rPr>
        <w:t xml:space="preserve">Brown </w:t>
      </w:r>
      <w:r w:rsidRPr="00A47E38" w:rsidR="006A7597">
        <w:rPr>
          <w:rFonts w:ascii="Times New Roman" w:hAnsi="Times New Roman" w:cs="Times New Roman"/>
          <w:lang w:val="en-GB"/>
        </w:rPr>
        <w:t xml:space="preserve">adipocytes </w:t>
      </w:r>
      <w:r w:rsidRPr="00A47E38" w:rsidR="006C1809">
        <w:rPr>
          <w:rFonts w:ascii="Times New Roman" w:hAnsi="Times New Roman" w:cs="Times New Roman"/>
          <w:lang w:val="en-GB"/>
        </w:rPr>
        <w:t xml:space="preserve">used to be </w:t>
      </w:r>
      <w:r w:rsidRPr="00A47E38" w:rsidR="006A7597">
        <w:rPr>
          <w:rFonts w:ascii="Times New Roman" w:hAnsi="Times New Roman" w:cs="Times New Roman"/>
          <w:lang w:val="en-GB"/>
        </w:rPr>
        <w:t xml:space="preserve">considered relevant </w:t>
      </w:r>
      <w:r w:rsidRPr="00A47E38" w:rsidR="00C36423">
        <w:rPr>
          <w:rFonts w:ascii="Times New Roman" w:hAnsi="Times New Roman" w:cs="Times New Roman"/>
          <w:lang w:val="en-GB"/>
        </w:rPr>
        <w:t>merely</w:t>
      </w:r>
      <w:r w:rsidRPr="00A47E38" w:rsidR="006A7597">
        <w:rPr>
          <w:rFonts w:ascii="Times New Roman" w:hAnsi="Times New Roman" w:cs="Times New Roman"/>
          <w:lang w:val="en-GB"/>
        </w:rPr>
        <w:t xml:space="preserve"> in </w:t>
      </w:r>
      <w:r w:rsidRPr="00A47E38" w:rsidR="00D00FB3">
        <w:rPr>
          <w:rFonts w:ascii="Times New Roman" w:hAnsi="Times New Roman" w:cs="Times New Roman"/>
          <w:lang w:val="en-GB"/>
        </w:rPr>
        <w:t>new-born</w:t>
      </w:r>
      <w:r w:rsidRPr="00A47E38" w:rsidR="006A7597">
        <w:rPr>
          <w:rFonts w:ascii="Times New Roman" w:hAnsi="Times New Roman" w:cs="Times New Roman"/>
          <w:lang w:val="en-GB"/>
        </w:rPr>
        <w:t xml:space="preserve"> humans</w:t>
      </w:r>
      <w:r w:rsidRPr="00A47E38" w:rsidR="006C1809">
        <w:rPr>
          <w:rFonts w:ascii="Times New Roman" w:hAnsi="Times New Roman" w:cs="Times New Roman"/>
          <w:lang w:val="en-GB"/>
        </w:rPr>
        <w:t>,</w:t>
      </w:r>
      <w:r w:rsidRPr="00A47E38" w:rsidR="006A7597">
        <w:rPr>
          <w:rFonts w:ascii="Times New Roman" w:hAnsi="Times New Roman" w:cs="Times New Roman"/>
          <w:lang w:val="en-GB"/>
        </w:rPr>
        <w:t xml:space="preserve"> but recent data have challenged that view </w:t>
      </w:r>
      <w:r w:rsidRPr="00A47E38" w:rsidR="00B773B6">
        <w:rPr>
          <w:rFonts w:ascii="Times New Roman" w:hAnsi="Times New Roman" w:cs="Times New Roman"/>
          <w:lang w:val="en-GB"/>
        </w:rPr>
        <w:fldChar w:fldCharType="begin">
          <w:fldData xml:space="preserve">PEVuZE5vdGU+PENpdGU+PEF1dGhvcj5OZWRlcmdhYXJkPC9BdXRob3I+PFllYXI+MjAwNzwvWWVh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PEVuZE5vdGU+PENpdGU+PEF1dGhvcj5OZWRlcmdhYXJkPC9BdXRob3I+PFllYXI+MjAwNzwvWWVh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[19-21, 25, 39-46]</w:t>
      </w:r>
      <w:r w:rsidRPr="00A47E38" w:rsidR="00B773B6">
        <w:rPr>
          <w:rFonts w:ascii="Times New Roman" w:hAnsi="Times New Roman" w:cs="Times New Roman"/>
          <w:lang w:val="en-GB"/>
        </w:rPr>
        <w:fldChar w:fldCharType="end"/>
      </w:r>
      <w:r w:rsidRPr="00A47E38" w:rsidR="00B24EA5">
        <w:rPr>
          <w:rFonts w:ascii="Times New Roman" w:hAnsi="Times New Roman" w:cs="Times New Roman"/>
          <w:lang w:val="en-GB"/>
        </w:rPr>
        <w:t xml:space="preserve">. </w:t>
      </w:r>
      <w:r w:rsidRPr="00A47E38" w:rsidR="007258B9">
        <w:rPr>
          <w:rFonts w:ascii="Times New Roman" w:hAnsi="Times New Roman" w:cs="Times New Roman"/>
          <w:lang w:val="en-GB"/>
        </w:rPr>
        <w:t xml:space="preserve">In fact, recent data have reported that the gene expression profile of human supraclavicular adipose tissue is closer to beige adipocytes rather than </w:t>
      </w:r>
      <w:r w:rsidRPr="00A47E38" w:rsidR="006C1809">
        <w:rPr>
          <w:rFonts w:ascii="Times New Roman" w:hAnsi="Times New Roman" w:cs="Times New Roman"/>
          <w:lang w:val="en-GB"/>
        </w:rPr>
        <w:t xml:space="preserve">the </w:t>
      </w:r>
      <w:r w:rsidRPr="00A47E38" w:rsidR="007258B9">
        <w:rPr>
          <w:rFonts w:ascii="Times New Roman" w:hAnsi="Times New Roman" w:cs="Times New Roman"/>
          <w:lang w:val="en-GB"/>
        </w:rPr>
        <w:t xml:space="preserve">expected classic brown cells, suggesting that human BAT </w:t>
      </w:r>
      <w:r w:rsidRPr="00A47E38" w:rsidR="00A045E8">
        <w:rPr>
          <w:rFonts w:ascii="Times New Roman" w:hAnsi="Times New Roman" w:cs="Times New Roman"/>
          <w:lang w:val="en-GB"/>
        </w:rPr>
        <w:t>is</w:t>
      </w:r>
      <w:r w:rsidRPr="00A47E38" w:rsidR="007258B9">
        <w:rPr>
          <w:rFonts w:ascii="Times New Roman" w:hAnsi="Times New Roman" w:cs="Times New Roman"/>
          <w:lang w:val="en-GB"/>
        </w:rPr>
        <w:t xml:space="preserve"> composed mainly </w:t>
      </w:r>
      <w:r w:rsidRPr="00A47E38" w:rsidR="00A045E8">
        <w:rPr>
          <w:rFonts w:ascii="Times New Roman" w:hAnsi="Times New Roman" w:cs="Times New Roman"/>
          <w:lang w:val="en-GB"/>
        </w:rPr>
        <w:t xml:space="preserve">by </w:t>
      </w:r>
      <w:r w:rsidRPr="00A47E38" w:rsidR="007258B9">
        <w:rPr>
          <w:rFonts w:ascii="Times New Roman" w:hAnsi="Times New Roman" w:cs="Times New Roman"/>
          <w:lang w:val="en-GB"/>
        </w:rPr>
        <w:t xml:space="preserve">inducible brown adipocytes </w:t>
      </w:r>
      <w:r w:rsidRPr="00A47E38" w:rsidR="00B773B6">
        <w:rPr>
          <w:rFonts w:ascii="Times New Roman" w:hAnsi="Times New Roman" w:cs="Times New Roman"/>
          <w:lang w:val="en-GB"/>
        </w:rPr>
        <w:fldChar w:fldCharType="begin">
          <w:fldData xml:space="preserve">PEVuZE5vdGU+PENpdGU+PEF1dGhvcj5TaGFycDwvQXV0aG9yPjxZZWFyPjIwMTI8L1llYXI+PFJl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PEVuZE5vdGU+PENpdGU+PEF1dGhvcj5TaGFycDwvQXV0aG9yPjxZZWFyPjIwMTI8L1llYXI+PFJl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 47-49]</w:t>
      </w:r>
      <w:r w:rsidRPr="00A47E38" w:rsidR="00B773B6">
        <w:rPr>
          <w:rFonts w:ascii="Times New Roman" w:hAnsi="Times New Roman" w:cs="Times New Roman"/>
          <w:lang w:val="en-GB"/>
        </w:rPr>
        <w:fldChar w:fldCharType="end"/>
      </w:r>
      <w:r w:rsidRPr="00A47E38" w:rsidR="00B24EA5">
        <w:rPr>
          <w:rFonts w:ascii="Times New Roman" w:hAnsi="Times New Roman" w:cs="Times New Roman"/>
          <w:lang w:val="en-GB"/>
        </w:rPr>
        <w:t xml:space="preserve">. </w:t>
      </w:r>
      <w:r w:rsidRPr="00A47E38" w:rsidR="006A7597">
        <w:rPr>
          <w:rFonts w:ascii="Times New Roman" w:hAnsi="Times New Roman" w:cs="Times New Roman"/>
          <w:lang w:val="en-GB"/>
        </w:rPr>
        <w:t>Although the trans</w:t>
      </w:r>
      <w:r w:rsidRPr="00A47E38" w:rsidR="002E100F">
        <w:rPr>
          <w:rFonts w:ascii="Times New Roman" w:hAnsi="Times New Roman" w:cs="Times New Roman"/>
          <w:lang w:val="en-GB"/>
        </w:rPr>
        <w:t>-</w:t>
      </w:r>
      <w:r w:rsidRPr="00A47E38" w:rsidR="006A7597">
        <w:rPr>
          <w:rFonts w:ascii="Times New Roman" w:hAnsi="Times New Roman" w:cs="Times New Roman"/>
          <w:lang w:val="en-GB"/>
        </w:rPr>
        <w:t xml:space="preserve">differentiation </w:t>
      </w:r>
      <w:r w:rsidRPr="00A47E38" w:rsidR="009B49FB">
        <w:rPr>
          <w:rFonts w:ascii="Times New Roman" w:hAnsi="Times New Roman" w:cs="Times New Roman"/>
          <w:lang w:val="en-GB"/>
        </w:rPr>
        <w:t xml:space="preserve">of white adipocytes </w:t>
      </w:r>
      <w:r w:rsidRPr="00A47E38" w:rsidR="006A7597">
        <w:rPr>
          <w:rFonts w:ascii="Times New Roman" w:hAnsi="Times New Roman" w:cs="Times New Roman"/>
          <w:lang w:val="en-GB"/>
        </w:rPr>
        <w:t xml:space="preserve">might </w:t>
      </w:r>
      <w:r w:rsidRPr="00A47E38" w:rsidR="009B49FB">
        <w:rPr>
          <w:rFonts w:ascii="Times New Roman" w:hAnsi="Times New Roman" w:cs="Times New Roman"/>
          <w:lang w:val="en-GB"/>
        </w:rPr>
        <w:t>contribute to</w:t>
      </w:r>
      <w:r w:rsidRPr="00A47E38" w:rsidR="00A045E8">
        <w:rPr>
          <w:rFonts w:ascii="Times New Roman" w:hAnsi="Times New Roman" w:cs="Times New Roman"/>
          <w:lang w:val="en-GB"/>
        </w:rPr>
        <w:t xml:space="preserve"> browning </w:t>
      </w:r>
      <w:r w:rsidRPr="00A47E38" w:rsidR="00B773B6">
        <w:rPr>
          <w:rFonts w:ascii="Times New Roman" w:hAnsi="Times New Roman" w:cs="Times New Roman"/>
          <w:lang w:val="en-GB"/>
        </w:rPr>
        <w:fldChar w:fldCharType="begin">
          <w:fldData xml:space="preserve">PEVuZE5vdGU+PENpdGU+PEF1dGhvcj5CYXJiYXRlbGxpPC9BdXRob3I+PFllYXI+MjAxMDwvWWVh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PEVuZE5vdGU+PENpdGU+PEF1dGhvcj5CYXJiYXRlbGxpPC9BdXRob3I+PFllYXI+MjAxMDwvWWVh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[50, 51]</w:t>
      </w:r>
      <w:r w:rsidRPr="00A47E38" w:rsidR="00B773B6">
        <w:rPr>
          <w:rFonts w:ascii="Times New Roman" w:hAnsi="Times New Roman" w:cs="Times New Roman"/>
          <w:lang w:val="en-GB"/>
        </w:rPr>
        <w:fldChar w:fldCharType="end"/>
      </w:r>
      <w:r w:rsidRPr="00A47E38" w:rsidR="006A7597">
        <w:rPr>
          <w:rFonts w:ascii="Times New Roman" w:hAnsi="Times New Roman" w:cs="Times New Roman"/>
          <w:lang w:val="en-GB"/>
        </w:rPr>
        <w:t xml:space="preserve"> </w:t>
      </w:r>
      <w:r w:rsidRPr="00A47E38" w:rsidR="00A045E8">
        <w:rPr>
          <w:rFonts w:ascii="Times New Roman" w:hAnsi="Times New Roman" w:cs="Times New Roman"/>
          <w:lang w:val="en-GB"/>
        </w:rPr>
        <w:t>a specific lineage of</w:t>
      </w:r>
      <w:r w:rsidRPr="00A47E38" w:rsidR="006532F7">
        <w:rPr>
          <w:rFonts w:ascii="Times New Roman" w:hAnsi="Times New Roman" w:cs="Times New Roman"/>
          <w:lang w:val="en-GB"/>
        </w:rPr>
        <w:t xml:space="preserve"> beige adipocytes </w:t>
      </w:r>
      <w:r w:rsidRPr="00A47E38" w:rsidR="00392233">
        <w:rPr>
          <w:rFonts w:ascii="Times New Roman" w:hAnsi="Times New Roman" w:cs="Times New Roman"/>
          <w:lang w:val="en-GB"/>
        </w:rPr>
        <w:t xml:space="preserve">has </w:t>
      </w:r>
      <w:r w:rsidRPr="00A47E38" w:rsidR="006C1809">
        <w:rPr>
          <w:rFonts w:ascii="Times New Roman" w:hAnsi="Times New Roman" w:cs="Times New Roman"/>
          <w:lang w:val="en-GB"/>
        </w:rPr>
        <w:t xml:space="preserve">recently </w:t>
      </w:r>
      <w:r w:rsidRPr="00A47E38" w:rsidR="00392233">
        <w:rPr>
          <w:rFonts w:ascii="Times New Roman" w:hAnsi="Times New Roman" w:cs="Times New Roman"/>
          <w:lang w:val="en-GB"/>
        </w:rPr>
        <w:t>been prove</w:t>
      </w:r>
      <w:r w:rsidRPr="00A47E38" w:rsidR="006C1809">
        <w:rPr>
          <w:rFonts w:ascii="Times New Roman" w:hAnsi="Times New Roman" w:cs="Times New Roman"/>
          <w:lang w:val="en-GB"/>
        </w:rPr>
        <w:t>n to exist</w:t>
      </w:r>
      <w:r w:rsidRPr="00A47E38" w:rsidR="00D755AB">
        <w:rPr>
          <w:rFonts w:ascii="Times New Roman" w:hAnsi="Times New Roman" w:cs="Times New Roman"/>
          <w:lang w:val="en-GB"/>
        </w:rPr>
        <w:t xml:space="preserve">, </w:t>
      </w:r>
      <w:r w:rsidRPr="00A47E38" w:rsidR="006C1809">
        <w:rPr>
          <w:rFonts w:ascii="Times New Roman" w:hAnsi="Times New Roman" w:cs="Times New Roman"/>
          <w:lang w:val="en-GB"/>
        </w:rPr>
        <w:t xml:space="preserve">with </w:t>
      </w:r>
      <w:r w:rsidRPr="00A47E38" w:rsidR="00D755AB">
        <w:rPr>
          <w:rFonts w:ascii="Times New Roman" w:hAnsi="Times New Roman" w:cs="Times New Roman"/>
          <w:lang w:val="en-GB"/>
        </w:rPr>
        <w:t xml:space="preserve">low basal expression of UCP1 like white adipocytes but able to </w:t>
      </w:r>
      <w:r w:rsidRPr="00A47E38" w:rsidR="006C1809">
        <w:rPr>
          <w:rFonts w:ascii="Times New Roman" w:hAnsi="Times New Roman" w:cs="Times New Roman"/>
          <w:lang w:val="en-GB"/>
        </w:rPr>
        <w:t xml:space="preserve">increase UCP1 expression and respiratory rates in response </w:t>
      </w:r>
      <w:r w:rsidRPr="00A47E38" w:rsidR="00D755AB">
        <w:rPr>
          <w:rFonts w:ascii="Times New Roman" w:hAnsi="Times New Roman" w:cs="Times New Roman"/>
          <w:lang w:val="en-GB"/>
        </w:rPr>
        <w:t xml:space="preserve">to sympathetic drive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&lt;EndNote&gt;&lt;Cite&gt;&lt;Author&gt;Wu&lt;/Author&gt;&lt;Year&gt;2012&lt;/Year&gt;&lt;RecNum&gt;48&lt;/RecNum&gt;&lt;DisplayText&gt;[39]&lt;/DisplayText&gt;&lt;record&gt;&lt;rec-number&gt;48&lt;/rec-number&gt;&lt;foreign-keys&gt;&lt;key app="EN" db-id="ww2zz020lx5fs9epz5gx9tslxz2vaxfrs2px" timestamp="0"&gt;48&lt;/key&gt;&lt;/foreign-keys&gt;&lt;ref-type name="Journal Article"&gt;17&lt;/ref-type&gt;&lt;contributors&gt;&lt;authors&gt;&lt;author&gt;Wu, J.&lt;/author&gt;&lt;author&gt;Bostrom, P.&lt;/author&gt;&lt;author&gt;Sparks, L. M.&lt;/author&gt;&lt;author&gt;Ye, L.&lt;/author&gt;&lt;author&gt;Choi, J. H.&lt;/author&gt;&lt;author&gt;Giang, A. H.&lt;/author&gt;&lt;author&gt;Khandekar, M.&lt;/author&gt;&lt;author&gt;Virtanen, K. A.&lt;/author&gt;&lt;author&gt;Nuutila, P.&lt;/author&gt;&lt;author&gt;Schaart, G.&lt;/author&gt;&lt;author&gt;Huang, K.&lt;/author&gt;&lt;author&gt;Tu, H.&lt;/author&gt;&lt;author&gt;van Marken Lichtenbelt, W. D.&lt;/author&gt;&lt;author&gt;Hoeks, J.&lt;/author&gt;&lt;author&gt;Enerback, S.&lt;/author&gt;&lt;author&gt;Schrauwen, P.&lt;/author&gt;&lt;author&gt;Spiegelman, B. M.&lt;/author&gt;&lt;/authors&gt;&lt;/contributors&gt;&lt;auth-address&gt;Dana-Farber Cancer Institute and Department of Cell Biology, Harvard Medical School, Boston, MA 02215, USA.&lt;/auth-address&gt;&lt;titles&gt;&lt;title&gt;Beige adipocytes are a distinct type of thermogenic fat cell in mouse and human&lt;/title&gt;&lt;secondary-title&gt;Cell&lt;/secondary-title&gt;&lt;alt-title&gt;Cell&lt;/alt-title&gt;&lt;/titles&gt;&lt;pages&gt;366-76&lt;/pages&gt;&lt;volume&gt;150&lt;/volume&gt;&lt;number&gt;2&lt;/number&gt;&lt;keywords&gt;&lt;keyword&gt;Adipocytes/*classification/metabolism&lt;/keyword&gt;&lt;keyword&gt;Adipocytes, White/metabolism&lt;/keyword&gt;&lt;keyword&gt;Adipose Tissue, Brown/metabolism&lt;/keyword&gt;&lt;keyword&gt;Animals&lt;/keyword&gt;&lt;keyword&gt;Cell Separation&lt;/keyword&gt;&lt;keyword&gt;Gene Expression Profiling&lt;/keyword&gt;&lt;keyword&gt;Humans&lt;/keyword&gt;&lt;keyword&gt;Ion Channels/metabolism&lt;/keyword&gt;&lt;keyword&gt;Mice&lt;/keyword&gt;&lt;keyword&gt;Mitochondrial Proteins/metabolism&lt;/keyword&gt;&lt;/keywords&gt;&lt;dates&gt;&lt;year&gt;2012&lt;/year&gt;&lt;pub-dates&gt;&lt;date&gt;Jul 20&lt;/date&gt;&lt;/pub-dates&gt;&lt;/dates&gt;&lt;isbn&gt;1097-4172 (Electronic)&amp;#xD;0092-8674 (Linking)&lt;/isbn&gt;&lt;accession-num&gt;22796012&lt;/accession-num&gt;&lt;urls&gt;&lt;related-urls&gt;&lt;url&gt;http://www.ncbi.nlm.nih.gov/pubmed/22796012&lt;/url&gt;&lt;/related-urls&gt;&lt;/urls&gt;&lt;custom2&gt;3402601&lt;/custom2&gt;&lt;electronic-resource-num&gt;10.1016/j.cell.2012.05.016&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[39]</w:t>
      </w:r>
      <w:r w:rsidRPr="00A47E38" w:rsidR="00B773B6">
        <w:rPr>
          <w:rFonts w:ascii="Times New Roman" w:hAnsi="Times New Roman" w:cs="Times New Roman"/>
          <w:lang w:val="en-GB"/>
        </w:rPr>
        <w:fldChar w:fldCharType="end"/>
      </w:r>
      <w:r w:rsidRPr="00A47E38" w:rsidR="00392233">
        <w:rPr>
          <w:rFonts w:ascii="Times New Roman" w:hAnsi="Times New Roman" w:cs="Times New Roman"/>
          <w:lang w:val="en-GB"/>
        </w:rPr>
        <w:t xml:space="preserve">, </w:t>
      </w:r>
      <w:r w:rsidRPr="00A47E38" w:rsidR="006C1809">
        <w:rPr>
          <w:rFonts w:ascii="Times New Roman" w:hAnsi="Times New Roman" w:cs="Times New Roman"/>
          <w:lang w:val="en-GB"/>
        </w:rPr>
        <w:t xml:space="preserve">potentially </w:t>
      </w:r>
      <w:r w:rsidRPr="00A47E38" w:rsidR="006A7597">
        <w:rPr>
          <w:rFonts w:ascii="Times New Roman" w:hAnsi="Times New Roman" w:cs="Times New Roman"/>
          <w:lang w:val="en-GB"/>
        </w:rPr>
        <w:t>open</w:t>
      </w:r>
      <w:r w:rsidRPr="00A47E38" w:rsidR="006C1809">
        <w:rPr>
          <w:rFonts w:ascii="Times New Roman" w:hAnsi="Times New Roman" w:cs="Times New Roman"/>
          <w:lang w:val="en-GB"/>
        </w:rPr>
        <w:t>ing</w:t>
      </w:r>
      <w:r w:rsidRPr="00A47E38" w:rsidR="006A7597">
        <w:rPr>
          <w:rFonts w:ascii="Times New Roman" w:hAnsi="Times New Roman" w:cs="Times New Roman"/>
          <w:lang w:val="en-GB"/>
        </w:rPr>
        <w:t xml:space="preserve"> the door to new strategies. </w:t>
      </w:r>
      <w:r w:rsidRPr="00A47E38" w:rsidR="009B49FB">
        <w:rPr>
          <w:rFonts w:ascii="Times New Roman" w:hAnsi="Times New Roman" w:cs="Times New Roman"/>
          <w:lang w:val="en-GB"/>
        </w:rPr>
        <w:t>In this sense</w:t>
      </w:r>
      <w:r w:rsidRPr="00A47E38" w:rsidR="00C35CF2">
        <w:rPr>
          <w:rFonts w:ascii="Times New Roman" w:hAnsi="Times New Roman" w:cs="Times New Roman"/>
          <w:lang w:val="en-GB"/>
        </w:rPr>
        <w:t xml:space="preserve">, </w:t>
      </w:r>
      <w:r w:rsidRPr="00A47E38" w:rsidR="0091504B">
        <w:rPr>
          <w:rFonts w:ascii="Times New Roman" w:hAnsi="Times New Roman" w:cs="Times New Roman"/>
          <w:lang w:val="en-GB"/>
        </w:rPr>
        <w:t xml:space="preserve">during the last years </w:t>
      </w:r>
      <w:r w:rsidRPr="00A47E38" w:rsidR="00C35CF2">
        <w:rPr>
          <w:rFonts w:ascii="Times New Roman" w:hAnsi="Times New Roman" w:cs="Times New Roman"/>
          <w:lang w:val="en-GB"/>
        </w:rPr>
        <w:lastRenderedPageBreak/>
        <w:t xml:space="preserve">several central neural modulators </w:t>
      </w:r>
      <w:r w:rsidRPr="00A47E38" w:rsidR="0091504B">
        <w:rPr>
          <w:rFonts w:ascii="Times New Roman" w:hAnsi="Times New Roman" w:cs="Times New Roman"/>
          <w:lang w:val="en-GB"/>
        </w:rPr>
        <w:t>able to</w:t>
      </w:r>
      <w:r w:rsidRPr="00A47E38" w:rsidR="00C35CF2">
        <w:rPr>
          <w:rFonts w:ascii="Times New Roman" w:hAnsi="Times New Roman" w:cs="Times New Roman"/>
          <w:lang w:val="en-GB"/>
        </w:rPr>
        <w:t xml:space="preserve"> </w:t>
      </w:r>
      <w:r w:rsidRPr="00A47E38" w:rsidR="0091504B">
        <w:rPr>
          <w:rFonts w:ascii="Times New Roman" w:hAnsi="Times New Roman" w:cs="Times New Roman"/>
          <w:lang w:val="en-GB"/>
        </w:rPr>
        <w:t>trigger</w:t>
      </w:r>
      <w:r w:rsidRPr="00A47E38" w:rsidR="00C35CF2">
        <w:rPr>
          <w:rFonts w:ascii="Times New Roman" w:hAnsi="Times New Roman" w:cs="Times New Roman"/>
          <w:lang w:val="en-GB"/>
        </w:rPr>
        <w:t xml:space="preserve"> </w:t>
      </w:r>
      <w:r w:rsidRPr="00A47E38" w:rsidR="0091504B">
        <w:rPr>
          <w:rFonts w:ascii="Times New Roman" w:hAnsi="Times New Roman" w:cs="Times New Roman"/>
          <w:lang w:val="en-GB"/>
        </w:rPr>
        <w:t xml:space="preserve">adaptive thermogenesis in BAT, </w:t>
      </w:r>
      <w:r w:rsidRPr="00A47E38" w:rsidR="00C35CF2">
        <w:rPr>
          <w:rFonts w:ascii="Times New Roman" w:hAnsi="Times New Roman" w:cs="Times New Roman"/>
          <w:lang w:val="en-GB"/>
        </w:rPr>
        <w:t xml:space="preserve">browning of </w:t>
      </w:r>
      <w:r w:rsidRPr="00A47E38" w:rsidR="009B49FB">
        <w:rPr>
          <w:rFonts w:ascii="Times New Roman" w:hAnsi="Times New Roman" w:cs="Times New Roman"/>
          <w:lang w:val="en-GB"/>
        </w:rPr>
        <w:t>WAT</w:t>
      </w:r>
      <w:r w:rsidRPr="00A47E38" w:rsidR="0091504B">
        <w:rPr>
          <w:rFonts w:ascii="Times New Roman" w:hAnsi="Times New Roman" w:cs="Times New Roman"/>
          <w:lang w:val="en-GB"/>
        </w:rPr>
        <w:t xml:space="preserve"> and enlarge </w:t>
      </w:r>
      <w:r w:rsidRPr="00A47E38" w:rsidR="009B49FB">
        <w:rPr>
          <w:rFonts w:ascii="Times New Roman" w:hAnsi="Times New Roman" w:cs="Times New Roman"/>
          <w:lang w:val="en-GB"/>
        </w:rPr>
        <w:t>energy expenditure</w:t>
      </w:r>
      <w:r w:rsidRPr="00A47E38" w:rsidR="00C60EF0">
        <w:rPr>
          <w:rFonts w:ascii="Times New Roman" w:hAnsi="Times New Roman" w:cs="Times New Roman"/>
          <w:lang w:val="en-GB"/>
        </w:rPr>
        <w:t xml:space="preserve"> </w:t>
      </w:r>
      <w:r w:rsidRPr="00A47E38" w:rsidR="006C1809">
        <w:rPr>
          <w:rFonts w:ascii="Times New Roman" w:hAnsi="Times New Roman" w:cs="Times New Roman"/>
          <w:lang w:val="en-GB"/>
        </w:rPr>
        <w:t xml:space="preserve">have been </w:t>
      </w:r>
      <w:r w:rsidRPr="00A47E38" w:rsidR="00C60EF0">
        <w:rPr>
          <w:rFonts w:ascii="Times New Roman" w:hAnsi="Times New Roman" w:cs="Times New Roman"/>
          <w:lang w:val="en-GB"/>
        </w:rPr>
        <w:t>identified</w:t>
      </w:r>
      <w:r w:rsidRPr="00A47E38" w:rsidR="00333ED5">
        <w:rPr>
          <w:rFonts w:ascii="Times New Roman" w:hAnsi="Times New Roman" w:cs="Times New Roman"/>
          <w:lang w:val="en-GB"/>
        </w:rPr>
        <w:t xml:space="preserve"> (see below)</w:t>
      </w:r>
      <w:r w:rsidRPr="00A47E38" w:rsidR="00C35CF2">
        <w:rPr>
          <w:rFonts w:ascii="Times New Roman" w:hAnsi="Times New Roman" w:cs="Times New Roman"/>
          <w:lang w:val="en-GB"/>
        </w:rPr>
        <w:t xml:space="preserve">. Hence, understanding the molecular mechanisms </w:t>
      </w:r>
      <w:r w:rsidRPr="00A47E38" w:rsidR="00DD31C2">
        <w:rPr>
          <w:rFonts w:ascii="Times New Roman" w:hAnsi="Times New Roman" w:cs="Times New Roman"/>
          <w:lang w:val="en-GB"/>
        </w:rPr>
        <w:t>involved in</w:t>
      </w:r>
      <w:r w:rsidRPr="00A47E38" w:rsidR="00C35CF2">
        <w:rPr>
          <w:rFonts w:ascii="Times New Roman" w:hAnsi="Times New Roman" w:cs="Times New Roman"/>
          <w:lang w:val="en-GB"/>
        </w:rPr>
        <w:t xml:space="preserve"> this "recruiting" is </w:t>
      </w:r>
      <w:r w:rsidRPr="00A47E38" w:rsidR="0091504B">
        <w:rPr>
          <w:rFonts w:ascii="Times New Roman" w:hAnsi="Times New Roman" w:cs="Times New Roman"/>
          <w:lang w:val="en-GB"/>
        </w:rPr>
        <w:t>the main challenge</w:t>
      </w:r>
      <w:r w:rsidRPr="00A47E38" w:rsidR="00C35CF2">
        <w:rPr>
          <w:rFonts w:ascii="Times New Roman" w:hAnsi="Times New Roman" w:cs="Times New Roman"/>
          <w:lang w:val="en-GB"/>
        </w:rPr>
        <w:t xml:space="preserve"> </w:t>
      </w:r>
      <w:r w:rsidRPr="00A47E38" w:rsidR="0091504B">
        <w:rPr>
          <w:rFonts w:ascii="Times New Roman" w:hAnsi="Times New Roman" w:cs="Times New Roman"/>
          <w:lang w:val="en-GB"/>
        </w:rPr>
        <w:t>to</w:t>
      </w:r>
      <w:r w:rsidRPr="00A47E38" w:rsidR="00C35CF2">
        <w:rPr>
          <w:rFonts w:ascii="Times New Roman" w:hAnsi="Times New Roman" w:cs="Times New Roman"/>
          <w:lang w:val="en-GB"/>
        </w:rPr>
        <w:t xml:space="preserve"> </w:t>
      </w:r>
      <w:r w:rsidRPr="00A47E38" w:rsidR="0091504B">
        <w:rPr>
          <w:rFonts w:ascii="Times New Roman" w:hAnsi="Times New Roman" w:cs="Times New Roman"/>
          <w:lang w:val="en-GB"/>
        </w:rPr>
        <w:t xml:space="preserve">boost adaptive thermogenesis and the </w:t>
      </w:r>
      <w:r w:rsidRPr="00A47E38" w:rsidR="00C35CF2">
        <w:rPr>
          <w:rFonts w:ascii="Times New Roman" w:hAnsi="Times New Roman" w:cs="Times New Roman"/>
          <w:lang w:val="en-GB"/>
        </w:rPr>
        <w:t>design of future therapies.</w:t>
      </w:r>
    </w:p>
    <w:p w:rsidRPr="00A47E38" w:rsidR="00333ED5" w:rsidP="00284632" w:rsidRDefault="009627A2" w14:paraId="130ED1CE" w14:textId="7C079D02">
      <w:pPr>
        <w:spacing w:line="480" w:lineRule="auto"/>
        <w:ind w:firstLine="708"/>
        <w:jc w:val="both"/>
        <w:rPr>
          <w:rFonts w:ascii="Times New Roman" w:hAnsi="Times New Roman" w:cs="Times New Roman"/>
          <w:b/>
          <w:lang w:val="en-GB"/>
        </w:rPr>
      </w:pPr>
      <w:r w:rsidRPr="00A47E38">
        <w:rPr>
          <w:rFonts w:ascii="Times New Roman" w:hAnsi="Times New Roman" w:cs="Times New Roman"/>
          <w:lang w:val="en-GB"/>
        </w:rPr>
        <w:t xml:space="preserve"> </w:t>
      </w:r>
      <w:r w:rsidRPr="00A47E38" w:rsidR="007123EF">
        <w:rPr>
          <w:rFonts w:ascii="Times New Roman" w:hAnsi="Times New Roman" w:cs="Times New Roman"/>
          <w:lang w:val="en-GB"/>
        </w:rPr>
        <w:t>S</w:t>
      </w:r>
      <w:r w:rsidRPr="00A47E38" w:rsidR="00970150">
        <w:rPr>
          <w:rFonts w:ascii="Times New Roman" w:hAnsi="Times New Roman" w:cs="Times New Roman"/>
          <w:lang w:val="en-GB"/>
        </w:rPr>
        <w:t xml:space="preserve">ympathetic </w:t>
      </w:r>
      <w:r w:rsidRPr="00A47E38" w:rsidR="00333ED5">
        <w:rPr>
          <w:rFonts w:ascii="Times New Roman" w:hAnsi="Times New Roman" w:cs="Times New Roman"/>
          <w:lang w:val="en-GB"/>
        </w:rPr>
        <w:t>signalling</w:t>
      </w:r>
      <w:r w:rsidRPr="00A47E38" w:rsidR="006C1809">
        <w:rPr>
          <w:rFonts w:ascii="Times New Roman" w:hAnsi="Times New Roman" w:cs="Times New Roman"/>
          <w:lang w:val="en-GB"/>
        </w:rPr>
        <w:t xml:space="preserve"> </w:t>
      </w:r>
      <w:r w:rsidRPr="00A47E38" w:rsidR="00970150">
        <w:rPr>
          <w:rFonts w:ascii="Times New Roman" w:hAnsi="Times New Roman" w:cs="Times New Roman"/>
          <w:lang w:val="en-GB"/>
        </w:rPr>
        <w:t>to BAT</w:t>
      </w:r>
      <w:r w:rsidRPr="00A47E38" w:rsidR="00EF32B2">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&lt;EndNote&gt;&lt;Cite&gt;&lt;Author&gt;Cannon&lt;/Author&gt;&lt;Year&gt;2004&lt;/Year&gt;&lt;RecNum&gt;47&lt;/RecNum&gt;&lt;DisplayText&gt;[29]&lt;/DisplayText&gt;&lt;record&gt;&lt;rec-number&gt;47&lt;/rec-number&gt;&lt;foreign-keys&gt;&lt;key app="EN" db-id="ww2zz020lx5fs9epz5gx9tslxz2vaxfrs2px" timestamp="0"&gt;47&lt;/key&gt;&lt;/foreign-keys&gt;&lt;ref-type name="Journal Article"&gt;17&lt;/ref-type&gt;&lt;contributors&gt;&lt;authors&gt;&lt;author&gt;Cannon, B.&lt;/author&gt;&lt;author&gt;Nedergaard, J.&lt;/author&gt;&lt;/authors&gt;&lt;/contributors&gt;&lt;auth-address&gt;The Wenner-Gren Institute, The Arrhenius Laboratories F3, Stockholm University, Stockholm, Sweden.&lt;/auth-address&gt;&lt;titles&gt;&lt;title&gt;Brown adipose tissue: function and physiological significance&lt;/title&gt;&lt;secondary-title&gt;Physiol Rev&lt;/secondary-title&gt;&lt;alt-title&gt;Physiological reviews&lt;/alt-title&gt;&lt;/titles&gt;&lt;pages&gt;277-359&lt;/pages&gt;&lt;volume&gt;84&lt;/volume&gt;&lt;number&gt;1&lt;/number&gt;&lt;keywords&gt;&lt;keyword&gt;*Adipose Tissue, Brown&lt;/keyword&gt;&lt;keyword&gt;Animals&lt;/keyword&gt;&lt;keyword&gt;Humans&lt;/keyword&gt;&lt;keyword&gt;Norepinephrine/metabolism&lt;/keyword&gt;&lt;keyword&gt;Signal Transduction/*physiology&lt;/keyword&gt;&lt;keyword&gt;Thermogenesis/*physiology&lt;/keyword&gt;&lt;/keywords&gt;&lt;dates&gt;&lt;year&gt;2004&lt;/year&gt;&lt;pub-dates&gt;&lt;date&gt;Jan&lt;/date&gt;&lt;/pub-dates&gt;&lt;/dates&gt;&lt;isbn&gt;0031-9333 (Print)&amp;#xD;0031-9333 (Linking)&lt;/isbn&gt;&lt;accession-num&gt;14715917&lt;/accession-num&gt;&lt;urls&gt;&lt;related-urls&gt;&lt;url&gt;http://www.ncbi.nlm.nih.gov/pubmed/14715917&lt;/url&gt;&lt;url&gt;http://physrev.physiology.org/content/physrev/84/1/277.full.pdf&lt;/url&gt;&lt;/related-urls&gt;&lt;/urls&gt;&lt;electronic-resource-num&gt;10.1152/physrev.00015.2003&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[29]</w:t>
      </w:r>
      <w:r w:rsidRPr="00A47E38" w:rsidR="00B773B6">
        <w:rPr>
          <w:rFonts w:ascii="Times New Roman" w:hAnsi="Times New Roman" w:cs="Times New Roman"/>
          <w:lang w:val="en-GB"/>
        </w:rPr>
        <w:fldChar w:fldCharType="end"/>
      </w:r>
      <w:r w:rsidRPr="00A47E38" w:rsidR="00EF32B2">
        <w:rPr>
          <w:rFonts w:ascii="Times New Roman" w:hAnsi="Times New Roman" w:cs="Times New Roman"/>
          <w:lang w:val="en-GB"/>
        </w:rPr>
        <w:t xml:space="preserve"> </w:t>
      </w:r>
      <w:r w:rsidRPr="00A47E38" w:rsidR="00970150">
        <w:rPr>
          <w:rFonts w:ascii="Times New Roman" w:hAnsi="Times New Roman" w:cs="Times New Roman"/>
          <w:lang w:val="en-GB"/>
        </w:rPr>
        <w:t>and</w:t>
      </w:r>
      <w:r w:rsidRPr="00A47E38" w:rsidR="00EF32B2">
        <w:rPr>
          <w:rFonts w:ascii="Times New Roman" w:hAnsi="Times New Roman" w:cs="Times New Roman"/>
          <w:lang w:val="en-GB"/>
        </w:rPr>
        <w:t xml:space="preserve"> WAT </w:t>
      </w:r>
      <w:r w:rsidRPr="00A47E38" w:rsidR="00B773B6">
        <w:rPr>
          <w:rFonts w:ascii="Times New Roman" w:hAnsi="Times New Roman" w:cs="Times New Roman"/>
          <w:lang w:val="en-GB"/>
        </w:rPr>
        <w:fldChar w:fldCharType="begin">
          <w:fldData xml:space="preserve">PEVuZE5vdGU+PENpdGU+PEF1dGhvcj5KaW1lbmV6PC9BdXRob3I+PFllYXI+MjAwMzwvWWVhcj48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PEVuZE5vdGU+PENpdGU+PEF1dGhvcj5KaW1lbmV6PC9BdXRob3I+PFllYXI+MjAwMzwvWWVhcj48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[52]</w:t>
      </w:r>
      <w:r w:rsidRPr="00A47E38" w:rsidR="00B773B6">
        <w:rPr>
          <w:rFonts w:ascii="Times New Roman" w:hAnsi="Times New Roman" w:cs="Times New Roman"/>
          <w:lang w:val="en-GB"/>
        </w:rPr>
        <w:fldChar w:fldCharType="end"/>
      </w:r>
      <w:r w:rsidRPr="00A47E38" w:rsidR="00EF32B2">
        <w:rPr>
          <w:rFonts w:ascii="Times New Roman" w:hAnsi="Times New Roman" w:cs="Times New Roman"/>
          <w:lang w:val="en-GB"/>
        </w:rPr>
        <w:t xml:space="preserve"> </w:t>
      </w:r>
      <w:r w:rsidRPr="00A47E38" w:rsidR="00784620">
        <w:rPr>
          <w:rFonts w:ascii="Times New Roman" w:hAnsi="Times New Roman" w:cs="Times New Roman"/>
          <w:lang w:val="en-GB"/>
        </w:rPr>
        <w:t xml:space="preserve">is </w:t>
      </w:r>
      <w:r w:rsidRPr="00A47E38" w:rsidR="00EF32B2">
        <w:rPr>
          <w:rFonts w:ascii="Times New Roman" w:hAnsi="Times New Roman" w:cs="Times New Roman"/>
          <w:lang w:val="en-GB"/>
        </w:rPr>
        <w:t xml:space="preserve">mainly governed through </w:t>
      </w:r>
      <w:r w:rsidRPr="00A47E38" w:rsidR="00C30146">
        <w:rPr>
          <w:rFonts w:ascii="Times New Roman" w:hAnsi="Times New Roman" w:cs="Times New Roman"/>
          <w:lang w:val="en-GB"/>
        </w:rPr>
        <w:t>beta</w:t>
      </w:r>
      <w:r w:rsidRPr="00A47E38" w:rsidR="00EF32B2">
        <w:rPr>
          <w:rFonts w:ascii="Times New Roman" w:hAnsi="Times New Roman" w:cs="Times New Roman"/>
          <w:lang w:val="en-GB"/>
        </w:rPr>
        <w:t>3-adrenergic receptors (</w:t>
      </w:r>
      <w:r w:rsidRPr="00A47E38" w:rsidR="00C30146">
        <w:rPr>
          <w:rFonts w:ascii="Times New Roman" w:hAnsi="Times New Roman" w:cs="Times New Roman"/>
          <w:lang w:val="en-GB"/>
        </w:rPr>
        <w:t>β3-</w:t>
      </w:r>
      <w:r w:rsidRPr="00A47E38" w:rsidR="00EF32B2">
        <w:rPr>
          <w:rFonts w:ascii="Times New Roman" w:hAnsi="Times New Roman" w:cs="Times New Roman"/>
          <w:lang w:val="en-GB"/>
        </w:rPr>
        <w:t>AR)</w:t>
      </w:r>
      <w:r w:rsidRPr="00A47E38" w:rsidR="002F3D55">
        <w:rPr>
          <w:rFonts w:ascii="Times New Roman" w:hAnsi="Times New Roman" w:cs="Times New Roman"/>
          <w:lang w:val="en-GB"/>
        </w:rPr>
        <w:t xml:space="preserve">. </w:t>
      </w:r>
      <w:r w:rsidRPr="00A47E38" w:rsidR="006440F8">
        <w:rPr>
          <w:rFonts w:ascii="Times New Roman" w:hAnsi="Times New Roman" w:cs="Times New Roman"/>
          <w:lang w:val="en-GB"/>
        </w:rPr>
        <w:t xml:space="preserve">β-AR signalling in adipocytes is necessary </w:t>
      </w:r>
      <w:r w:rsidRPr="00A47E38" w:rsidR="002F3D55">
        <w:rPr>
          <w:rFonts w:ascii="Times New Roman" w:hAnsi="Times New Roman" w:cs="Times New Roman"/>
          <w:lang w:val="en-GB"/>
        </w:rPr>
        <w:t xml:space="preserve">to activate </w:t>
      </w:r>
      <w:r w:rsidRPr="00A47E38" w:rsidR="006440F8">
        <w:rPr>
          <w:rFonts w:ascii="Times New Roman" w:hAnsi="Times New Roman" w:cs="Times New Roman"/>
          <w:lang w:val="en-GB"/>
        </w:rPr>
        <w:t>lipolysis</w:t>
      </w:r>
      <w:r w:rsidRPr="00A47E38" w:rsidR="002F3D55">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PEVuZE5vdGU+PENpdGU+PEF1dGhvcj5CYXJ0bmVzczwvQXV0aG9yPjxZZWFyPjIwMTQ8L1llYXI+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PEVuZE5vdGU+PENpdGU+PEF1dGhvcj5CYXJ0bmVzczwvQXV0aG9yPjxZZWFyPjIwMTQ8L1llYXI+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[53-55]</w:t>
      </w:r>
      <w:r w:rsidRPr="00A47E38" w:rsidR="00B773B6">
        <w:rPr>
          <w:rFonts w:ascii="Times New Roman" w:hAnsi="Times New Roman" w:cs="Times New Roman"/>
          <w:lang w:val="en-GB"/>
        </w:rPr>
        <w:fldChar w:fldCharType="end"/>
      </w:r>
      <w:r w:rsidRPr="00A47E38" w:rsidR="006440F8">
        <w:rPr>
          <w:rFonts w:ascii="Times New Roman" w:hAnsi="Times New Roman" w:cs="Times New Roman"/>
          <w:lang w:val="en-GB"/>
        </w:rPr>
        <w:t xml:space="preserve"> and therm</w:t>
      </w:r>
      <w:r w:rsidRPr="00A47E38" w:rsidR="002F3D55">
        <w:rPr>
          <w:rFonts w:ascii="Times New Roman" w:hAnsi="Times New Roman" w:cs="Times New Roman"/>
          <w:lang w:val="en-GB"/>
        </w:rPr>
        <w:t xml:space="preserve">ogenesis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&lt;EndNote&gt;&lt;Cite&gt;&lt;Author&gt;Bartness&lt;/Author&gt;&lt;Year&gt;2010&lt;/Year&gt;&lt;RecNum&gt;184&lt;/RecNum&gt;&lt;DisplayText&gt;[56]&lt;/DisplayText&gt;&lt;record&gt;&lt;rec-number&gt;184&lt;/rec-number&gt;&lt;foreign-keys&gt;&lt;key app="EN" db-id="ww2zz020lx5fs9epz5gx9tslxz2vaxfrs2px" timestamp="0"&gt;184&lt;/key&gt;&lt;/foreign-keys&gt;&lt;ref-type name="Journal Article"&gt;17&lt;/ref-type&gt;&lt;contributors&gt;&lt;authors&gt;&lt;author&gt;Bartness, T. J.&lt;/author&gt;&lt;author&gt;Vaughan, C. H.&lt;/author&gt;&lt;author&gt;Song, C. K.&lt;/author&gt;&lt;/authors&gt;&lt;/contributors&gt;&lt;auth-address&gt;Department of Biology and Center for Behavioral Neuroscience, Georgia State University, Atlanta, GA, USA. bartness@gsu.edu&lt;/auth-address&gt;&lt;titles&gt;&lt;title&gt;Sympathetic and sensory innervation of brown adipose tissue&lt;/title&gt;&lt;secondary-title&gt;Int J Obes (Lond)&lt;/secondary-title&gt;&lt;alt-title&gt;International journal of obesity&lt;/alt-title&gt;&lt;/titles&gt;&lt;pages&gt;S36-42&lt;/pages&gt;&lt;volume&gt;34 Suppl 1&lt;/volume&gt;&lt;keywords&gt;&lt;keyword&gt;Adipose Tissue, Brown/*innervation/physiology&lt;/keyword&gt;&lt;keyword&gt;Animals&lt;/keyword&gt;&lt;keyword&gt;Humans&lt;/keyword&gt;&lt;keyword&gt;Ion Channels/genetics/*physiology&lt;/keyword&gt;&lt;keyword&gt;Mitochondrial Proteins/genetics/*physiology&lt;/keyword&gt;&lt;keyword&gt;Sympathetic Nervous System/*physiology&lt;/keyword&gt;&lt;keyword&gt;Thermogenesis/*physiology&lt;/keyword&gt;&lt;/keywords&gt;&lt;dates&gt;&lt;year&gt;2010&lt;/year&gt;&lt;pub-dates&gt;&lt;date&gt;Oct&lt;/date&gt;&lt;/pub-dates&gt;&lt;/dates&gt;&lt;isbn&gt;1476-5497 (Electronic)&amp;#xD;0307-0565 (Linking)&lt;/isbn&gt;&lt;accession-num&gt;20935665&lt;/accession-num&gt;&lt;urls&gt;&lt;related-urls&gt;&lt;url&gt;http://www.ncbi.nlm.nih.gov/pubmed/20935665&lt;/url&gt;&lt;/related-urls&gt;&lt;/urls&gt;&lt;custom2&gt;3999344&lt;/custom2&gt;&lt;electronic-resource-num&gt;10.1038/ijo.2010.182&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[56]</w:t>
      </w:r>
      <w:r w:rsidRPr="00A47E38" w:rsidR="00B773B6">
        <w:rPr>
          <w:rFonts w:ascii="Times New Roman" w:hAnsi="Times New Roman" w:cs="Times New Roman"/>
          <w:lang w:val="en-GB"/>
        </w:rPr>
        <w:fldChar w:fldCharType="end"/>
      </w:r>
      <w:r w:rsidRPr="00A47E38" w:rsidR="002F3D55">
        <w:rPr>
          <w:rFonts w:ascii="Times New Roman" w:hAnsi="Times New Roman" w:cs="Times New Roman"/>
          <w:lang w:val="en-GB"/>
        </w:rPr>
        <w:t xml:space="preserve"> in white and brown adipocytes respectively. </w:t>
      </w:r>
      <w:r w:rsidRPr="00A47E38" w:rsidR="006C1809">
        <w:rPr>
          <w:rFonts w:ascii="Times New Roman" w:hAnsi="Times New Roman" w:cs="Times New Roman"/>
          <w:lang w:val="en-GB"/>
        </w:rPr>
        <w:t>Hence</w:t>
      </w:r>
      <w:r w:rsidRPr="00A47E38" w:rsidR="006440F8">
        <w:rPr>
          <w:rFonts w:ascii="Times New Roman" w:hAnsi="Times New Roman" w:cs="Times New Roman"/>
          <w:lang w:val="en-GB"/>
        </w:rPr>
        <w:t xml:space="preserve">, </w:t>
      </w:r>
      <w:r w:rsidRPr="00A47E38" w:rsidR="00F26508">
        <w:rPr>
          <w:rFonts w:ascii="Times New Roman" w:hAnsi="Times New Roman" w:cs="Times New Roman"/>
          <w:lang w:val="en-GB"/>
        </w:rPr>
        <w:t xml:space="preserve">administration of </w:t>
      </w:r>
      <w:r w:rsidRPr="00A47E38" w:rsidR="006440F8">
        <w:rPr>
          <w:rFonts w:ascii="Times New Roman" w:hAnsi="Times New Roman" w:cs="Times New Roman"/>
          <w:lang w:val="en-GB"/>
        </w:rPr>
        <w:t>a</w:t>
      </w:r>
      <w:r w:rsidRPr="00A47E38" w:rsidR="00EF32B2">
        <w:rPr>
          <w:rFonts w:ascii="Times New Roman" w:hAnsi="Times New Roman" w:cs="Times New Roman"/>
          <w:lang w:val="en-GB"/>
        </w:rPr>
        <w:t>drenergic agonist</w:t>
      </w:r>
      <w:r w:rsidRPr="00A47E38" w:rsidR="00784620">
        <w:rPr>
          <w:rFonts w:ascii="Times New Roman" w:hAnsi="Times New Roman" w:cs="Times New Roman"/>
          <w:lang w:val="en-GB"/>
        </w:rPr>
        <w:t>s</w:t>
      </w:r>
      <w:r w:rsidRPr="00A47E38" w:rsidR="00EF32B2">
        <w:rPr>
          <w:rFonts w:ascii="Times New Roman" w:hAnsi="Times New Roman" w:cs="Times New Roman"/>
          <w:lang w:val="en-GB"/>
        </w:rPr>
        <w:t xml:space="preserve"> stimulates thermogenesis in </w:t>
      </w:r>
      <w:r w:rsidRPr="00A47E38" w:rsidR="00C30146">
        <w:rPr>
          <w:rFonts w:ascii="Times New Roman" w:hAnsi="Times New Roman" w:cs="Times New Roman"/>
          <w:lang w:val="en-GB"/>
        </w:rPr>
        <w:t>rodents</w:t>
      </w:r>
      <w:r w:rsidRPr="00A47E38" w:rsidR="00EF32B2">
        <w:rPr>
          <w:rFonts w:ascii="Times New Roman" w:hAnsi="Times New Roman" w:cs="Times New Roman"/>
          <w:lang w:val="en-GB"/>
        </w:rPr>
        <w:t xml:space="preserve"> and humans </w:t>
      </w:r>
      <w:r w:rsidRPr="00A47E38" w:rsidR="00B773B6">
        <w:rPr>
          <w:rFonts w:ascii="Times New Roman" w:hAnsi="Times New Roman" w:cs="Times New Roman"/>
          <w:lang w:val="en-GB"/>
        </w:rPr>
        <w:fldChar w:fldCharType="begin">
          <w:fldData xml:space="preserve">PEVuZE5vdGU+PENpdGU+PEF1dGhvcj5CYXJ0bmVzczwvQXV0aG9yPjxZZWFyPjIwMTA8L1llYXI+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==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PEVuZE5vdGU+PENpdGU+PEF1dGhvcj5CYXJ0bmVzczwvQXV0aG9yPjxZZWFyPjIwMTA8L1llYXI+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==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[53, 56, 57]</w:t>
      </w:r>
      <w:r w:rsidRPr="00A47E38" w:rsidR="00B773B6">
        <w:rPr>
          <w:rFonts w:ascii="Times New Roman" w:hAnsi="Times New Roman" w:cs="Times New Roman"/>
          <w:lang w:val="en-GB"/>
        </w:rPr>
        <w:fldChar w:fldCharType="end"/>
      </w:r>
      <w:r w:rsidRPr="00A47E38" w:rsidR="00333ED5">
        <w:rPr>
          <w:rFonts w:ascii="Times New Roman" w:hAnsi="Times New Roman" w:cs="Times New Roman"/>
          <w:lang w:val="en-GB"/>
        </w:rPr>
        <w:t>,</w:t>
      </w:r>
      <w:r w:rsidRPr="00A47E38" w:rsidR="00EF32B2">
        <w:rPr>
          <w:rFonts w:ascii="Times New Roman" w:hAnsi="Times New Roman" w:cs="Times New Roman"/>
          <w:lang w:val="en-GB"/>
        </w:rPr>
        <w:t xml:space="preserve"> </w:t>
      </w:r>
      <w:r w:rsidRPr="00A47E38" w:rsidR="00F26508">
        <w:rPr>
          <w:rFonts w:ascii="Times New Roman" w:hAnsi="Times New Roman" w:cs="Times New Roman"/>
          <w:lang w:val="en-GB"/>
        </w:rPr>
        <w:t xml:space="preserve">as well as </w:t>
      </w:r>
      <w:r w:rsidRPr="00A47E38" w:rsidR="00EF32B2">
        <w:rPr>
          <w:rFonts w:ascii="Times New Roman" w:hAnsi="Times New Roman" w:cs="Times New Roman"/>
          <w:lang w:val="en-GB"/>
        </w:rPr>
        <w:t xml:space="preserve">browning of white adipocytes </w:t>
      </w:r>
      <w:r w:rsidRPr="00A47E38" w:rsidR="00B773B6">
        <w:rPr>
          <w:rFonts w:ascii="Times New Roman" w:hAnsi="Times New Roman" w:cs="Times New Roman"/>
          <w:lang w:val="en-GB"/>
        </w:rPr>
        <w:fldChar w:fldCharType="begin">
          <w:fldData xml:space="preserve">PEVuZE5vdGU+PENpdGU+PEF1dGhvcj5CYWNobWFuPC9BdXRob3I+PFllYXI+MjAwMjwvWWVhcj48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PEVuZE5vdGU+PENpdGU+PEF1dGhvcj5CYWNobWFuPC9BdXRob3I+PFllYXI+MjAwMjwvWWVhcj48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[58-60]</w:t>
      </w:r>
      <w:r w:rsidRPr="00A47E38" w:rsidR="00B773B6">
        <w:rPr>
          <w:rFonts w:ascii="Times New Roman" w:hAnsi="Times New Roman" w:cs="Times New Roman"/>
          <w:lang w:val="en-GB"/>
        </w:rPr>
        <w:fldChar w:fldCharType="end"/>
      </w:r>
      <w:r w:rsidRPr="00A47E38" w:rsidR="00EF32B2">
        <w:rPr>
          <w:rFonts w:ascii="Times New Roman" w:hAnsi="Times New Roman" w:cs="Times New Roman"/>
          <w:lang w:val="en-GB"/>
        </w:rPr>
        <w:t xml:space="preserve">. </w:t>
      </w:r>
      <w:r w:rsidRPr="00A47E38" w:rsidR="007E6AE2">
        <w:rPr>
          <w:rFonts w:ascii="Times New Roman" w:hAnsi="Times New Roman" w:cs="Times New Roman"/>
          <w:lang w:val="en-GB"/>
        </w:rPr>
        <w:t>W</w:t>
      </w:r>
      <w:r w:rsidRPr="00A47E38" w:rsidR="000C607C">
        <w:rPr>
          <w:rFonts w:ascii="Times New Roman" w:hAnsi="Times New Roman" w:cs="Times New Roman"/>
          <w:lang w:val="en-GB"/>
        </w:rPr>
        <w:t xml:space="preserve">hile numerous studies have shown dense sympathetic innervation of BAT </w:t>
      </w:r>
      <w:r w:rsidRPr="00A47E38" w:rsidR="00B773B6">
        <w:rPr>
          <w:rFonts w:ascii="Times New Roman" w:hAnsi="Times New Roman" w:cs="Times New Roman"/>
          <w:lang w:val="en-GB"/>
        </w:rPr>
        <w:fldChar w:fldCharType="begin">
          <w:fldData xml:space="preserve">PEVuZE5vdGU+PENpdGU+PEF1dGhvcj5CYW1zaGFkPC9BdXRob3I+PFllYXI+MTk5OTwvWWVhcj48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PEVuZE5vdGU+PENpdGU+PEF1dGhvcj5CYW1zaGFkPC9BdXRob3I+PFllYXI+MTk5OTwvWWVhcj48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 61-63]</w:t>
      </w:r>
      <w:r w:rsidRPr="00A47E38" w:rsidR="00B773B6">
        <w:rPr>
          <w:rFonts w:ascii="Times New Roman" w:hAnsi="Times New Roman" w:cs="Times New Roman"/>
          <w:lang w:val="en-GB"/>
        </w:rPr>
        <w:fldChar w:fldCharType="end"/>
      </w:r>
      <w:r w:rsidRPr="00A47E38" w:rsidR="000C607C">
        <w:rPr>
          <w:rFonts w:ascii="Times New Roman" w:hAnsi="Times New Roman" w:cs="Times New Roman"/>
          <w:lang w:val="en-GB"/>
        </w:rPr>
        <w:t xml:space="preserve">, </w:t>
      </w:r>
      <w:r w:rsidRPr="00A47E38" w:rsidR="00D054A5">
        <w:rPr>
          <w:rFonts w:ascii="Times New Roman" w:hAnsi="Times New Roman" w:cs="Times New Roman"/>
          <w:lang w:val="en-GB"/>
        </w:rPr>
        <w:t xml:space="preserve">evidence of </w:t>
      </w:r>
      <w:r w:rsidRPr="00A47E38" w:rsidR="00186516">
        <w:rPr>
          <w:rFonts w:ascii="Times New Roman" w:hAnsi="Times New Roman" w:cs="Times New Roman"/>
          <w:lang w:val="en-GB"/>
        </w:rPr>
        <w:t xml:space="preserve">direct </w:t>
      </w:r>
      <w:r w:rsidRPr="00A47E38" w:rsidR="00FC3B10">
        <w:rPr>
          <w:rFonts w:ascii="Times New Roman" w:hAnsi="Times New Roman" w:cs="Times New Roman"/>
          <w:lang w:val="en-GB"/>
        </w:rPr>
        <w:t xml:space="preserve">sympathetic </w:t>
      </w:r>
      <w:r w:rsidRPr="00A47E38" w:rsidR="000C607C">
        <w:rPr>
          <w:rFonts w:ascii="Times New Roman" w:hAnsi="Times New Roman" w:cs="Times New Roman"/>
          <w:lang w:val="en-GB"/>
        </w:rPr>
        <w:t xml:space="preserve">innervation of WAT </w:t>
      </w:r>
      <w:r w:rsidRPr="00A47E38" w:rsidR="003009FE">
        <w:rPr>
          <w:rFonts w:ascii="Times New Roman" w:hAnsi="Times New Roman" w:cs="Times New Roman"/>
          <w:lang w:val="en-GB"/>
        </w:rPr>
        <w:t xml:space="preserve">was recently addressed to also </w:t>
      </w:r>
      <w:r w:rsidRPr="00A47E38" w:rsidR="00607D9C">
        <w:rPr>
          <w:rFonts w:ascii="Times New Roman" w:hAnsi="Times New Roman" w:cs="Times New Roman"/>
          <w:lang w:val="en-GB"/>
        </w:rPr>
        <w:t xml:space="preserve">play a key role in </w:t>
      </w:r>
      <w:r w:rsidRPr="00A47E38" w:rsidR="00D054A5">
        <w:rPr>
          <w:rFonts w:ascii="Times New Roman" w:hAnsi="Times New Roman" w:cs="Times New Roman"/>
          <w:lang w:val="en-GB"/>
        </w:rPr>
        <w:t xml:space="preserve">how activation of WAT can </w:t>
      </w:r>
      <w:r w:rsidRPr="00A47E38" w:rsidR="00607D9C">
        <w:rPr>
          <w:rFonts w:ascii="Times New Roman" w:hAnsi="Times New Roman" w:cs="Times New Roman"/>
          <w:lang w:val="en-GB"/>
        </w:rPr>
        <w:t>regulat</w:t>
      </w:r>
      <w:r w:rsidRPr="00A47E38" w:rsidR="00D054A5">
        <w:rPr>
          <w:rFonts w:ascii="Times New Roman" w:hAnsi="Times New Roman" w:cs="Times New Roman"/>
          <w:lang w:val="en-GB"/>
        </w:rPr>
        <w:t>e</w:t>
      </w:r>
      <w:r w:rsidRPr="00A47E38" w:rsidR="00607D9C">
        <w:rPr>
          <w:rFonts w:ascii="Times New Roman" w:hAnsi="Times New Roman" w:cs="Times New Roman"/>
          <w:lang w:val="en-GB"/>
        </w:rPr>
        <w:t xml:space="preserve"> energy balance</w:t>
      </w:r>
      <w:r w:rsidRPr="00A47E38" w:rsidR="003009FE">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PEVuZE5vdGU+PENpdGU+PEF1dGhvcj5CYXJ0bmVzczwvQXV0aG9yPjxZZWFyPjIwMTQ8L1llYXI+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PEVuZE5vdGU+PENpdGU+PEF1dGhvcj5CYXJ0bmVzczwvQXV0aG9yPjxZZWFyPjIwMTQ8L1llYXI+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[53, 55]</w:t>
      </w:r>
      <w:r w:rsidRPr="00A47E38" w:rsidR="00B773B6">
        <w:rPr>
          <w:rFonts w:ascii="Times New Roman" w:hAnsi="Times New Roman" w:cs="Times New Roman"/>
          <w:lang w:val="en-GB"/>
        </w:rPr>
        <w:fldChar w:fldCharType="end"/>
      </w:r>
      <w:r w:rsidRPr="00A47E38" w:rsidR="00186516">
        <w:rPr>
          <w:rFonts w:ascii="Times New Roman" w:hAnsi="Times New Roman" w:cs="Times New Roman"/>
          <w:lang w:val="en-GB"/>
        </w:rPr>
        <w:t xml:space="preserve">. </w:t>
      </w:r>
      <w:r w:rsidRPr="00A47E38" w:rsidR="00607D9C">
        <w:rPr>
          <w:rFonts w:ascii="Times New Roman" w:hAnsi="Times New Roman" w:cs="Times New Roman"/>
          <w:lang w:val="en-GB"/>
        </w:rPr>
        <w:t>Initial reports</w:t>
      </w:r>
      <w:r w:rsidRPr="00A47E38" w:rsidR="00EE1ED0">
        <w:rPr>
          <w:rFonts w:ascii="Times New Roman" w:hAnsi="Times New Roman" w:cs="Times New Roman"/>
          <w:lang w:val="en-GB"/>
        </w:rPr>
        <w:t xml:space="preserve"> suggested that </w:t>
      </w:r>
      <w:r w:rsidRPr="00A47E38" w:rsidR="00467F76">
        <w:rPr>
          <w:rFonts w:ascii="Times New Roman" w:hAnsi="Times New Roman" w:cs="Times New Roman"/>
          <w:lang w:val="en-GB"/>
        </w:rPr>
        <w:t>innervation of white depots</w:t>
      </w:r>
      <w:r w:rsidRPr="00A47E38" w:rsidR="00EE1ED0">
        <w:rPr>
          <w:rFonts w:ascii="Times New Roman" w:hAnsi="Times New Roman" w:cs="Times New Roman"/>
          <w:lang w:val="en-GB"/>
        </w:rPr>
        <w:t xml:space="preserve"> </w:t>
      </w:r>
      <w:r w:rsidRPr="00A47E38" w:rsidR="00784620">
        <w:rPr>
          <w:rFonts w:ascii="Times New Roman" w:hAnsi="Times New Roman" w:cs="Times New Roman"/>
          <w:lang w:val="en-GB"/>
        </w:rPr>
        <w:t xml:space="preserve">is </w:t>
      </w:r>
      <w:r w:rsidRPr="00A47E38" w:rsidR="00467F76">
        <w:rPr>
          <w:rFonts w:ascii="Times New Roman" w:hAnsi="Times New Roman" w:cs="Times New Roman"/>
          <w:lang w:val="en-GB"/>
        </w:rPr>
        <w:t>scarce</w:t>
      </w:r>
      <w:r w:rsidRPr="00A47E38" w:rsidR="00EA570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PEVuZE5vdGU+PENpdGU+PEF1dGhvcj5Zb3VuZ3N0cm9tPC9BdXRob3I+PFllYXI+MTk5NTwvWWVh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PEVuZE5vdGU+PENpdGU+PEF1dGhvcj5Zb3VuZ3N0cm9tPC9BdXRob3I+PFllYXI+MTk5NTwvWWVh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[64-67]</w:t>
      </w:r>
      <w:r w:rsidRPr="00A47E38" w:rsidR="00B773B6">
        <w:rPr>
          <w:rFonts w:ascii="Times New Roman" w:hAnsi="Times New Roman" w:cs="Times New Roman"/>
          <w:lang w:val="en-GB"/>
        </w:rPr>
        <w:fldChar w:fldCharType="end"/>
      </w:r>
      <w:r w:rsidRPr="00A47E38" w:rsidR="008B6EE3">
        <w:rPr>
          <w:rFonts w:ascii="Times New Roman" w:hAnsi="Times New Roman" w:cs="Times New Roman"/>
          <w:lang w:val="en-GB"/>
        </w:rPr>
        <w:t xml:space="preserve">, </w:t>
      </w:r>
      <w:r w:rsidRPr="00A47E38" w:rsidR="00467F76">
        <w:rPr>
          <w:rFonts w:ascii="Times New Roman" w:hAnsi="Times New Roman" w:cs="Times New Roman"/>
          <w:lang w:val="en-GB"/>
        </w:rPr>
        <w:t xml:space="preserve">exclusively </w:t>
      </w:r>
      <w:r w:rsidRPr="00A47E38" w:rsidR="00122B67">
        <w:rPr>
          <w:rFonts w:ascii="Times New Roman" w:hAnsi="Times New Roman" w:cs="Times New Roman"/>
          <w:lang w:val="en-GB"/>
        </w:rPr>
        <w:t>perivascular</w:t>
      </w:r>
      <w:r w:rsidRPr="00A47E38" w:rsidR="00C30146">
        <w:rPr>
          <w:rFonts w:ascii="Times New Roman" w:hAnsi="Times New Roman" w:cs="Times New Roman"/>
          <w:lang w:val="en-GB"/>
        </w:rPr>
        <w:t>,</w:t>
      </w:r>
      <w:r w:rsidRPr="00A47E38" w:rsidR="00467F76">
        <w:rPr>
          <w:rFonts w:ascii="Times New Roman" w:hAnsi="Times New Roman" w:cs="Times New Roman"/>
          <w:lang w:val="en-GB"/>
        </w:rPr>
        <w:t xml:space="preserve"> </w:t>
      </w:r>
      <w:r w:rsidRPr="00A47E38" w:rsidR="003009FE">
        <w:rPr>
          <w:rFonts w:ascii="Times New Roman" w:hAnsi="Times New Roman" w:cs="Times New Roman"/>
          <w:lang w:val="en-GB"/>
        </w:rPr>
        <w:t xml:space="preserve">and that </w:t>
      </w:r>
      <w:r w:rsidRPr="00A47E38" w:rsidR="00467F76">
        <w:rPr>
          <w:rFonts w:ascii="Times New Roman" w:hAnsi="Times New Roman" w:cs="Times New Roman"/>
          <w:lang w:val="en-GB"/>
        </w:rPr>
        <w:t xml:space="preserve">white adipocytes are not directly innervated </w:t>
      </w:r>
      <w:r w:rsidRPr="00A47E38" w:rsidR="00B773B6">
        <w:rPr>
          <w:rFonts w:ascii="Times New Roman" w:hAnsi="Times New Roman" w:cs="Times New Roman"/>
          <w:lang w:val="en-GB"/>
        </w:rPr>
        <w:fldChar w:fldCharType="begin">
          <w:fldData xml:space="preserve">PEVuZE5vdGU+PENpdGU+PEF1dGhvcj5HaW9yZGFubzwvQXV0aG9yPjxZZWFyPjIwMDU8L1llYXI+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PEVuZE5vdGU+PENpdGU+PEF1dGhvcj5HaW9yZGFubzwvQXV0aG9yPjxZZWFyPjIwMDU8L1llYXI+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[68]</w:t>
      </w:r>
      <w:r w:rsidRPr="00A47E38" w:rsidR="00B773B6">
        <w:rPr>
          <w:rFonts w:ascii="Times New Roman" w:hAnsi="Times New Roman" w:cs="Times New Roman"/>
          <w:lang w:val="en-GB"/>
        </w:rPr>
        <w:fldChar w:fldCharType="end"/>
      </w:r>
      <w:r w:rsidRPr="00A47E38" w:rsidR="00467F76">
        <w:rPr>
          <w:rFonts w:ascii="Times New Roman" w:hAnsi="Times New Roman" w:cs="Times New Roman"/>
          <w:lang w:val="en-GB"/>
        </w:rPr>
        <w:t xml:space="preserve">. </w:t>
      </w:r>
      <w:r w:rsidRPr="00A47E38" w:rsidR="00607D9C">
        <w:rPr>
          <w:rFonts w:ascii="Times New Roman" w:hAnsi="Times New Roman" w:cs="Times New Roman"/>
          <w:lang w:val="en-GB"/>
        </w:rPr>
        <w:t>On the other hand</w:t>
      </w:r>
      <w:r w:rsidRPr="00A47E38" w:rsidR="00467F76">
        <w:rPr>
          <w:rFonts w:ascii="Times New Roman" w:hAnsi="Times New Roman" w:cs="Times New Roman"/>
          <w:lang w:val="en-GB"/>
        </w:rPr>
        <w:t>, it was suggested that lipolysis is locally induced by</w:t>
      </w:r>
      <w:r w:rsidRPr="00A47E38" w:rsidR="00122B67">
        <w:rPr>
          <w:rFonts w:ascii="Times New Roman" w:hAnsi="Times New Roman" w:cs="Times New Roman"/>
          <w:lang w:val="en-GB"/>
        </w:rPr>
        <w:t xml:space="preserve"> catecholamines produced</w:t>
      </w:r>
      <w:r w:rsidRPr="00A47E38" w:rsidR="00580621">
        <w:rPr>
          <w:rFonts w:ascii="Times New Roman" w:hAnsi="Times New Roman" w:cs="Times New Roman"/>
          <w:lang w:val="en-GB"/>
        </w:rPr>
        <w:t xml:space="preserve"> by infiltrated macrophages</w:t>
      </w:r>
      <w:r w:rsidRPr="00A47E38" w:rsidR="00122B67">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PEVuZE5vdGU+PENpdGU+PEF1dGhvcj5OZ3V5ZW48L0F1dGhvcj48WWVhcj4yMDExPC9ZZWFyPjxS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PEVuZE5vdGU+PENpdGU+PEF1dGhvcj5OZ3V5ZW48L0F1dGhvcj48WWVhcj4yMDExPC9ZZWFyPjxS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[69]</w:t>
      </w:r>
      <w:r w:rsidRPr="00A47E38" w:rsidR="00B773B6">
        <w:rPr>
          <w:rFonts w:ascii="Times New Roman" w:hAnsi="Times New Roman" w:cs="Times New Roman"/>
          <w:lang w:val="en-GB"/>
        </w:rPr>
        <w:fldChar w:fldCharType="end"/>
      </w:r>
      <w:r w:rsidRPr="00A47E38" w:rsidR="0075518D">
        <w:rPr>
          <w:rFonts w:ascii="Times New Roman" w:hAnsi="Times New Roman" w:cs="Times New Roman"/>
          <w:lang w:val="en-GB"/>
        </w:rPr>
        <w:t xml:space="preserve">. </w:t>
      </w:r>
      <w:r w:rsidRPr="00A47E38" w:rsidR="008B6EE3">
        <w:rPr>
          <w:rFonts w:ascii="Times New Roman" w:hAnsi="Times New Roman" w:cs="Times New Roman"/>
          <w:lang w:val="en-GB"/>
        </w:rPr>
        <w:t>However, r</w:t>
      </w:r>
      <w:r w:rsidRPr="00A47E38" w:rsidR="00580621">
        <w:rPr>
          <w:rFonts w:ascii="Times New Roman" w:hAnsi="Times New Roman" w:cs="Times New Roman"/>
          <w:lang w:val="en-GB"/>
        </w:rPr>
        <w:t xml:space="preserve">ecent </w:t>
      </w:r>
      <w:r w:rsidRPr="00A47E38" w:rsidR="00784620">
        <w:rPr>
          <w:rFonts w:ascii="Times New Roman" w:hAnsi="Times New Roman" w:cs="Times New Roman"/>
          <w:lang w:val="en-GB"/>
        </w:rPr>
        <w:t>report</w:t>
      </w:r>
      <w:r w:rsidRPr="00A47E38" w:rsidR="008B6EE3">
        <w:rPr>
          <w:rFonts w:ascii="Times New Roman" w:hAnsi="Times New Roman" w:cs="Times New Roman"/>
          <w:lang w:val="en-GB"/>
        </w:rPr>
        <w:t>s</w:t>
      </w:r>
      <w:r w:rsidRPr="00A47E38" w:rsidR="00580621">
        <w:rPr>
          <w:rFonts w:ascii="Times New Roman" w:hAnsi="Times New Roman" w:cs="Times New Roman"/>
          <w:lang w:val="en-GB"/>
        </w:rPr>
        <w:t xml:space="preserve"> </w:t>
      </w:r>
      <w:r w:rsidRPr="00A47E38" w:rsidR="008B6EE3">
        <w:rPr>
          <w:rFonts w:ascii="Times New Roman" w:hAnsi="Times New Roman" w:cs="Times New Roman"/>
          <w:lang w:val="en-GB"/>
        </w:rPr>
        <w:t xml:space="preserve">finally </w:t>
      </w:r>
      <w:r w:rsidRPr="00A47E38" w:rsidR="00607D9C">
        <w:rPr>
          <w:rFonts w:ascii="Times New Roman" w:hAnsi="Times New Roman" w:cs="Times New Roman"/>
          <w:lang w:val="en-GB"/>
        </w:rPr>
        <w:t>demonstrated</w:t>
      </w:r>
      <w:r w:rsidRPr="00A47E38" w:rsidR="00467F76">
        <w:rPr>
          <w:rFonts w:ascii="Times New Roman" w:hAnsi="Times New Roman" w:cs="Times New Roman"/>
          <w:lang w:val="en-GB"/>
        </w:rPr>
        <w:t xml:space="preserve"> the existence of a</w:t>
      </w:r>
      <w:r w:rsidRPr="00A47E38" w:rsidR="00186516">
        <w:rPr>
          <w:rFonts w:ascii="Times New Roman" w:hAnsi="Times New Roman" w:cs="Times New Roman"/>
          <w:lang w:val="en-GB"/>
        </w:rPr>
        <w:t xml:space="preserve"> sympathetic neuro-adipose junction that “envelops</w:t>
      </w:r>
      <w:r w:rsidRPr="00A47E38" w:rsidR="00580621">
        <w:rPr>
          <w:rFonts w:ascii="Times New Roman" w:hAnsi="Times New Roman" w:cs="Times New Roman"/>
          <w:lang w:val="en-GB"/>
        </w:rPr>
        <w:t xml:space="preserve">” the </w:t>
      </w:r>
      <w:r w:rsidRPr="00A47E38" w:rsidR="00186516">
        <w:rPr>
          <w:rFonts w:ascii="Times New Roman" w:hAnsi="Times New Roman" w:cs="Times New Roman"/>
          <w:lang w:val="en-GB"/>
        </w:rPr>
        <w:t>adipocyte, where the catecholamines are released</w:t>
      </w:r>
      <w:r w:rsidRPr="00A47E38" w:rsidR="00482963">
        <w:rPr>
          <w:rFonts w:ascii="Times New Roman" w:hAnsi="Times New Roman" w:cs="Times New Roman"/>
          <w:lang w:val="en-GB"/>
        </w:rPr>
        <w:t xml:space="preserve"> </w:t>
      </w:r>
      <w:r w:rsidRPr="00A47E38" w:rsidR="007844BD">
        <w:rPr>
          <w:rFonts w:ascii="Times New Roman" w:hAnsi="Times New Roman" w:cs="Times New Roman"/>
          <w:lang w:val="en-GB"/>
        </w:rPr>
        <w:t xml:space="preserve">and mediate the </w:t>
      </w:r>
      <w:r w:rsidRPr="00A47E38" w:rsidR="00186516">
        <w:rPr>
          <w:rFonts w:ascii="Times New Roman" w:hAnsi="Times New Roman" w:cs="Times New Roman"/>
          <w:lang w:val="en-GB"/>
        </w:rPr>
        <w:t>lipolytic effects of leptin</w:t>
      </w:r>
      <w:r w:rsidRPr="00A47E38" w:rsidR="00603EA7">
        <w:rPr>
          <w:rFonts w:ascii="Times New Roman" w:hAnsi="Times New Roman" w:cs="Times New Roman"/>
          <w:lang w:val="en-GB"/>
        </w:rPr>
        <w:t xml:space="preserve"> through β-adrenergic receptor</w:t>
      </w:r>
      <w:r w:rsidRPr="00A47E38" w:rsidR="003009FE">
        <w:rPr>
          <w:rFonts w:ascii="Times New Roman" w:hAnsi="Times New Roman" w:cs="Times New Roman"/>
          <w:lang w:val="en-GB"/>
        </w:rPr>
        <w:t>s</w:t>
      </w:r>
      <w:r w:rsidRPr="00A47E38" w:rsidR="00580621">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PEVuZE5vdGU+PENpdGU+PEF1dGhvcj5aZW5nPC9BdXRob3I+PFllYXI+MjAxNTwvWWVhcj48UmVj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PEVuZE5vdGU+PENpdGU+PEF1dGhvcj5aZW5nPC9BdXRob3I+PFllYXI+MjAxNTwvWWVhcj48UmVj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[55]</w:t>
      </w:r>
      <w:r w:rsidRPr="00A47E38" w:rsidR="00B773B6">
        <w:rPr>
          <w:rFonts w:ascii="Times New Roman" w:hAnsi="Times New Roman" w:cs="Times New Roman"/>
          <w:lang w:val="en-GB"/>
        </w:rPr>
        <w:fldChar w:fldCharType="end"/>
      </w:r>
      <w:r w:rsidRPr="00A47E38" w:rsidR="00186516">
        <w:rPr>
          <w:rFonts w:ascii="Times New Roman" w:hAnsi="Times New Roman" w:cs="Times New Roman"/>
          <w:lang w:val="en-GB"/>
        </w:rPr>
        <w:t xml:space="preserve">. </w:t>
      </w:r>
      <w:r w:rsidRPr="00A47E38" w:rsidR="000B7948">
        <w:rPr>
          <w:rFonts w:ascii="Times New Roman" w:hAnsi="Times New Roman" w:cs="Times New Roman"/>
          <w:lang w:val="en-GB"/>
        </w:rPr>
        <w:t xml:space="preserve">As in BAT, recent data indicate the existence of sympathetic-sensory feedback circuits in WAT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&lt;EndNote&gt;&lt;Cite&gt;&lt;Author&gt;Ryu&lt;/Author&gt;&lt;Year&gt;2014&lt;/Year&gt;&lt;RecNum&gt;159&lt;/RecNum&gt;&lt;DisplayText&gt;[70]&lt;/DisplayText&gt;&lt;record&gt;&lt;rec-number&gt;159&lt;/rec-number&gt;&lt;foreign-keys&gt;&lt;key app="EN" db-id="ww2zz020lx5fs9epz5gx9tslxz2vaxfrs2px" timestamp="0"&gt;159&lt;/key&gt;&lt;/foreign-keys&gt;&lt;ref-type name="Journal Article"&gt;17&lt;/ref-type&gt;&lt;contributors&gt;&lt;authors&gt;&lt;author&gt;Ryu, V.&lt;/author&gt;&lt;author&gt;Bartness, T. J.&lt;/author&gt;&lt;/authors&gt;&lt;/contributors&gt;&lt;auth-address&gt;Department of Biology, Center for Obesity Reversal, Georgia State University, Atlanta, Georgia.&amp;#xD;Department of Biology, Center for Obesity Reversal, Georgia State University, Atlanta, Georgia bartness@gsu.edu.&lt;/auth-address&gt;&lt;titles&gt;&lt;title&gt;Short and long sympathetic-sensory feedback loops in white fat&lt;/title&gt;&lt;secondary-title&gt;Am J Physiol Regul Integr Comp Physiol&lt;/secondary-title&gt;&lt;alt-title&gt;American journal of physiology. Regulatory, integrative and comparative physiology&lt;/alt-title&gt;&lt;/titles&gt;&lt;pages&gt;R886-900&lt;/pages&gt;&lt;volume&gt;306&lt;/volume&gt;&lt;number&gt;12&lt;/number&gt;&lt;keywords&gt;&lt;keyword&gt;Adipose Tissue, White/*innervation/*physiology&lt;/keyword&gt;&lt;keyword&gt;Animals&lt;/keyword&gt;&lt;keyword&gt;Brain/virology&lt;/keyword&gt;&lt;keyword&gt;Cricetinae&lt;/keyword&gt;&lt;keyword&gt;Feedback, Sensory/*physiology&lt;/keyword&gt;&lt;keyword&gt;Herpesvirus 1, Human/physiology&lt;/keyword&gt;&lt;keyword&gt;Lipolysis/physiology&lt;/keyword&gt;&lt;keyword&gt;Male&lt;/keyword&gt;&lt;keyword&gt;Models, Animal&lt;/keyword&gt;&lt;keyword&gt;Neurons/virology&lt;/keyword&gt;&lt;keyword&gt;Phodopus&lt;/keyword&gt;&lt;keyword&gt;Sympathetic Nervous System/*physiology&lt;/keyword&gt;&lt;/keywords&gt;&lt;dates&gt;&lt;year&gt;2014&lt;/year&gt;&lt;pub-dates&gt;&lt;date&gt;Jun 15&lt;/date&gt;&lt;/pub-dates&gt;&lt;/dates&gt;&lt;isbn&gt;1522-1490 (Electronic)&amp;#xD;0363-6119 (Linking)&lt;/isbn&gt;&lt;accession-num&gt;24717676&lt;/accession-num&gt;&lt;urls&gt;&lt;related-urls&gt;&lt;url&gt;http://www.ncbi.nlm.nih.gov/pubmed/24717676&lt;/url&gt;&lt;/related-urls&gt;&lt;/urls&gt;&lt;custom2&gt;4159734&lt;/custom2&gt;&lt;electronic-resource-num&gt;10.1152/ajpregu.00060.2014&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[70]</w:t>
      </w:r>
      <w:r w:rsidRPr="00A47E38" w:rsidR="00B773B6">
        <w:rPr>
          <w:rFonts w:ascii="Times New Roman" w:hAnsi="Times New Roman" w:cs="Times New Roman"/>
          <w:lang w:val="en-GB"/>
        </w:rPr>
        <w:fldChar w:fldCharType="end"/>
      </w:r>
      <w:r w:rsidRPr="00A47E38" w:rsidR="000B7948">
        <w:rPr>
          <w:rFonts w:ascii="Times New Roman" w:hAnsi="Times New Roman" w:cs="Times New Roman"/>
          <w:lang w:val="en-GB"/>
        </w:rPr>
        <w:t xml:space="preserve">. </w:t>
      </w:r>
      <w:r w:rsidRPr="00A47E38" w:rsidR="00B15528">
        <w:rPr>
          <w:rFonts w:ascii="Times New Roman" w:hAnsi="Times New Roman" w:cs="Times New Roman"/>
          <w:lang w:val="en-GB"/>
        </w:rPr>
        <w:t xml:space="preserve">Thus, </w:t>
      </w:r>
      <w:r w:rsidRPr="00A47E38" w:rsidR="000B7948">
        <w:rPr>
          <w:rFonts w:ascii="Times New Roman" w:hAnsi="Times New Roman" w:cs="Times New Roman"/>
          <w:lang w:val="en-GB"/>
        </w:rPr>
        <w:t xml:space="preserve">cumulative data suggest </w:t>
      </w:r>
      <w:r w:rsidRPr="00A47E38" w:rsidR="00060241">
        <w:rPr>
          <w:rFonts w:ascii="Times New Roman" w:hAnsi="Times New Roman" w:cs="Times New Roman"/>
          <w:lang w:val="en-GB"/>
        </w:rPr>
        <w:t>that</w:t>
      </w:r>
      <w:r w:rsidRPr="00A47E38" w:rsidR="000B7948">
        <w:rPr>
          <w:rFonts w:ascii="Times New Roman" w:hAnsi="Times New Roman" w:cs="Times New Roman"/>
          <w:lang w:val="en-GB"/>
        </w:rPr>
        <w:t xml:space="preserve"> </w:t>
      </w:r>
      <w:r w:rsidRPr="00A47E38" w:rsidR="00B15528">
        <w:rPr>
          <w:rFonts w:ascii="Times New Roman" w:hAnsi="Times New Roman" w:cs="Times New Roman"/>
          <w:lang w:val="en-GB"/>
        </w:rPr>
        <w:t xml:space="preserve">lipolysis is stimulated or supressed </w:t>
      </w:r>
      <w:r w:rsidRPr="00A47E38" w:rsidR="00784ACE">
        <w:rPr>
          <w:rFonts w:ascii="Times New Roman" w:hAnsi="Times New Roman" w:cs="Times New Roman"/>
          <w:lang w:val="en-GB"/>
        </w:rPr>
        <w:t xml:space="preserve">via the </w:t>
      </w:r>
      <w:r w:rsidRPr="00A47E38" w:rsidR="00B15528">
        <w:rPr>
          <w:rFonts w:ascii="Times New Roman" w:hAnsi="Times New Roman" w:cs="Times New Roman"/>
          <w:lang w:val="en-GB"/>
        </w:rPr>
        <w:t>adenylyl cyclase-PKA</w:t>
      </w:r>
      <w:r w:rsidRPr="00A47E38" w:rsidR="00784ACE">
        <w:rPr>
          <w:rFonts w:ascii="Times New Roman" w:hAnsi="Times New Roman" w:cs="Times New Roman"/>
          <w:lang w:val="en-GB"/>
        </w:rPr>
        <w:t xml:space="preserve"> pathway</w:t>
      </w:r>
      <w:r w:rsidRPr="00A47E38" w:rsidR="00B15528">
        <w:rPr>
          <w:rFonts w:ascii="Times New Roman" w:hAnsi="Times New Roman" w:cs="Times New Roman"/>
          <w:lang w:val="en-GB"/>
        </w:rPr>
        <w:t xml:space="preserve">, which is activated or inhibited through </w:t>
      </w:r>
      <w:r w:rsidRPr="00A47E38" w:rsidR="007844BD">
        <w:rPr>
          <w:rFonts w:ascii="Times New Roman" w:hAnsi="Times New Roman" w:cs="Times New Roman"/>
          <w:lang w:val="en-GB"/>
        </w:rPr>
        <w:t>β</w:t>
      </w:r>
      <w:r w:rsidRPr="00A47E38" w:rsidR="00B15528">
        <w:rPr>
          <w:rFonts w:ascii="Times New Roman" w:hAnsi="Times New Roman" w:cs="Times New Roman"/>
          <w:lang w:val="en-GB"/>
        </w:rPr>
        <w:t xml:space="preserve">3-adrenergic or </w:t>
      </w:r>
      <w:r w:rsidRPr="00A47E38" w:rsidR="007844BD">
        <w:rPr>
          <w:rFonts w:ascii="Times New Roman" w:hAnsi="Times New Roman" w:cs="Times New Roman"/>
          <w:lang w:val="en-GB"/>
        </w:rPr>
        <w:t>α</w:t>
      </w:r>
      <w:r w:rsidRPr="00A47E38" w:rsidR="00B15528">
        <w:rPr>
          <w:rFonts w:ascii="Times New Roman" w:hAnsi="Times New Roman" w:cs="Times New Roman"/>
          <w:lang w:val="en-GB"/>
        </w:rPr>
        <w:t>2-adrenergic receptor</w:t>
      </w:r>
      <w:r w:rsidRPr="00A47E38" w:rsidR="003009FE">
        <w:rPr>
          <w:rFonts w:ascii="Times New Roman" w:hAnsi="Times New Roman" w:cs="Times New Roman"/>
          <w:lang w:val="en-GB"/>
        </w:rPr>
        <w:t>,</w:t>
      </w:r>
      <w:r w:rsidRPr="00A47E38" w:rsidR="00B15528">
        <w:rPr>
          <w:rFonts w:ascii="Times New Roman" w:hAnsi="Times New Roman" w:cs="Times New Roman"/>
          <w:lang w:val="en-GB"/>
        </w:rPr>
        <w:t xml:space="preserve"> respectively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&lt;EndNote&gt;&lt;Cite&gt;&lt;Author&gt;Fruhbeck&lt;/Author&gt;&lt;Year&gt;2014&lt;/Year&gt;&lt;RecNum&gt;148&lt;/RecNum&gt;&lt;DisplayText&gt;[54]&lt;/DisplayText&gt;&lt;record&gt;&lt;rec-number&gt;148&lt;/rec-number&gt;&lt;foreign-keys&gt;&lt;key app="EN" db-id="ww2zz020lx5fs9epz5gx9tslxz2vaxfrs2px" timestamp="0"&gt;148&lt;/key&gt;&lt;/foreign-keys&gt;&lt;ref-type name="Journal Article"&gt;17&lt;/ref-type&gt;&lt;contributors&gt;&lt;authors&gt;&lt;author&gt;Fruhbeck, G.&lt;/author&gt;&lt;author&gt;Mendez-Gimenez, L.&lt;/author&gt;&lt;author&gt;Fernandez-Formoso, J. A.&lt;/author&gt;&lt;author&gt;Fernandez, S.&lt;/author&gt;&lt;author&gt;Rodriguez, A.&lt;/author&gt;&lt;/authors&gt;&lt;/contributors&gt;&lt;auth-address&gt;Metabolic Research Laboratory, Clinica Universidad de Navarra,Pamplona,Spain.&amp;#xD;CIBER Fisiopatologia de la Obesidad y Nutricion (CIBERobn),ISCIII,Spain.&lt;/auth-address&gt;&lt;titles&gt;&lt;title&gt;Regulation of adipocyte lipolysis&lt;/title&gt;&lt;secondary-title&gt;Nutr Res Rev&lt;/secondary-title&gt;&lt;alt-title&gt;Nutrition research reviews&lt;/alt-title&gt;&lt;/titles&gt;&lt;pages&gt;63-93&lt;/pages&gt;&lt;volume&gt;27&lt;/volume&gt;&lt;number&gt;1&lt;/number&gt;&lt;keywords&gt;&lt;keyword&gt;Adipocytes/metabolism&lt;/keyword&gt;&lt;keyword&gt;Adipose Tissue/cytology/*metabolism&lt;/keyword&gt;&lt;keyword&gt;Carrier Proteins/metabolism&lt;/keyword&gt;&lt;keyword&gt;Cyclic AMP/metabolism&lt;/keyword&gt;&lt;keyword&gt;Humans&lt;/keyword&gt;&lt;keyword&gt;Lipolysis/*physiology&lt;/keyword&gt;&lt;keyword&gt;*Neurosecretory Systems&lt;/keyword&gt;&lt;keyword&gt;Peptide Hormones/metabolism&lt;/keyword&gt;&lt;keyword&gt;Phosphoproteins/metabolism&lt;/keyword&gt;&lt;keyword&gt;Protein Kinases/metabolism&lt;/keyword&gt;&lt;keyword&gt;Sterol Esterase/metabolism&lt;/keyword&gt;&lt;keyword&gt;Triglycerides/*metabolism&lt;/keyword&gt;&lt;/keywords&gt;&lt;dates&gt;&lt;year&gt;2014&lt;/year&gt;&lt;pub-dates&gt;&lt;date&gt;Jun&lt;/date&gt;&lt;/pub-dates&gt;&lt;/dates&gt;&lt;isbn&gt;1475-2700 (Electronic)&amp;#xD;0954-4224 (Linking)&lt;/isbn&gt;&lt;accession-num&gt;24872083&lt;/accession-num&gt;&lt;urls&gt;&lt;related-urls&gt;&lt;url&gt;http://www.ncbi.nlm.nih.gov/pubmed/24872083&lt;/url&gt;&lt;/related-urls&gt;&lt;/urls&gt;&lt;electronic-resource-num&gt;10.1017/S095442241400002X&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[54]</w:t>
      </w:r>
      <w:r w:rsidRPr="00A47E38" w:rsidR="00B773B6">
        <w:rPr>
          <w:rFonts w:ascii="Times New Roman" w:hAnsi="Times New Roman" w:cs="Times New Roman"/>
          <w:lang w:val="en-GB"/>
        </w:rPr>
        <w:fldChar w:fldCharType="end"/>
      </w:r>
      <w:r w:rsidRPr="00A47E38" w:rsidR="00B15528">
        <w:rPr>
          <w:rFonts w:ascii="Times New Roman" w:hAnsi="Times New Roman" w:cs="Times New Roman"/>
          <w:lang w:val="en-GB"/>
        </w:rPr>
        <w:t>.</w:t>
      </w:r>
      <w:r w:rsidRPr="00A47E38" w:rsidR="00AB5D69">
        <w:rPr>
          <w:rFonts w:ascii="Times New Roman" w:hAnsi="Times New Roman" w:cs="Times New Roman"/>
          <w:lang w:val="en-GB"/>
        </w:rPr>
        <w:t xml:space="preserve"> </w:t>
      </w:r>
      <w:r w:rsidRPr="00A47E38" w:rsidR="00374251">
        <w:rPr>
          <w:rFonts w:ascii="Times New Roman" w:hAnsi="Times New Roman" w:cs="Times New Roman"/>
          <w:lang w:val="en-GB"/>
        </w:rPr>
        <w:t>A growing body of evidence support</w:t>
      </w:r>
      <w:r w:rsidRPr="00A47E38" w:rsidR="00333ED5">
        <w:rPr>
          <w:rFonts w:ascii="Times New Roman" w:hAnsi="Times New Roman" w:cs="Times New Roman"/>
          <w:lang w:val="en-GB"/>
        </w:rPr>
        <w:t>s</w:t>
      </w:r>
      <w:r w:rsidRPr="00A47E38" w:rsidR="00374251">
        <w:rPr>
          <w:rFonts w:ascii="Times New Roman" w:hAnsi="Times New Roman" w:cs="Times New Roman"/>
          <w:lang w:val="en-GB"/>
        </w:rPr>
        <w:t xml:space="preserve"> an essential role of several hypothalamic areas in the regulation of the sympathetic drive to BAT and WAT</w:t>
      </w:r>
      <w:r w:rsidRPr="00A47E38" w:rsidR="009548EE">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PEVuZE5vdGU+PENpdGU+PEF1dGhvcj5CaTwvQXV0aG9yPjxZZWFyPjIwMTM8L1llYXI+PFJlY051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PEVuZE5vdGU+PENpdGU+PEF1dGhvcj5CaTwvQXV0aG9yPjxZZWFyPjIwMTM8L1llYXI+PFJlY051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[71-73]</w:t>
      </w:r>
      <w:r w:rsidRPr="00A47E38" w:rsidR="00B773B6">
        <w:rPr>
          <w:rFonts w:ascii="Times New Roman" w:hAnsi="Times New Roman" w:cs="Times New Roman"/>
          <w:lang w:val="en-GB"/>
        </w:rPr>
        <w:fldChar w:fldCharType="end"/>
      </w:r>
      <w:r w:rsidRPr="00A47E38" w:rsidR="00374251">
        <w:rPr>
          <w:rFonts w:ascii="Times New Roman" w:hAnsi="Times New Roman" w:cs="Times New Roman"/>
          <w:lang w:val="en-GB"/>
        </w:rPr>
        <w:t>, and the specific effect of each hypothalamic nuclei is reviewed below.</w:t>
      </w:r>
    </w:p>
    <w:p w:rsidRPr="00A47E38" w:rsidR="009627A2" w:rsidP="00AC28C9" w:rsidRDefault="009627A2" w14:paraId="2C91915A" w14:textId="77777777">
      <w:pPr>
        <w:spacing w:line="480" w:lineRule="auto"/>
        <w:rPr>
          <w:rFonts w:ascii="Arial" w:hAnsi="Arial" w:cs="Arial"/>
          <w:b/>
          <w:lang w:val="en-GB"/>
        </w:rPr>
      </w:pPr>
    </w:p>
    <w:p w:rsidRPr="00A47E38" w:rsidR="002E100F" w:rsidP="00AC28C9" w:rsidRDefault="002E100F" w14:paraId="052AC734" w14:textId="77777777">
      <w:pPr>
        <w:spacing w:line="480" w:lineRule="auto"/>
        <w:rPr>
          <w:rFonts w:ascii="Arial" w:hAnsi="Arial" w:cs="Arial"/>
          <w:b/>
          <w:lang w:val="en-GB"/>
        </w:rPr>
      </w:pPr>
    </w:p>
    <w:p w:rsidRPr="00A47E38" w:rsidR="00AB75CC" w:rsidP="00AC28C9" w:rsidRDefault="00060241" w14:paraId="20529BAD" w14:textId="02294AE4">
      <w:pPr>
        <w:spacing w:line="480" w:lineRule="auto"/>
        <w:rPr>
          <w:rFonts w:ascii="Arial" w:hAnsi="Arial" w:cs="Arial"/>
          <w:b/>
          <w:lang w:val="en-GB"/>
        </w:rPr>
      </w:pPr>
      <w:r w:rsidRPr="00A47E38">
        <w:rPr>
          <w:rFonts w:ascii="Arial" w:hAnsi="Arial" w:cs="Arial"/>
          <w:b/>
          <w:lang w:val="en-GB"/>
        </w:rPr>
        <w:lastRenderedPageBreak/>
        <w:t xml:space="preserve">Hypothalamic </w:t>
      </w:r>
      <w:r w:rsidRPr="00A47E38" w:rsidR="00C30146">
        <w:rPr>
          <w:rFonts w:ascii="Arial" w:hAnsi="Arial" w:cs="Arial"/>
          <w:b/>
          <w:lang w:val="en-GB"/>
        </w:rPr>
        <w:t>control of</w:t>
      </w:r>
      <w:r w:rsidRPr="00A47E38">
        <w:rPr>
          <w:rFonts w:ascii="Arial" w:hAnsi="Arial" w:cs="Arial"/>
          <w:b/>
          <w:lang w:val="en-GB"/>
        </w:rPr>
        <w:t xml:space="preserve"> BAT thermogenesis</w:t>
      </w:r>
    </w:p>
    <w:p w:rsidRPr="00A47E38" w:rsidR="002E100F" w:rsidP="002E100F" w:rsidRDefault="002E100F" w14:paraId="1CB3F693" w14:textId="6B9AD1F6">
      <w:pPr>
        <w:spacing w:line="480" w:lineRule="auto"/>
        <w:ind w:firstLine="708"/>
        <w:rPr>
          <w:rFonts w:ascii="Times New Roman" w:hAnsi="Times New Roman" w:cs="Times New Roman"/>
          <w:lang w:val="en-GB"/>
        </w:rPr>
      </w:pPr>
      <w:r w:rsidRPr="00A47E38">
        <w:rPr>
          <w:rFonts w:ascii="Times New Roman" w:hAnsi="Times New Roman" w:cs="Times New Roman"/>
          <w:lang w:val="en-GB"/>
        </w:rPr>
        <w:t>Several hypothalamic nuclei/are involved in the regulation of BAT thermogenesis. In this section, we will summarize the specific role of those hypothalamic cell populations</w:t>
      </w:r>
    </w:p>
    <w:p w:rsidRPr="00A47E38" w:rsidR="002E100F" w:rsidP="00BA52C8" w:rsidRDefault="002E100F" w14:paraId="1311BBE7" w14:textId="77777777">
      <w:pPr>
        <w:spacing w:line="480" w:lineRule="auto"/>
        <w:rPr>
          <w:rFonts w:ascii="Arial" w:hAnsi="Arial" w:cs="Arial"/>
          <w:b/>
          <w:i/>
          <w:lang w:val="en-GB"/>
        </w:rPr>
      </w:pPr>
    </w:p>
    <w:p w:rsidRPr="00A47E38" w:rsidR="00BA52C8" w:rsidP="00BA52C8" w:rsidRDefault="00BA52C8" w14:paraId="78279AA5" w14:textId="31AEB863">
      <w:pPr>
        <w:spacing w:line="480" w:lineRule="auto"/>
        <w:rPr>
          <w:rFonts w:ascii="Arial" w:hAnsi="Arial" w:cs="Arial"/>
          <w:b/>
          <w:i/>
          <w:lang w:val="en-GB"/>
        </w:rPr>
      </w:pPr>
      <w:r w:rsidRPr="00A47E38">
        <w:rPr>
          <w:rFonts w:ascii="Arial" w:hAnsi="Arial" w:cs="Arial"/>
          <w:b/>
          <w:i/>
          <w:lang w:val="en-GB"/>
        </w:rPr>
        <w:t>Preoptic area</w:t>
      </w:r>
    </w:p>
    <w:p w:rsidRPr="00A47E38" w:rsidR="002E100F" w:rsidP="00AB75CC" w:rsidRDefault="00BA52C8" w14:paraId="65E8E583" w14:textId="0802D93F">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The hypothalamic preoptic area (POA) placed in the rostral hypothalamus</w:t>
      </w:r>
      <w:r w:rsidRPr="00A47E38" w:rsidR="00B6202D">
        <w:rPr>
          <w:rFonts w:ascii="Times New Roman" w:hAnsi="Times New Roman" w:cs="Times New Roman"/>
          <w:lang w:val="en-GB"/>
        </w:rPr>
        <w:t xml:space="preserve"> </w:t>
      </w:r>
      <w:r w:rsidRPr="00A47E38" w:rsidR="00B6202D">
        <w:rPr>
          <w:rFonts w:ascii="Times New Roman" w:hAnsi="Times New Roman" w:cs="Times New Roman"/>
          <w:b/>
          <w:lang w:val="en-GB"/>
        </w:rPr>
        <w:t>(Figure 1)</w:t>
      </w:r>
      <w:r w:rsidRPr="00A47E38">
        <w:rPr>
          <w:rFonts w:ascii="Times New Roman" w:hAnsi="Times New Roman" w:cs="Times New Roman"/>
          <w:lang w:val="en-GB"/>
        </w:rPr>
        <w:t xml:space="preserve"> is known as the </w:t>
      </w:r>
      <w:r w:rsidRPr="00A47E38">
        <w:rPr>
          <w:rFonts w:ascii="Times New Roman" w:hAnsi="Times New Roman" w:cs="Times New Roman"/>
          <w:i/>
          <w:lang w:val="en-GB"/>
        </w:rPr>
        <w:t xml:space="preserve">“fever </w:t>
      </w:r>
      <w:r w:rsidRPr="00A47E38" w:rsidR="00333ED5">
        <w:rPr>
          <w:rFonts w:ascii="Times New Roman" w:hAnsi="Times New Roman" w:cs="Times New Roman"/>
          <w:i/>
          <w:lang w:val="en-GB"/>
        </w:rPr>
        <w:t>centre</w:t>
      </w:r>
      <w:r w:rsidRPr="00A47E38">
        <w:rPr>
          <w:rFonts w:ascii="Times New Roman" w:hAnsi="Times New Roman" w:cs="Times New Roman"/>
          <w:i/>
          <w:lang w:val="en-GB"/>
        </w:rPr>
        <w:t xml:space="preserve">” </w:t>
      </w:r>
      <w:r w:rsidRPr="00A47E38">
        <w:rPr>
          <w:rFonts w:ascii="Times New Roman" w:hAnsi="Times New Roman" w:cs="Times New Roman"/>
          <w:lang w:val="en-GB"/>
        </w:rPr>
        <w:t xml:space="preserve">or the </w:t>
      </w:r>
      <w:r w:rsidRPr="00A47E38">
        <w:rPr>
          <w:rFonts w:ascii="Times New Roman" w:hAnsi="Times New Roman" w:cs="Times New Roman"/>
          <w:i/>
          <w:lang w:val="en-GB"/>
        </w:rPr>
        <w:t xml:space="preserve">“thermoregulatory </w:t>
      </w:r>
      <w:r w:rsidRPr="00A47E38" w:rsidR="00333ED5">
        <w:rPr>
          <w:rFonts w:ascii="Times New Roman" w:hAnsi="Times New Roman" w:cs="Times New Roman"/>
          <w:i/>
          <w:lang w:val="en-GB"/>
        </w:rPr>
        <w:t>centre</w:t>
      </w:r>
      <w:r w:rsidRPr="00A47E38">
        <w:rPr>
          <w:rFonts w:ascii="Times New Roman" w:hAnsi="Times New Roman" w:cs="Times New Roman"/>
          <w:i/>
          <w:lang w:val="en-GB"/>
        </w:rPr>
        <w:t>”</w:t>
      </w:r>
      <w:r w:rsidRPr="00A47E38">
        <w:rPr>
          <w:rFonts w:ascii="Times New Roman" w:hAnsi="Times New Roman" w:cs="Times New Roman"/>
          <w:lang w:val="en-GB"/>
        </w:rPr>
        <w:t xml:space="preserve">. Both, cutaneous and central thermal signals are integrated in the POA, where heat and cold-sensitive neurons are located to regulate adaptive thermogenesis </w:t>
      </w:r>
      <w:r w:rsidRPr="00A47E38" w:rsidR="00B773B6">
        <w:rPr>
          <w:rFonts w:ascii="Times New Roman" w:hAnsi="Times New Roman" w:cs="Times New Roman"/>
          <w:lang w:val="en-GB"/>
        </w:rPr>
        <w:fldChar w:fldCharType="begin">
          <w:fldData xml:space="preserve">PEVuZE5vdGU+PENpdGU+PEF1dGhvcj5TYXRpbm9mZjwvQXV0aG9yPjxZZWFyPjE5NzY8L1llYXI+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PEVuZE5vdGU+PENpdGU+PEF1dGhvcj5TYXRpbm9mZjwvQXV0aG9yPjxZZWFyPjE5NzY8L1llYXI+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[74, 75]</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Skin cold receptors signal to cold-sensitive neurons in the median preoptic nucleus (MnPO)</w:t>
      </w:r>
      <w:r w:rsidRPr="00A47E38" w:rsidR="0018192E">
        <w:rPr>
          <w:rFonts w:ascii="Times New Roman" w:hAnsi="Times New Roman" w:cs="Times New Roman"/>
          <w:lang w:val="en-GB"/>
        </w:rPr>
        <w:t>,</w:t>
      </w:r>
      <w:r w:rsidRPr="00A47E38">
        <w:rPr>
          <w:rFonts w:ascii="Times New Roman" w:hAnsi="Times New Roman" w:cs="Times New Roman"/>
          <w:lang w:val="en-GB"/>
        </w:rPr>
        <w:t xml:space="preserve"> triggering adaptive thermogenesis in BAT </w:t>
      </w:r>
      <w:r w:rsidRPr="00A47E38" w:rsidR="00B773B6">
        <w:rPr>
          <w:rFonts w:ascii="Times New Roman" w:hAnsi="Times New Roman" w:cs="Times New Roman"/>
          <w:lang w:val="en-GB"/>
        </w:rPr>
        <w:fldChar w:fldCharType="begin">
          <w:fldData xml:space="preserve">PEVuZE5vdGU+PENpdGU+PEF1dGhvcj5OYWthbXVyYTwvQXV0aG9yPjxZZWFyPjIwMDg8L1llYXI+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PEVuZE5vdGU+PENpdGU+PEF1dGhvcj5OYWthbXVyYTwvQXV0aG9yPjxZZWFyPjIwMDg8L1llYXI+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[76-78]</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while inhibiting warm-sensitive neuronal activity in the medial preoptic area (MPA) </w:t>
      </w:r>
      <w:r w:rsidRPr="00A47E38" w:rsidR="00B773B6">
        <w:rPr>
          <w:rFonts w:ascii="Times New Roman" w:hAnsi="Times New Roman" w:cs="Times New Roman"/>
          <w:lang w:val="en-GB"/>
        </w:rPr>
        <w:fldChar w:fldCharType="begin">
          <w:fldData xml:space="preserve">PEVuZE5vdGU+PENpdGU+PEF1dGhvcj5Nb25nZS1Sb2ZmYXJlbGxvPC9BdXRob3I+PFllYXI+MjAx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PEVuZE5vdGU+PENpdGU+PEF1dGhvcj5Nb25nZS1Sb2ZmYXJlbGxvPC9BdXRob3I+PFllYXI+MjAx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[77-79]</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t>
      </w:r>
    </w:p>
    <w:p w:rsidRPr="00A47E38" w:rsidR="00AB75CC" w:rsidP="00AB75CC" w:rsidRDefault="00BA52C8" w14:paraId="39CC8B0D" w14:textId="179E2746">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Several studies have shown that alternative hypothalamic and extra</w:t>
      </w:r>
      <w:r w:rsidRPr="00A47E38" w:rsidR="00333ED5">
        <w:rPr>
          <w:rFonts w:ascii="Times New Roman" w:hAnsi="Times New Roman" w:cs="Times New Roman"/>
          <w:lang w:val="en-GB"/>
        </w:rPr>
        <w:t>-</w:t>
      </w:r>
      <w:r w:rsidRPr="00A47E38">
        <w:rPr>
          <w:rFonts w:ascii="Times New Roman" w:hAnsi="Times New Roman" w:cs="Times New Roman"/>
          <w:lang w:val="en-GB"/>
        </w:rPr>
        <w:t xml:space="preserve">hypothalamic areas, innervated by cold and warm-sensitive neurons, are implicated in POA-mediated thermoregulatory responses. One important relay point that regulates POA-induced sympathetic discharge to BAT and WAT is the DMH. Sympathoexcitatory neurons in the DMH are tonically inhibited by GABAergic inputs from warm-sensitive neurons. This </w:t>
      </w:r>
      <w:r w:rsidRPr="00A47E38" w:rsidR="00493FB4">
        <w:rPr>
          <w:rFonts w:ascii="Times New Roman" w:hAnsi="Times New Roman" w:cs="Times New Roman"/>
          <w:lang w:val="en-GB"/>
        </w:rPr>
        <w:t>counteracts</w:t>
      </w:r>
      <w:r w:rsidRPr="00A47E38" w:rsidR="00F12F8F">
        <w:rPr>
          <w:rFonts w:ascii="Times New Roman" w:hAnsi="Times New Roman" w:cs="Times New Roman"/>
          <w:lang w:val="en-GB"/>
        </w:rPr>
        <w:t xml:space="preserve"> </w:t>
      </w:r>
      <w:r w:rsidRPr="00A47E38">
        <w:rPr>
          <w:rFonts w:ascii="Times New Roman" w:hAnsi="Times New Roman" w:cs="Times New Roman"/>
          <w:lang w:val="en-GB"/>
        </w:rPr>
        <w:t>the sympathetic activation of premotor neurons in the rostral raphe pallidus nucleus (rRPa)</w:t>
      </w:r>
      <w:r w:rsidRPr="00A47E38" w:rsidR="00493FB4">
        <w:rPr>
          <w:rFonts w:ascii="Times New Roman" w:hAnsi="Times New Roman" w:cs="Times New Roman"/>
          <w:lang w:val="en-GB"/>
        </w:rPr>
        <w:t xml:space="preserve"> preventing </w:t>
      </w:r>
      <w:r w:rsidRPr="00A47E38">
        <w:rPr>
          <w:rFonts w:ascii="Times New Roman" w:hAnsi="Times New Roman" w:cs="Times New Roman"/>
          <w:lang w:val="en-GB"/>
        </w:rPr>
        <w:t xml:space="preserve">adrenergic activity in BAT (adaptive thermogenesis) and WAT (browning) </w:t>
      </w:r>
      <w:r w:rsidRPr="00A47E38" w:rsidR="00B773B6">
        <w:rPr>
          <w:rFonts w:ascii="Times New Roman" w:hAnsi="Times New Roman" w:cs="Times New Roman"/>
          <w:lang w:val="en-GB"/>
        </w:rPr>
        <w:fldChar w:fldCharType="begin">
          <w:fldData xml:space="preserve">PEVuZE5vdGU+PENpdGU+PEF1dGhvcj5DYW5vPC9BdXRob3I+PFllYXI+MjAwMzwvWWVhcj48UmVj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PEVuZE5vdGU+PENpdGU+PEF1dGhvcj5DYW5vPC9BdXRob3I+PFllYXI+MjAwMzwvWWVhcj48UmVj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[63, 73, 80, 81]</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This DMH relay point is essential in both the febrile and the cold-induced thermogenic response. Fever is mediated by prostaglandin receptor-expressing neurons in the POA that suppresses GABAergic projections to DMH </w:t>
      </w:r>
      <w:r w:rsidRPr="00A47E38" w:rsidR="00B773B6">
        <w:rPr>
          <w:rFonts w:ascii="Times New Roman" w:hAnsi="Times New Roman" w:cs="Times New Roman"/>
          <w:lang w:val="en-GB"/>
        </w:rPr>
        <w:fldChar w:fldCharType="begin">
          <w:fldData xml:space="preserve">PEVuZE5vdGU+PENpdGU+PEF1dGhvcj5OYWthbXVyYTwvQXV0aG9yPjxZZWFyPjIwMDU8L1llYXI+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PEVuZE5vdGU+PENpdGU+PEF1dGhvcj5OYWthbXVyYTwvQXV0aG9yPjxZZWFyPjIwMDU8L1llYXI+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[76, 82]</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 second key relay point in thermoregulation is the VMH, a central nucleus in the regulation of the non-shivering thermogenesis. Thus, </w:t>
      </w:r>
      <w:r w:rsidRPr="00A47E38" w:rsidR="00C47420">
        <w:rPr>
          <w:rFonts w:ascii="Times New Roman" w:hAnsi="Times New Roman" w:cs="Times New Roman"/>
          <w:lang w:val="en-GB"/>
        </w:rPr>
        <w:t xml:space="preserve">with </w:t>
      </w:r>
      <w:r w:rsidRPr="00A47E38">
        <w:rPr>
          <w:rFonts w:ascii="Times New Roman" w:hAnsi="Times New Roman" w:cs="Times New Roman"/>
          <w:lang w:val="en-GB"/>
        </w:rPr>
        <w:t>increased VMH neuronal activity elicit</w:t>
      </w:r>
      <w:r w:rsidRPr="00A47E38" w:rsidR="00C47420">
        <w:rPr>
          <w:rFonts w:ascii="Times New Roman" w:hAnsi="Times New Roman" w:cs="Times New Roman"/>
          <w:lang w:val="en-GB"/>
        </w:rPr>
        <w:t>ing</w:t>
      </w:r>
      <w:r w:rsidRPr="00A47E38">
        <w:rPr>
          <w:rFonts w:ascii="Times New Roman" w:hAnsi="Times New Roman" w:cs="Times New Roman"/>
          <w:lang w:val="en-GB"/>
        </w:rPr>
        <w:t xml:space="preserve"> selective sympathetic outflow on BAT (see below). GABA agonist administration into the VMH abolishes non-shivering thermogenesis induced by prostaglandin injection in the POA </w:t>
      </w:r>
      <w:r w:rsidRPr="00A47E38" w:rsidR="00B773B6">
        <w:rPr>
          <w:rFonts w:ascii="Times New Roman" w:hAnsi="Times New Roman" w:cs="Times New Roman"/>
          <w:lang w:val="en-GB"/>
        </w:rPr>
        <w:fldChar w:fldCharType="begin">
          <w:fldData xml:space="preserve">PEVuZE5vdGU+PENpdGU+PEF1dGhvcj5BbWlyPC9BdXRob3I+PFllYXI+MTk5MDwvWWVhcj48UmVj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PEVuZE5vdGU+PENpdGU+PEF1dGhvcj5BbWlyPC9BdXRob3I+PFllYXI+MTk5MDwvWWVhcj48UmVj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[83, 84]</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which indicates that DMH </w:t>
      </w:r>
      <w:r w:rsidRPr="00A47E38" w:rsidR="00B773B6">
        <w:rPr>
          <w:rFonts w:ascii="Times New Roman" w:hAnsi="Times New Roman" w:cs="Times New Roman"/>
          <w:lang w:val="en-GB"/>
        </w:rPr>
        <w:fldChar w:fldCharType="begin">
          <w:fldData xml:space="preserve">PEVuZE5vdGU+PENpdGU+PEF1dGhvcj5OYWthbXVyYTwvQXV0aG9yPjxZZWFyPjIwMDU8L1llYXI+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PEVuZE5vdGU+PENpdGU+PEF1dGhvcj5OYWthbXVyYTwvQXV0aG9yPjxZZWFyPjIwMDU8L1llYXI+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[76, 82]</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and VMH </w:t>
      </w:r>
      <w:r w:rsidRPr="00A47E38" w:rsidR="00B773B6">
        <w:rPr>
          <w:rFonts w:ascii="Times New Roman" w:hAnsi="Times New Roman" w:cs="Times New Roman"/>
          <w:lang w:val="en-GB"/>
        </w:rPr>
        <w:fldChar w:fldCharType="begin">
          <w:fldData xml:space="preserve">PEVuZE5vdGU+PENpdGU+PEF1dGhvcj5BbWlyPC9BdXRob3I+PFllYXI+MTk5MDwvWWVhcj48UmVj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PEVuZE5vdGU+PENpdGU+PEF1dGhvcj5BbWlyPC9BdXRob3I+PFllYXI+MTk5MDwvWWVhcj48UmVj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[83, 84]</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nuclei are </w:t>
      </w:r>
      <w:r w:rsidRPr="00A47E38">
        <w:rPr>
          <w:rFonts w:ascii="Times New Roman" w:hAnsi="Times New Roman" w:cs="Times New Roman"/>
          <w:lang w:val="en-GB"/>
        </w:rPr>
        <w:lastRenderedPageBreak/>
        <w:t>essential in the febrile response</w:t>
      </w:r>
      <w:r w:rsidRPr="00A47E38" w:rsidR="00333ED5">
        <w:rPr>
          <w:rFonts w:ascii="Times New Roman" w:hAnsi="Times New Roman" w:cs="Times New Roman"/>
          <w:lang w:val="en-GB"/>
        </w:rPr>
        <w:t xml:space="preserve"> mediated by the POA</w:t>
      </w:r>
      <w:r w:rsidRPr="00A47E38">
        <w:rPr>
          <w:rFonts w:ascii="Times New Roman" w:hAnsi="Times New Roman" w:cs="Times New Roman"/>
          <w:lang w:val="en-GB"/>
        </w:rPr>
        <w:t xml:space="preserve">. Accordingly, VMH lesions counteract cold-induced thermoregulatory responses by the POA </w:t>
      </w:r>
      <w:r w:rsidRPr="00A47E38" w:rsidR="00B773B6">
        <w:rPr>
          <w:rFonts w:ascii="Times New Roman" w:hAnsi="Times New Roman" w:cs="Times New Roman"/>
          <w:lang w:val="en-GB"/>
        </w:rPr>
        <w:fldChar w:fldCharType="begin">
          <w:fldData xml:space="preserve">PEVuZE5vdGU+PENpdGU+PEF1dGhvcj5Ib2dhbjwvQXV0aG9yPjxZZWFyPjE5ODI8L1llYXI+PFJl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PEVuZE5vdGU+PENpdGU+PEF1dGhvcj5Ib2dhbjwvQXV0aG9yPjxZZWFyPjE5ODI8L1llYXI+PFJl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[85, 86]</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t>
      </w:r>
    </w:p>
    <w:p w:rsidRPr="00A47E38" w:rsidR="00BA52C8" w:rsidRDefault="009230C0" w14:paraId="68022C20" w14:textId="383F311B">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In line with </w:t>
      </w:r>
      <w:r w:rsidRPr="00A47E38" w:rsidR="00BA52C8">
        <w:rPr>
          <w:rFonts w:ascii="Times New Roman" w:hAnsi="Times New Roman" w:cs="Times New Roman"/>
          <w:lang w:val="en-GB"/>
        </w:rPr>
        <w:t xml:space="preserve">the high energy cost of the thermogenic response, POA neuronal activity is modulated by adiposity signals that inform of energy status </w:t>
      </w:r>
      <w:r w:rsidRPr="00A47E38" w:rsidR="00B773B6">
        <w:rPr>
          <w:rFonts w:ascii="Times New Roman" w:hAnsi="Times New Roman" w:cs="Times New Roman"/>
          <w:lang w:val="en-GB"/>
        </w:rPr>
        <w:fldChar w:fldCharType="begin">
          <w:fldData xml:space="preserve">PEVuZE5vdGU+PENpdGU+PEF1dGhvcj5TYW5jaGV6LUFsYXZlejwvQXV0aG9yPjxZZWFyPjIwMTA8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PEVuZE5vdGU+PENpdGU+PEF1dGhvcj5TYW5jaGV6LUFsYXZlejwvQXV0aG9yPjxZZWFyPjIwMTA8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[87-90]</w:t>
      </w:r>
      <w:r w:rsidRPr="00A47E38" w:rsidR="00B773B6">
        <w:rPr>
          <w:rFonts w:ascii="Times New Roman" w:hAnsi="Times New Roman" w:cs="Times New Roman"/>
          <w:lang w:val="en-GB"/>
        </w:rPr>
        <w:fldChar w:fldCharType="end"/>
      </w:r>
      <w:r w:rsidRPr="00A47E38" w:rsidR="00BA52C8">
        <w:rPr>
          <w:rFonts w:ascii="Times New Roman" w:hAnsi="Times New Roman" w:cs="Times New Roman"/>
          <w:lang w:val="en-GB"/>
        </w:rPr>
        <w:t xml:space="preserve">. Recent data indicate that cold-induced sympathoexcitation of BAT is mediated by leptin responsive neurons in the POA </w:t>
      </w:r>
      <w:r w:rsidRPr="00A47E38" w:rsidR="00B773B6">
        <w:rPr>
          <w:rFonts w:ascii="Times New Roman" w:hAnsi="Times New Roman" w:cs="Times New Roman"/>
          <w:lang w:val="en-GB"/>
        </w:rPr>
        <w:fldChar w:fldCharType="begin">
          <w:fldData xml:space="preserve">PEVuZE5vdGU+PENpdGU+PEF1dGhvcj5Gcm9udGluaTwvQXV0aG9yPjxZZWFyPjIwMTA8L1llYXI+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PEVuZE5vdGU+PENpdGU+PEF1dGhvcj5Gcm9udGluaTwvQXV0aG9yPjxZZWFyPjIwMTA8L1llYXI+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[88-90]</w:t>
      </w:r>
      <w:r w:rsidRPr="00A47E38" w:rsidR="00B773B6">
        <w:rPr>
          <w:rFonts w:ascii="Times New Roman" w:hAnsi="Times New Roman" w:cs="Times New Roman"/>
          <w:lang w:val="en-GB"/>
        </w:rPr>
        <w:fldChar w:fldCharType="end"/>
      </w:r>
      <w:r w:rsidRPr="00A47E38" w:rsidR="00BA52C8">
        <w:rPr>
          <w:rFonts w:ascii="Times New Roman" w:hAnsi="Times New Roman" w:cs="Times New Roman"/>
          <w:lang w:val="en-GB"/>
        </w:rPr>
        <w:t>. Otherwise, intra-POA injection of insulin</w:t>
      </w:r>
      <w:r w:rsidRPr="00A47E38" w:rsidR="009627A2">
        <w:rPr>
          <w:rFonts w:ascii="Times New Roman" w:hAnsi="Times New Roman" w:cs="Times New Roman"/>
          <w:lang w:val="en-GB"/>
        </w:rPr>
        <w:t xml:space="preserve"> </w:t>
      </w:r>
      <w:r w:rsidRPr="00A47E38" w:rsidR="00BA52C8">
        <w:rPr>
          <w:rFonts w:ascii="Times New Roman" w:hAnsi="Times New Roman" w:cs="Times New Roman"/>
          <w:lang w:val="en-GB"/>
        </w:rPr>
        <w:t xml:space="preserve">increases BAT thermogenesis and body temperature </w:t>
      </w:r>
      <w:r w:rsidRPr="00A47E38" w:rsidR="00B773B6">
        <w:rPr>
          <w:rFonts w:ascii="Times New Roman" w:hAnsi="Times New Roman" w:cs="Times New Roman"/>
          <w:lang w:val="en-GB"/>
        </w:rPr>
        <w:fldChar w:fldCharType="begin">
          <w:fldData xml:space="preserve">PEVuZE5vdGU+PENpdGU+PEF1dGhvcj5TYW5jaGV6LUFsYXZlejwvQXV0aG9yPjxZZWFyPjIwMTA8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PEVuZE5vdGU+PENpdGU+PEF1dGhvcj5TYW5jaGV6LUFsYXZlejwvQXV0aG9yPjxZZWFyPjIwMTA8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[87]</w:t>
      </w:r>
      <w:r w:rsidRPr="00A47E38" w:rsidR="00B773B6">
        <w:rPr>
          <w:rFonts w:ascii="Times New Roman" w:hAnsi="Times New Roman" w:cs="Times New Roman"/>
          <w:lang w:val="en-GB"/>
        </w:rPr>
        <w:fldChar w:fldCharType="end"/>
      </w:r>
      <w:r w:rsidRPr="00A47E38" w:rsidR="00BA52C8">
        <w:rPr>
          <w:rFonts w:ascii="Times New Roman" w:hAnsi="Times New Roman" w:cs="Times New Roman"/>
          <w:lang w:val="en-GB"/>
        </w:rPr>
        <w:t xml:space="preserve">. The melanocortin system also plays a key role in POA-mediated thermoregulatory responses. POA neurons represent the second largest hypothalamic population that express the </w:t>
      </w:r>
      <w:r w:rsidRPr="00A47E38" w:rsidR="00422F3B">
        <w:rPr>
          <w:rFonts w:ascii="Times New Roman" w:hAnsi="Times New Roman" w:cs="Times New Roman"/>
          <w:lang w:val="en-GB"/>
        </w:rPr>
        <w:t xml:space="preserve">melanocortin receptor 4 </w:t>
      </w:r>
      <w:r w:rsidRPr="00A47E38" w:rsidR="00BA52C8">
        <w:rPr>
          <w:rFonts w:ascii="Times New Roman" w:hAnsi="Times New Roman" w:cs="Times New Roman"/>
          <w:lang w:val="en-GB"/>
        </w:rPr>
        <w:t xml:space="preserve">MC4R </w:t>
      </w:r>
      <w:r w:rsidRPr="00A47E38" w:rsidR="00B773B6">
        <w:rPr>
          <w:rFonts w:ascii="Times New Roman" w:hAnsi="Times New Roman" w:cs="Times New Roman"/>
          <w:lang w:val="en-GB"/>
        </w:rPr>
        <w:fldChar w:fldCharType="begin">
          <w:fldData xml:space="preserve">PEVuZE5vdGU+PENpdGU+PEF1dGhvcj5Tb25nPC9BdXRob3I+PFllYXI+MjAwNTwvWWVhcj48UmVj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PEVuZE5vdGU+PENpdGU+PEF1dGhvcj5Tb25nPC9BdXRob3I+PFllYXI+MjAwNTwvWWVhcj48UmVj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[91, 92]</w:t>
      </w:r>
      <w:r w:rsidRPr="00A47E38" w:rsidR="00B773B6">
        <w:rPr>
          <w:rFonts w:ascii="Times New Roman" w:hAnsi="Times New Roman" w:cs="Times New Roman"/>
          <w:lang w:val="en-GB"/>
        </w:rPr>
        <w:fldChar w:fldCharType="end"/>
      </w:r>
      <w:r w:rsidRPr="00A47E38" w:rsidR="00BA52C8">
        <w:rPr>
          <w:rFonts w:ascii="Times New Roman" w:hAnsi="Times New Roman" w:cs="Times New Roman"/>
          <w:lang w:val="en-GB"/>
        </w:rPr>
        <w:t xml:space="preserve">. As in the PVH (see below), central injection of the melanocortin receptor agonist </w:t>
      </w:r>
      <w:r w:rsidRPr="00A47E38" w:rsidR="007C2FA6">
        <w:rPr>
          <w:rFonts w:ascii="Times New Roman" w:hAnsi="Times New Roman" w:cs="Times New Roman"/>
          <w:lang w:val="en-GB"/>
        </w:rPr>
        <w:t>melanotan-II (</w:t>
      </w:r>
      <w:r w:rsidRPr="00A47E38" w:rsidR="00BA52C8">
        <w:rPr>
          <w:rFonts w:ascii="Times New Roman" w:hAnsi="Times New Roman" w:cs="Times New Roman"/>
          <w:lang w:val="en-GB"/>
        </w:rPr>
        <w:t>MTII</w:t>
      </w:r>
      <w:r w:rsidRPr="00A47E38" w:rsidR="007C2FA6">
        <w:rPr>
          <w:rFonts w:ascii="Times New Roman" w:hAnsi="Times New Roman" w:cs="Times New Roman"/>
          <w:lang w:val="en-GB"/>
        </w:rPr>
        <w:t>)</w:t>
      </w:r>
      <w:r w:rsidRPr="00A47E38" w:rsidR="00BA52C8">
        <w:rPr>
          <w:rFonts w:ascii="Times New Roman" w:hAnsi="Times New Roman" w:cs="Times New Roman"/>
          <w:lang w:val="en-GB"/>
        </w:rPr>
        <w:t xml:space="preserve"> in MPO increases sympathetic outflow in BAT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&lt;EndNote&gt;&lt;Cite&gt;&lt;Author&gt;Monge-Roffarello&lt;/Author&gt;&lt;Year&gt;2014&lt;/Year&gt;&lt;RecNum&gt;66&lt;/RecNum&gt;&lt;DisplayText&gt;[79]&lt;/DisplayText&gt;&lt;record&gt;&lt;rec-number&gt;66&lt;/rec-number&gt;&lt;foreign-keys&gt;&lt;key app="EN" db-id="ww2zz020lx5fs9epz5gx9tslxz2vaxfrs2px" timestamp="0"&gt;66&lt;/key&gt;&lt;/foreign-keys&gt;&lt;ref-type name="Journal Article"&gt;17&lt;/ref-type&gt;&lt;contributors&gt;&lt;authors&gt;&lt;author&gt;Monge-Roffarello, B.&lt;/author&gt;&lt;author&gt;Labbe, S. M.&lt;/author&gt;&lt;author&gt;Lenglos, C.&lt;/author&gt;&lt;author&gt;Caron, A.&lt;/author&gt;&lt;author&gt;Lanfray, D.&lt;/author&gt;&lt;author&gt;Samson, P.&lt;/author&gt;&lt;author&gt;Richard, D.&lt;/author&gt;&lt;/authors&gt;&lt;/contributors&gt;&lt;titles&gt;&lt;title&gt;The medial preoptic nucleus as a site of the thermogenic and metabolic actions of melanotan II in male rats&lt;/title&gt;&lt;secondary-title&gt;Am J Physiol Regul Integr Comp Physiol&lt;/secondary-title&gt;&lt;alt-title&gt;American journal of physiology. Regulatory, integrative and comparative physiology&lt;/alt-title&gt;&lt;/titles&gt;&lt;pages&gt;R158-66&lt;/pages&gt;&lt;volume&gt;307&lt;/volume&gt;&lt;number&gt;2&lt;/number&gt;&lt;keywords&gt;&lt;keyword&gt;Adipose Tissue, Brown/*drug effects/metabolism&lt;/keyword&gt;&lt;keyword&gt;Animals&lt;/keyword&gt;&lt;keyword&gt;Dorsomedial Hypothalamic Nucleus/*drug effects&lt;/keyword&gt;&lt;keyword&gt;Gene Expression Regulation/drug effects&lt;/keyword&gt;&lt;keyword&gt;Male&lt;/keyword&gt;&lt;keyword&gt;Melanocortins/metabolism&lt;/keyword&gt;&lt;keyword&gt;Peptides, Cyclic/*pharmacology&lt;/keyword&gt;&lt;keyword&gt;Preoptic Area/*drug effects/metabolism&lt;/keyword&gt;&lt;keyword&gt;Rats&lt;/keyword&gt;&lt;keyword&gt;Rats, Wistar&lt;/keyword&gt;&lt;keyword&gt;Receptor, Melanocortin, Type 4/metabolism&lt;/keyword&gt;&lt;keyword&gt;Thermogenesis/*drug effects/physiology&lt;/keyword&gt;&lt;keyword&gt;alpha-MSH/*analogs &amp;amp; derivatives/pharmacology&lt;/keyword&gt;&lt;/keywords&gt;&lt;dates&gt;&lt;year&gt;2014&lt;/year&gt;&lt;pub-dates&gt;&lt;date&gt;Jul 15&lt;/date&gt;&lt;/pub-dates&gt;&lt;/dates&gt;&lt;isbn&gt;1522-1490 (Electronic)&amp;#xD;0363-6119 (Linking)&lt;/isbn&gt;&lt;accession-num&gt;24808495&lt;/accession-num&gt;&lt;urls&gt;&lt;related-urls&gt;&lt;url&gt;http://www.ncbi.nlm.nih.gov/pubmed/24808495&lt;/url&gt;&lt;/related-urls&gt;&lt;/urls&gt;&lt;electronic-resource-num&gt;10.1152/ajpregu.00059.2014&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[79]</w:t>
      </w:r>
      <w:r w:rsidRPr="00A47E38" w:rsidR="00B773B6">
        <w:rPr>
          <w:rFonts w:ascii="Times New Roman" w:hAnsi="Times New Roman" w:cs="Times New Roman"/>
          <w:lang w:val="en-GB"/>
        </w:rPr>
        <w:fldChar w:fldCharType="end"/>
      </w:r>
      <w:r w:rsidRPr="00A47E38" w:rsidR="00BA52C8">
        <w:rPr>
          <w:rFonts w:ascii="Times New Roman" w:hAnsi="Times New Roman" w:cs="Times New Roman"/>
          <w:lang w:val="en-GB"/>
        </w:rPr>
        <w:t xml:space="preserve">. Selective lesions studies by kainic acid demonstrate that melanocortinergic regulation of thermogenic response in MPO is mediated by DMH sympathoexcitatory neurons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&lt;EndNote&gt;&lt;Cite&gt;&lt;Author&gt;Monge-Roffarello&lt;/Author&gt;&lt;Year&gt;2014&lt;/Year&gt;&lt;RecNum&gt;66&lt;/RecNum&gt;&lt;DisplayText&gt;[79]&lt;/DisplayText&gt;&lt;record&gt;&lt;rec-number&gt;66&lt;/rec-number&gt;&lt;foreign-keys&gt;&lt;key app="EN" db-id="ww2zz020lx5fs9epz5gx9tslxz2vaxfrs2px" timestamp="0"&gt;66&lt;/key&gt;&lt;/foreign-keys&gt;&lt;ref-type name="Journal Article"&gt;17&lt;/ref-type&gt;&lt;contributors&gt;&lt;authors&gt;&lt;author&gt;Monge-Roffarello, B.&lt;/author&gt;&lt;author&gt;Labbe, S. M.&lt;/author&gt;&lt;author&gt;Lenglos, C.&lt;/author&gt;&lt;author&gt;Caron, A.&lt;/author&gt;&lt;author&gt;Lanfray, D.&lt;/author&gt;&lt;author&gt;Samson, P.&lt;/author&gt;&lt;author&gt;Richard, D.&lt;/author&gt;&lt;/authors&gt;&lt;/contributors&gt;&lt;titles&gt;&lt;title&gt;The medial preoptic nucleus as a site of the thermogenic and metabolic actions of melanotan II in male rats&lt;/title&gt;&lt;secondary-title&gt;Am J Physiol Regul Integr Comp Physiol&lt;/secondary-title&gt;&lt;alt-title&gt;American journal of physiology. Regulatory, integrative and comparative physiology&lt;/alt-title&gt;&lt;/titles&gt;&lt;pages&gt;R158-66&lt;/pages&gt;&lt;volume&gt;307&lt;/volume&gt;&lt;number&gt;2&lt;/number&gt;&lt;keywords&gt;&lt;keyword&gt;Adipose Tissue, Brown/*drug effects/metabolism&lt;/keyword&gt;&lt;keyword&gt;Animals&lt;/keyword&gt;&lt;keyword&gt;Dorsomedial Hypothalamic Nucleus/*drug effects&lt;/keyword&gt;&lt;keyword&gt;Gene Expression Regulation/drug effects&lt;/keyword&gt;&lt;keyword&gt;Male&lt;/keyword&gt;&lt;keyword&gt;Melanocortins/metabolism&lt;/keyword&gt;&lt;keyword&gt;Peptides, Cyclic/*pharmacology&lt;/keyword&gt;&lt;keyword&gt;Preoptic Area/*drug effects/metabolism&lt;/keyword&gt;&lt;keyword&gt;Rats&lt;/keyword&gt;&lt;keyword&gt;Rats, Wistar&lt;/keyword&gt;&lt;keyword&gt;Receptor, Melanocortin, Type 4/metabolism&lt;/keyword&gt;&lt;keyword&gt;Thermogenesis/*drug effects/physiology&lt;/keyword&gt;&lt;keyword&gt;alpha-MSH/*analogs &amp;amp; derivatives/pharmacology&lt;/keyword&gt;&lt;/keywords&gt;&lt;dates&gt;&lt;year&gt;2014&lt;/year&gt;&lt;pub-dates&gt;&lt;date&gt;Jul 15&lt;/date&gt;&lt;/pub-dates&gt;&lt;/dates&gt;&lt;isbn&gt;1522-1490 (Electronic)&amp;#xD;0363-6119 (Linking)&lt;/isbn&gt;&lt;accession-num&gt;24808495&lt;/accession-num&gt;&lt;urls&gt;&lt;related-urls&gt;&lt;url&gt;http://www.ncbi.nlm.nih.gov/pubmed/24808495&lt;/url&gt;&lt;/related-urls&gt;&lt;/urls&gt;&lt;electronic-resource-num&gt;10.1152/ajpregu.00059.2014&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[79]</w:t>
      </w:r>
      <w:r w:rsidRPr="00A47E38" w:rsidR="00B773B6">
        <w:rPr>
          <w:rFonts w:ascii="Times New Roman" w:hAnsi="Times New Roman" w:cs="Times New Roman"/>
          <w:lang w:val="en-GB"/>
        </w:rPr>
        <w:fldChar w:fldCharType="end"/>
      </w:r>
      <w:r w:rsidRPr="00A47E38" w:rsidR="00BA52C8">
        <w:rPr>
          <w:rFonts w:ascii="Times New Roman" w:hAnsi="Times New Roman" w:cs="Times New Roman"/>
          <w:lang w:val="en-GB"/>
        </w:rPr>
        <w:t xml:space="preserve">. </w:t>
      </w:r>
    </w:p>
    <w:p w:rsidRPr="00A47E38" w:rsidR="009627A2" w:rsidP="00AC28C9" w:rsidRDefault="009627A2" w14:paraId="763A1502" w14:textId="77777777">
      <w:pPr>
        <w:spacing w:line="480" w:lineRule="auto"/>
        <w:rPr>
          <w:rFonts w:ascii="Arial" w:hAnsi="Arial" w:cs="Arial"/>
          <w:b/>
          <w:lang w:val="en-GB"/>
        </w:rPr>
      </w:pPr>
    </w:p>
    <w:p w:rsidRPr="00A47E38" w:rsidR="00756551" w:rsidP="00AC28C9" w:rsidRDefault="00756551" w14:paraId="62D44825" w14:textId="11C91214">
      <w:pPr>
        <w:spacing w:line="480" w:lineRule="auto"/>
        <w:rPr>
          <w:rFonts w:ascii="Arial" w:hAnsi="Arial" w:cs="Arial"/>
          <w:b/>
          <w:i/>
          <w:lang w:val="en-GB"/>
        </w:rPr>
      </w:pPr>
      <w:r w:rsidRPr="00A47E38">
        <w:rPr>
          <w:rFonts w:ascii="Arial" w:hAnsi="Arial" w:cs="Arial"/>
          <w:b/>
          <w:i/>
          <w:lang w:val="en-GB"/>
        </w:rPr>
        <w:t>Arcuate nucleus</w:t>
      </w:r>
      <w:r w:rsidRPr="00A47E38" w:rsidR="008D2982">
        <w:rPr>
          <w:rFonts w:ascii="Arial" w:hAnsi="Arial" w:cs="Arial"/>
          <w:b/>
          <w:i/>
          <w:lang w:val="en-GB"/>
        </w:rPr>
        <w:t xml:space="preserve"> of the hypothalamus</w:t>
      </w:r>
    </w:p>
    <w:p w:rsidRPr="00A47E38" w:rsidR="00AB75CC" w:rsidP="00AB75CC" w:rsidRDefault="00450506" w14:paraId="3CAEF1B7" w14:textId="31492A1C">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The ARC has been identified as one of the most important hypothalamic </w:t>
      </w:r>
      <w:r w:rsidRPr="00A47E38" w:rsidR="00060241">
        <w:rPr>
          <w:rFonts w:ascii="Times New Roman" w:hAnsi="Times New Roman" w:cs="Times New Roman"/>
          <w:lang w:val="en-GB"/>
        </w:rPr>
        <w:t>sites for the</w:t>
      </w:r>
      <w:r w:rsidRPr="00A47E38" w:rsidR="00834D6C">
        <w:rPr>
          <w:rFonts w:ascii="Times New Roman" w:hAnsi="Times New Roman" w:cs="Times New Roman"/>
          <w:lang w:val="en-GB"/>
        </w:rPr>
        <w:t xml:space="preserve"> </w:t>
      </w:r>
      <w:r w:rsidRPr="00A47E38" w:rsidR="00D11F4C">
        <w:rPr>
          <w:rFonts w:ascii="Times New Roman" w:hAnsi="Times New Roman" w:cs="Times New Roman"/>
          <w:lang w:val="en-GB"/>
        </w:rPr>
        <w:t>integration</w:t>
      </w:r>
      <w:r w:rsidRPr="00A47E38" w:rsidR="00060241">
        <w:rPr>
          <w:rFonts w:ascii="Times New Roman" w:hAnsi="Times New Roman" w:cs="Times New Roman"/>
          <w:lang w:val="en-GB"/>
        </w:rPr>
        <w:t xml:space="preserve"> of</w:t>
      </w:r>
      <w:r w:rsidRPr="00A47E38" w:rsidR="009C5A07">
        <w:rPr>
          <w:rFonts w:ascii="Times New Roman" w:hAnsi="Times New Roman" w:cs="Times New Roman"/>
          <w:lang w:val="en-GB"/>
        </w:rPr>
        <w:t xml:space="preserve"> peripheral information and </w:t>
      </w:r>
      <w:r w:rsidRPr="00A47E38" w:rsidR="00060241">
        <w:rPr>
          <w:rFonts w:ascii="Times New Roman" w:hAnsi="Times New Roman" w:cs="Times New Roman"/>
          <w:lang w:val="en-GB"/>
        </w:rPr>
        <w:t xml:space="preserve">the </w:t>
      </w:r>
      <w:r w:rsidRPr="00A47E38" w:rsidR="009C5A07">
        <w:rPr>
          <w:rFonts w:ascii="Times New Roman" w:hAnsi="Times New Roman" w:cs="Times New Roman"/>
          <w:lang w:val="en-GB"/>
        </w:rPr>
        <w:t>control</w:t>
      </w:r>
      <w:r w:rsidRPr="00A47E38" w:rsidR="00060241">
        <w:rPr>
          <w:rFonts w:ascii="Times New Roman" w:hAnsi="Times New Roman" w:cs="Times New Roman"/>
          <w:lang w:val="en-GB"/>
        </w:rPr>
        <w:t xml:space="preserve"> of</w:t>
      </w:r>
      <w:r w:rsidRPr="00A47E38" w:rsidR="009C5A07">
        <w:rPr>
          <w:rFonts w:ascii="Times New Roman" w:hAnsi="Times New Roman" w:cs="Times New Roman"/>
          <w:lang w:val="en-GB"/>
        </w:rPr>
        <w:t xml:space="preserve"> </w:t>
      </w:r>
      <w:r w:rsidRPr="00A47E38" w:rsidR="00060241">
        <w:rPr>
          <w:rFonts w:ascii="Times New Roman" w:hAnsi="Times New Roman" w:cs="Times New Roman"/>
          <w:lang w:val="en-GB"/>
        </w:rPr>
        <w:t>homeostatic</w:t>
      </w:r>
      <w:r w:rsidRPr="00A47E38" w:rsidR="009C5A07">
        <w:rPr>
          <w:rFonts w:ascii="Times New Roman" w:hAnsi="Times New Roman" w:cs="Times New Roman"/>
          <w:lang w:val="en-GB"/>
        </w:rPr>
        <w:t xml:space="preserve"> responses</w:t>
      </w:r>
      <w:r w:rsidRPr="00A47E3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PEVuZE5vdGU+PENpdGU+PEF1dGhvcj5HYXJmaWVsZDwvQXV0aG9yPjxZZWFyPjIwMDk8L1llYXI+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=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PEVuZE5vdGU+PENpdGU+PEF1dGhvcj5HYXJmaWVsZDwvQXV0aG9yPjxZZWFyPjIwMDk8L1llYXI+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=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 11, 15, 16, 93, 94]</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In order to access neuronal populations, circulating factors have to cross the</w:t>
      </w:r>
      <w:r w:rsidRPr="00A47E38" w:rsidR="003009FE">
        <w:rPr>
          <w:rFonts w:ascii="Times New Roman" w:hAnsi="Times New Roman" w:cs="Times New Roman"/>
          <w:lang w:val="en-GB"/>
        </w:rPr>
        <w:t xml:space="preserve"> BBB across the</w:t>
      </w:r>
      <w:r w:rsidRPr="00A47E38">
        <w:rPr>
          <w:rFonts w:ascii="Times New Roman" w:hAnsi="Times New Roman" w:cs="Times New Roman"/>
          <w:lang w:val="en-GB"/>
        </w:rPr>
        <w:t xml:space="preserve"> tight junctions between endothelial cells lining brain microvasculature. However, there are discrete regions of the brain</w:t>
      </w:r>
      <w:r w:rsidRPr="00A47E38" w:rsidR="00060241">
        <w:rPr>
          <w:rFonts w:ascii="Times New Roman" w:hAnsi="Times New Roman" w:cs="Times New Roman"/>
          <w:lang w:val="en-GB"/>
        </w:rPr>
        <w:t>, such as</w:t>
      </w:r>
      <w:r w:rsidRPr="00A47E38" w:rsidR="00834D6C">
        <w:rPr>
          <w:rFonts w:ascii="Times New Roman" w:hAnsi="Times New Roman" w:cs="Times New Roman"/>
          <w:lang w:val="en-GB"/>
        </w:rPr>
        <w:t xml:space="preserve"> </w:t>
      </w:r>
      <w:r w:rsidRPr="00A47E38" w:rsidR="00060241">
        <w:rPr>
          <w:rFonts w:ascii="Times New Roman" w:hAnsi="Times New Roman" w:cs="Times New Roman"/>
          <w:lang w:val="en-GB"/>
        </w:rPr>
        <w:t>the median eminence (ME), where</w:t>
      </w:r>
      <w:r w:rsidRPr="00A47E38">
        <w:rPr>
          <w:rFonts w:ascii="Times New Roman" w:hAnsi="Times New Roman" w:cs="Times New Roman"/>
          <w:lang w:val="en-GB"/>
        </w:rPr>
        <w:t xml:space="preserve"> the endothelium is fenestrated</w:t>
      </w:r>
      <w:r w:rsidRPr="00A47E38" w:rsidR="0064757A">
        <w:rPr>
          <w:rFonts w:ascii="Times New Roman" w:hAnsi="Times New Roman" w:cs="Times New Roman"/>
          <w:lang w:val="en-GB"/>
        </w:rPr>
        <w:t xml:space="preserve"> to facilitate the</w:t>
      </w:r>
      <w:r w:rsidRPr="00A47E38">
        <w:rPr>
          <w:rFonts w:ascii="Times New Roman" w:hAnsi="Times New Roman" w:cs="Times New Roman"/>
          <w:lang w:val="en-GB"/>
        </w:rPr>
        <w:t xml:space="preserve"> access of </w:t>
      </w:r>
      <w:r w:rsidRPr="00A47E38" w:rsidR="00C60EF0">
        <w:rPr>
          <w:rFonts w:ascii="Times New Roman" w:hAnsi="Times New Roman" w:cs="Times New Roman"/>
          <w:lang w:val="en-GB"/>
        </w:rPr>
        <w:t>peripheral signals</w:t>
      </w:r>
      <w:r w:rsidRPr="00A47E38">
        <w:rPr>
          <w:rFonts w:ascii="Times New Roman" w:hAnsi="Times New Roman" w:cs="Times New Roman"/>
          <w:lang w:val="en-GB"/>
        </w:rPr>
        <w:t xml:space="preserve">. </w:t>
      </w:r>
      <w:r w:rsidRPr="00A47E38" w:rsidR="00060241">
        <w:rPr>
          <w:rFonts w:ascii="Times New Roman" w:hAnsi="Times New Roman" w:cs="Times New Roman"/>
          <w:lang w:val="en-GB"/>
        </w:rPr>
        <w:t xml:space="preserve">The </w:t>
      </w:r>
      <w:r w:rsidRPr="00A47E38">
        <w:rPr>
          <w:rFonts w:ascii="Times New Roman" w:hAnsi="Times New Roman" w:cs="Times New Roman"/>
          <w:lang w:val="en-GB"/>
        </w:rPr>
        <w:t>ARC is located</w:t>
      </w:r>
      <w:r w:rsidRPr="00A47E38" w:rsidR="00965FAC">
        <w:rPr>
          <w:rFonts w:ascii="Times New Roman" w:hAnsi="Times New Roman" w:cs="Times New Roman"/>
          <w:lang w:val="en-GB"/>
        </w:rPr>
        <w:t xml:space="preserve"> in a privileged area for this purpose,</w:t>
      </w:r>
      <w:r w:rsidRPr="00A47E38">
        <w:rPr>
          <w:rFonts w:ascii="Times New Roman" w:hAnsi="Times New Roman" w:cs="Times New Roman"/>
          <w:lang w:val="en-GB"/>
        </w:rPr>
        <w:t xml:space="preserve"> </w:t>
      </w:r>
      <w:r w:rsidRPr="00A47E38" w:rsidR="003009FE">
        <w:rPr>
          <w:rFonts w:ascii="Times New Roman" w:hAnsi="Times New Roman" w:cs="Times New Roman"/>
          <w:lang w:val="en-GB"/>
        </w:rPr>
        <w:t xml:space="preserve">situated at </w:t>
      </w:r>
      <w:r w:rsidRPr="00A47E38">
        <w:rPr>
          <w:rFonts w:ascii="Times New Roman" w:hAnsi="Times New Roman" w:cs="Times New Roman"/>
          <w:lang w:val="en-GB"/>
        </w:rPr>
        <w:t>the ventral part of the hypothalamus</w:t>
      </w:r>
      <w:r w:rsidRPr="00A47E38" w:rsidR="00F31C78">
        <w:rPr>
          <w:rFonts w:ascii="Times New Roman" w:hAnsi="Times New Roman" w:cs="Times New Roman"/>
          <w:lang w:val="en-GB"/>
        </w:rPr>
        <w:t>,</w:t>
      </w:r>
      <w:r w:rsidRPr="00A47E38">
        <w:rPr>
          <w:rFonts w:ascii="Times New Roman" w:hAnsi="Times New Roman" w:cs="Times New Roman"/>
          <w:lang w:val="en-GB"/>
        </w:rPr>
        <w:t xml:space="preserve"> bilaterally </w:t>
      </w:r>
      <w:r w:rsidRPr="00A47E38" w:rsidR="00060241">
        <w:rPr>
          <w:rFonts w:ascii="Times New Roman" w:hAnsi="Times New Roman" w:cs="Times New Roman"/>
          <w:lang w:val="en-GB"/>
        </w:rPr>
        <w:t>surrounding the</w:t>
      </w:r>
      <w:r w:rsidRPr="00A47E38">
        <w:rPr>
          <w:rFonts w:ascii="Times New Roman" w:hAnsi="Times New Roman" w:cs="Times New Roman"/>
          <w:lang w:val="en-GB"/>
        </w:rPr>
        <w:t xml:space="preserve"> third ventricle, below the </w:t>
      </w:r>
      <w:r w:rsidRPr="00A47E38" w:rsidR="00CA220D">
        <w:rPr>
          <w:rFonts w:ascii="Times New Roman" w:hAnsi="Times New Roman" w:cs="Times New Roman"/>
          <w:lang w:val="en-GB"/>
        </w:rPr>
        <w:t>VMH</w:t>
      </w:r>
      <w:r w:rsidRPr="00A47E38">
        <w:rPr>
          <w:rFonts w:ascii="Times New Roman" w:hAnsi="Times New Roman" w:cs="Times New Roman"/>
          <w:lang w:val="en-GB"/>
        </w:rPr>
        <w:t xml:space="preserve"> and immediately adjacent to the semi-permeable </w:t>
      </w:r>
      <w:r w:rsidRPr="00A47E38" w:rsidR="00060241">
        <w:rPr>
          <w:rFonts w:ascii="Times New Roman" w:hAnsi="Times New Roman" w:cs="Times New Roman"/>
          <w:lang w:val="en-GB"/>
        </w:rPr>
        <w:t>BBB</w:t>
      </w:r>
      <w:r w:rsidRPr="00A47E38">
        <w:rPr>
          <w:rFonts w:ascii="Times New Roman" w:hAnsi="Times New Roman" w:cs="Times New Roman"/>
          <w:lang w:val="en-GB"/>
        </w:rPr>
        <w:t xml:space="preserve"> of the ME</w:t>
      </w:r>
      <w:r w:rsidRPr="00A47E38" w:rsidR="00B6202D">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PEVuZE5vdGU+PENpdGU+PEF1dGhvcj5HYXJmaWVsZDwvQXV0aG9yPjxZZWFyPjIwMDk8L1llYXI+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=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PEVuZE5vdGU+PENpdGU+PEF1dGhvcj5HYXJmaWVsZDwvQXV0aG9yPjxZZWFyPjIwMDk8L1llYXI+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=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[3, 11, 15, 16, 93, 94]</w:t>
      </w:r>
      <w:r w:rsidRPr="00A47E38" w:rsidR="00B773B6">
        <w:rPr>
          <w:rFonts w:ascii="Times New Roman" w:hAnsi="Times New Roman" w:cs="Times New Roman"/>
          <w:lang w:val="en-GB"/>
        </w:rPr>
        <w:fldChar w:fldCharType="end"/>
      </w:r>
      <w:r w:rsidRPr="00A47E38" w:rsidR="00FC71E4">
        <w:rPr>
          <w:rFonts w:ascii="Times New Roman" w:hAnsi="Times New Roman" w:cs="Times New Roman"/>
          <w:lang w:val="en-GB"/>
        </w:rPr>
        <w:t xml:space="preserve"> </w:t>
      </w:r>
      <w:r w:rsidRPr="00A47E38" w:rsidR="00B6202D">
        <w:rPr>
          <w:rFonts w:ascii="Times New Roman" w:hAnsi="Times New Roman" w:cs="Times New Roman"/>
          <w:b/>
          <w:lang w:val="en-GB"/>
        </w:rPr>
        <w:t>(Figure 1)</w:t>
      </w:r>
      <w:r w:rsidRPr="00A47E38" w:rsidR="00161D78">
        <w:rPr>
          <w:rFonts w:ascii="Times New Roman" w:hAnsi="Times New Roman" w:cs="Times New Roman"/>
          <w:lang w:val="en-GB"/>
        </w:rPr>
        <w:t xml:space="preserve">. </w:t>
      </w:r>
    </w:p>
    <w:p w:rsidRPr="00A47E38" w:rsidR="00617D21" w:rsidP="00AB75CC" w:rsidRDefault="002A613B" w14:paraId="2BE61DFC" w14:textId="34664977">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lastRenderedPageBreak/>
        <w:t>Within</w:t>
      </w:r>
      <w:r w:rsidRPr="00A47E38" w:rsidR="00060241">
        <w:rPr>
          <w:rFonts w:ascii="Times New Roman" w:hAnsi="Times New Roman" w:cs="Times New Roman"/>
          <w:lang w:val="en-GB"/>
        </w:rPr>
        <w:t xml:space="preserve"> the ARC t</w:t>
      </w:r>
      <w:r w:rsidRPr="00A47E38" w:rsidR="00450506">
        <w:rPr>
          <w:rFonts w:ascii="Times New Roman" w:hAnsi="Times New Roman" w:cs="Times New Roman"/>
          <w:lang w:val="en-GB"/>
        </w:rPr>
        <w:t xml:space="preserve">here are </w:t>
      </w:r>
      <w:r w:rsidRPr="00A47E38" w:rsidR="00060241">
        <w:rPr>
          <w:rFonts w:ascii="Times New Roman" w:hAnsi="Times New Roman" w:cs="Times New Roman"/>
          <w:lang w:val="en-GB"/>
        </w:rPr>
        <w:t xml:space="preserve">two major </w:t>
      </w:r>
      <w:r w:rsidRPr="00A47E38" w:rsidR="00450506">
        <w:rPr>
          <w:rFonts w:ascii="Times New Roman" w:hAnsi="Times New Roman" w:cs="Times New Roman"/>
          <w:lang w:val="en-GB"/>
        </w:rPr>
        <w:t>“first-order” populations of neurons, which integrate</w:t>
      </w:r>
      <w:r w:rsidRPr="00A47E38" w:rsidR="00060241">
        <w:rPr>
          <w:rFonts w:ascii="Times New Roman" w:hAnsi="Times New Roman" w:cs="Times New Roman"/>
          <w:lang w:val="en-GB"/>
        </w:rPr>
        <w:t xml:space="preserve"> nutritional, metabolic and</w:t>
      </w:r>
      <w:r w:rsidRPr="00A47E38" w:rsidR="00450506">
        <w:rPr>
          <w:rFonts w:ascii="Times New Roman" w:hAnsi="Times New Roman" w:cs="Times New Roman"/>
          <w:lang w:val="en-GB"/>
        </w:rPr>
        <w:t xml:space="preserve"> humoral information</w:t>
      </w:r>
      <w:r w:rsidRPr="00A47E38" w:rsidR="00060241">
        <w:rPr>
          <w:rFonts w:ascii="Times New Roman" w:hAnsi="Times New Roman" w:cs="Times New Roman"/>
          <w:lang w:val="en-GB"/>
        </w:rPr>
        <w:t xml:space="preserve"> </w:t>
      </w:r>
      <w:r w:rsidRPr="00A47E38" w:rsidR="003009FE">
        <w:rPr>
          <w:rFonts w:ascii="Times New Roman" w:hAnsi="Times New Roman" w:cs="Times New Roman"/>
          <w:lang w:val="en-GB"/>
        </w:rPr>
        <w:t xml:space="preserve">to </w:t>
      </w:r>
      <w:r w:rsidRPr="00A47E38" w:rsidR="00060241">
        <w:rPr>
          <w:rFonts w:ascii="Times New Roman" w:hAnsi="Times New Roman" w:cs="Times New Roman"/>
          <w:lang w:val="en-GB"/>
        </w:rPr>
        <w:t>subsequently modula</w:t>
      </w:r>
      <w:r w:rsidRPr="00A47E38" w:rsidR="003009FE">
        <w:rPr>
          <w:rFonts w:ascii="Times New Roman" w:hAnsi="Times New Roman" w:cs="Times New Roman"/>
          <w:lang w:val="en-GB"/>
        </w:rPr>
        <w:t>te</w:t>
      </w:r>
      <w:r w:rsidRPr="00A47E38" w:rsidR="00450506">
        <w:rPr>
          <w:rFonts w:ascii="Times New Roman" w:hAnsi="Times New Roman" w:cs="Times New Roman"/>
          <w:lang w:val="en-GB"/>
        </w:rPr>
        <w:t xml:space="preserve"> appetite and energy</w:t>
      </w:r>
      <w:r w:rsidRPr="00A47E38" w:rsidR="00C34DCA">
        <w:rPr>
          <w:rFonts w:ascii="Times New Roman" w:hAnsi="Times New Roman" w:cs="Times New Roman"/>
          <w:lang w:val="en-GB"/>
        </w:rPr>
        <w:t xml:space="preserve"> expenditure</w:t>
      </w:r>
      <w:r w:rsidRPr="00A47E38" w:rsidR="003009FE">
        <w:rPr>
          <w:rFonts w:ascii="Times New Roman" w:hAnsi="Times New Roman" w:cs="Times New Roman"/>
          <w:lang w:val="en-GB"/>
        </w:rPr>
        <w:t xml:space="preserve"> by</w:t>
      </w:r>
      <w:r w:rsidRPr="00A47E38" w:rsidR="00C34DCA">
        <w:rPr>
          <w:rFonts w:ascii="Times New Roman" w:hAnsi="Times New Roman" w:cs="Times New Roman"/>
          <w:lang w:val="en-GB"/>
        </w:rPr>
        <w:t xml:space="preserve">: </w:t>
      </w:r>
      <w:r w:rsidRPr="00A47E38" w:rsidR="00C34DCA">
        <w:rPr>
          <w:rFonts w:ascii="Times New Roman" w:hAnsi="Times New Roman" w:cs="Times New Roman"/>
          <w:i/>
          <w:lang w:val="en-GB"/>
        </w:rPr>
        <w:t>i)</w:t>
      </w:r>
      <w:r w:rsidRPr="00A47E38" w:rsidR="009D79F8">
        <w:rPr>
          <w:rFonts w:ascii="Times New Roman" w:hAnsi="Times New Roman" w:cs="Times New Roman"/>
          <w:lang w:val="en-GB"/>
        </w:rPr>
        <w:t xml:space="preserve"> a set of</w:t>
      </w:r>
      <w:r w:rsidRPr="00A47E38" w:rsidR="00C34DCA">
        <w:rPr>
          <w:rFonts w:ascii="Times New Roman" w:hAnsi="Times New Roman" w:cs="Times New Roman"/>
          <w:lang w:val="en-GB"/>
        </w:rPr>
        <w:t xml:space="preserve"> neurons that </w:t>
      </w:r>
      <w:r w:rsidRPr="00A47E38" w:rsidR="00450506">
        <w:rPr>
          <w:rFonts w:ascii="Times New Roman" w:hAnsi="Times New Roman" w:cs="Times New Roman"/>
          <w:lang w:val="en-GB"/>
        </w:rPr>
        <w:t xml:space="preserve">express </w:t>
      </w:r>
      <w:r w:rsidRPr="00A47E38" w:rsidR="003009FE">
        <w:rPr>
          <w:rFonts w:ascii="Times New Roman" w:hAnsi="Times New Roman" w:cs="Times New Roman"/>
          <w:lang w:val="en-GB"/>
        </w:rPr>
        <w:t xml:space="preserve">the </w:t>
      </w:r>
      <w:r w:rsidRPr="00A47E38" w:rsidR="00450506">
        <w:rPr>
          <w:rFonts w:ascii="Times New Roman" w:hAnsi="Times New Roman" w:cs="Times New Roman"/>
          <w:lang w:val="en-GB"/>
        </w:rPr>
        <w:t xml:space="preserve">orexigenic </w:t>
      </w:r>
      <w:r w:rsidRPr="00A47E38" w:rsidR="00F31C78">
        <w:rPr>
          <w:rFonts w:ascii="Times New Roman" w:hAnsi="Times New Roman" w:cs="Times New Roman"/>
          <w:lang w:val="en-GB"/>
        </w:rPr>
        <w:t xml:space="preserve">factors </w:t>
      </w:r>
      <w:r w:rsidRPr="00A47E38" w:rsidR="00450506">
        <w:rPr>
          <w:rFonts w:ascii="Times New Roman" w:hAnsi="Times New Roman" w:cs="Times New Roman"/>
          <w:lang w:val="en-GB"/>
        </w:rPr>
        <w:t>neuropeptide Y (NPY</w:t>
      </w:r>
      <w:r w:rsidRPr="00A47E38" w:rsidR="00492B94">
        <w:rPr>
          <w:rFonts w:ascii="Times New Roman" w:hAnsi="Times New Roman" w:cs="Times New Roman"/>
          <w:lang w:val="en-GB"/>
        </w:rPr>
        <w:t>) and agouti related peptide (Ag</w:t>
      </w:r>
      <w:r w:rsidRPr="00A47E38" w:rsidR="009D79F8">
        <w:rPr>
          <w:rFonts w:ascii="Times New Roman" w:hAnsi="Times New Roman" w:cs="Times New Roman"/>
          <w:lang w:val="en-GB"/>
        </w:rPr>
        <w:t>RP),</w:t>
      </w:r>
      <w:r w:rsidRPr="00A47E38" w:rsidR="00450506">
        <w:rPr>
          <w:rFonts w:ascii="Times New Roman" w:hAnsi="Times New Roman" w:cs="Times New Roman"/>
          <w:lang w:val="en-GB"/>
        </w:rPr>
        <w:t xml:space="preserve"> </w:t>
      </w:r>
      <w:r w:rsidRPr="00A47E38" w:rsidR="00450506">
        <w:rPr>
          <w:rFonts w:ascii="Times New Roman" w:hAnsi="Times New Roman" w:cs="Times New Roman"/>
          <w:i/>
          <w:lang w:val="en-GB"/>
        </w:rPr>
        <w:t>ii)</w:t>
      </w:r>
      <w:r w:rsidRPr="00A47E38" w:rsidR="00450506">
        <w:rPr>
          <w:rFonts w:ascii="Times New Roman" w:hAnsi="Times New Roman" w:cs="Times New Roman"/>
          <w:lang w:val="en-GB"/>
        </w:rPr>
        <w:t xml:space="preserve"> a </w:t>
      </w:r>
      <w:r w:rsidRPr="00A47E38" w:rsidR="009D79F8">
        <w:rPr>
          <w:rFonts w:ascii="Times New Roman" w:hAnsi="Times New Roman" w:cs="Times New Roman"/>
          <w:lang w:val="en-GB"/>
        </w:rPr>
        <w:t xml:space="preserve">second </w:t>
      </w:r>
      <w:r w:rsidRPr="00A47E38" w:rsidR="00450506">
        <w:rPr>
          <w:rFonts w:ascii="Times New Roman" w:hAnsi="Times New Roman" w:cs="Times New Roman"/>
          <w:lang w:val="en-GB"/>
        </w:rPr>
        <w:t xml:space="preserve">set </w:t>
      </w:r>
      <w:r w:rsidRPr="00A47E38" w:rsidR="003009FE">
        <w:rPr>
          <w:rFonts w:ascii="Times New Roman" w:hAnsi="Times New Roman" w:cs="Times New Roman"/>
          <w:lang w:val="en-GB"/>
        </w:rPr>
        <w:t xml:space="preserve">of neurons </w:t>
      </w:r>
      <w:r w:rsidRPr="00A47E38" w:rsidR="00450506">
        <w:rPr>
          <w:rFonts w:ascii="Times New Roman" w:hAnsi="Times New Roman" w:cs="Times New Roman"/>
          <w:lang w:val="en-GB"/>
        </w:rPr>
        <w:t>that expres</w:t>
      </w:r>
      <w:r w:rsidRPr="00A47E38" w:rsidR="00492B94">
        <w:rPr>
          <w:rFonts w:ascii="Times New Roman" w:hAnsi="Times New Roman" w:cs="Times New Roman"/>
          <w:lang w:val="en-GB"/>
        </w:rPr>
        <w:t>s the anorexigenic neuropeptide</w:t>
      </w:r>
      <w:r w:rsidRPr="00A47E38" w:rsidR="00450506">
        <w:rPr>
          <w:rFonts w:ascii="Times New Roman" w:hAnsi="Times New Roman" w:cs="Times New Roman"/>
          <w:lang w:val="en-GB"/>
        </w:rPr>
        <w:t xml:space="preserve"> cocaine- and amphetamine-regulated transcr</w:t>
      </w:r>
      <w:r w:rsidRPr="00A47E38" w:rsidR="009D79F8">
        <w:rPr>
          <w:rFonts w:ascii="Times New Roman" w:hAnsi="Times New Roman" w:cs="Times New Roman"/>
          <w:lang w:val="en-GB"/>
        </w:rPr>
        <w:t xml:space="preserve">ipt (CART) and alpha-melanocyte </w:t>
      </w:r>
      <w:r w:rsidRPr="00A47E38" w:rsidR="00450506">
        <w:rPr>
          <w:rFonts w:ascii="Times New Roman" w:hAnsi="Times New Roman" w:cs="Times New Roman"/>
          <w:lang w:val="en-GB"/>
        </w:rPr>
        <w:t>stimulating hormone (</w:t>
      </w:r>
      <w:r w:rsidRPr="00A47E38" w:rsidR="00105C48">
        <w:rPr>
          <w:rFonts w:ascii="Times New Roman" w:hAnsi="Times New Roman" w:cs="Times New Roman"/>
          <w:lang w:val="en-GB"/>
        </w:rPr>
        <w:t>α-</w:t>
      </w:r>
      <w:r w:rsidRPr="00A47E38" w:rsidR="00C34DCA">
        <w:rPr>
          <w:rFonts w:ascii="Times New Roman" w:hAnsi="Times New Roman" w:cs="Times New Roman"/>
          <w:lang w:val="en-GB"/>
        </w:rPr>
        <w:t>MSH</w:t>
      </w:r>
      <w:r w:rsidRPr="00A47E38" w:rsidR="00450506">
        <w:rPr>
          <w:rFonts w:ascii="Times New Roman" w:hAnsi="Times New Roman" w:cs="Times New Roman"/>
          <w:lang w:val="en-GB"/>
        </w:rPr>
        <w:t xml:space="preserve">, a product </w:t>
      </w:r>
      <w:r w:rsidRPr="00A47E38" w:rsidR="004073D9">
        <w:rPr>
          <w:rFonts w:ascii="Times New Roman" w:hAnsi="Times New Roman" w:cs="Times New Roman"/>
          <w:lang w:val="en-GB"/>
        </w:rPr>
        <w:t xml:space="preserve">from the </w:t>
      </w:r>
      <w:r w:rsidRPr="00A47E38" w:rsidR="0095508D">
        <w:rPr>
          <w:rFonts w:ascii="Times New Roman" w:hAnsi="Times New Roman" w:cs="Times New Roman"/>
          <w:lang w:val="en-GB"/>
        </w:rPr>
        <w:t xml:space="preserve">proteolytic processing </w:t>
      </w:r>
      <w:r w:rsidRPr="00A47E38" w:rsidR="004073D9">
        <w:rPr>
          <w:rFonts w:ascii="Times New Roman" w:hAnsi="Times New Roman" w:cs="Times New Roman"/>
          <w:lang w:val="en-GB"/>
        </w:rPr>
        <w:t xml:space="preserve">of </w:t>
      </w:r>
      <w:r w:rsidRPr="00A47E38" w:rsidR="00450506">
        <w:rPr>
          <w:rFonts w:ascii="Times New Roman" w:hAnsi="Times New Roman" w:cs="Times New Roman"/>
          <w:lang w:val="en-GB"/>
        </w:rPr>
        <w:t>proopiomelanocortin</w:t>
      </w:r>
      <w:r w:rsidRPr="00A47E38" w:rsidR="00901B3B">
        <w:rPr>
          <w:rFonts w:ascii="Times New Roman" w:hAnsi="Times New Roman" w:cs="Times New Roman"/>
          <w:lang w:val="en-GB"/>
        </w:rPr>
        <w:t>,</w:t>
      </w:r>
      <w:r w:rsidRPr="00A47E38" w:rsidR="00450506">
        <w:rPr>
          <w:rFonts w:ascii="Times New Roman" w:hAnsi="Times New Roman" w:cs="Times New Roman"/>
          <w:lang w:val="en-GB"/>
        </w:rPr>
        <w:t xml:space="preserve"> POMC)</w:t>
      </w:r>
      <w:r w:rsidRPr="00A47E38" w:rsidR="00AB75CC">
        <w:rPr>
          <w:rFonts w:ascii="Times New Roman" w:hAnsi="Times New Roman" w:cs="Times New Roman"/>
          <w:lang w:val="en-GB"/>
        </w:rPr>
        <w:t>.</w:t>
      </w:r>
    </w:p>
    <w:p w:rsidRPr="00A47E38" w:rsidR="00AB75CC" w:rsidP="00AB75CC" w:rsidRDefault="007D7D85" w14:paraId="7B1C0058" w14:textId="4458D89A">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AgRP</w:t>
      </w:r>
      <w:r w:rsidRPr="00A47E38" w:rsidR="009D79F8">
        <w:rPr>
          <w:rFonts w:ascii="Times New Roman" w:hAnsi="Times New Roman" w:cs="Times New Roman"/>
          <w:lang w:val="en-GB"/>
        </w:rPr>
        <w:t>/</w:t>
      </w:r>
      <w:r w:rsidRPr="00A47E38">
        <w:rPr>
          <w:rFonts w:ascii="Times New Roman" w:hAnsi="Times New Roman" w:cs="Times New Roman"/>
          <w:lang w:val="en-GB"/>
        </w:rPr>
        <w:t xml:space="preserve">NPY and downstream target neurons </w:t>
      </w:r>
      <w:r w:rsidRPr="00A47E38" w:rsidR="00AB5D69">
        <w:rPr>
          <w:rFonts w:ascii="Times New Roman" w:hAnsi="Times New Roman" w:cs="Times New Roman"/>
          <w:lang w:val="en-GB"/>
        </w:rPr>
        <w:t>that express melanocortin receptor</w:t>
      </w:r>
      <w:r w:rsidRPr="00A47E38">
        <w:rPr>
          <w:rFonts w:ascii="Times New Roman" w:hAnsi="Times New Roman" w:cs="Times New Roman"/>
          <w:lang w:val="en-GB"/>
        </w:rPr>
        <w:t xml:space="preserve"> 3 (MC3R) and MC4R constitute the central melanocortin system. In general, POMC and AgRP neurons have opposite </w:t>
      </w:r>
      <w:r w:rsidRPr="00A47E38" w:rsidR="00612537">
        <w:rPr>
          <w:rFonts w:ascii="Times New Roman" w:hAnsi="Times New Roman" w:cs="Times New Roman"/>
          <w:lang w:val="en-GB"/>
        </w:rPr>
        <w:t xml:space="preserve">metabolic </w:t>
      </w:r>
      <w:r w:rsidRPr="00A47E38">
        <w:rPr>
          <w:rFonts w:ascii="Times New Roman" w:hAnsi="Times New Roman" w:cs="Times New Roman"/>
          <w:lang w:val="en-GB"/>
        </w:rPr>
        <w:t xml:space="preserve">functions related to </w:t>
      </w:r>
      <w:r w:rsidRPr="00A47E38" w:rsidR="00105C48">
        <w:rPr>
          <w:rFonts w:ascii="Times New Roman" w:hAnsi="Times New Roman" w:cs="Times New Roman"/>
          <w:lang w:val="en-GB"/>
        </w:rPr>
        <w:t>α</w:t>
      </w:r>
      <w:r w:rsidRPr="00A47E38" w:rsidR="00CC420C">
        <w:rPr>
          <w:rFonts w:ascii="Times New Roman" w:hAnsi="Times New Roman" w:cs="Times New Roman"/>
          <w:lang w:val="en-GB"/>
        </w:rPr>
        <w:t>-</w:t>
      </w:r>
      <w:r w:rsidRPr="00A47E38">
        <w:rPr>
          <w:rFonts w:ascii="Times New Roman" w:hAnsi="Times New Roman" w:cs="Times New Roman"/>
          <w:lang w:val="en-GB"/>
        </w:rPr>
        <w:t xml:space="preserve">MSH agonism and AgRP antagonism on MCRs </w:t>
      </w:r>
      <w:r w:rsidRPr="00A47E38" w:rsidR="00B773B6">
        <w:rPr>
          <w:rFonts w:ascii="Times New Roman" w:hAnsi="Times New Roman" w:cs="Times New Roman"/>
          <w:lang w:val="en-GB"/>
        </w:rPr>
        <w:fldChar w:fldCharType="begin">
          <w:fldData xml:space="preserve">PEVuZE5vdGU+PENpdGU+PEF1dGhvcj5ZZW88L0F1dGhvcj48WWVhcj4yMDAwPC9ZZWFyPjxSZWNO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PEVuZE5vdGU+PENpdGU+PEF1dGhvcj5ZZW88L0F1dGhvcj48WWVhcj4yMDAwPC9ZZWFyPjxSZWNO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[95-99]</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Thus, </w:t>
      </w:r>
      <w:r w:rsidRPr="00A47E38" w:rsidR="00BD60A1">
        <w:rPr>
          <w:rFonts w:ascii="Times New Roman" w:hAnsi="Times New Roman" w:cs="Times New Roman"/>
          <w:lang w:val="en-GB"/>
        </w:rPr>
        <w:t xml:space="preserve">under </w:t>
      </w:r>
      <w:r w:rsidRPr="00A47E38" w:rsidR="00DE39E7">
        <w:rPr>
          <w:rFonts w:ascii="Times New Roman" w:hAnsi="Times New Roman" w:cs="Times New Roman"/>
          <w:lang w:val="en-GB"/>
        </w:rPr>
        <w:t>a negative energy balance such as fasting, the expression of AgRP/NPY increases</w:t>
      </w:r>
      <w:r w:rsidRPr="00A47E38" w:rsidR="00F31C78">
        <w:rPr>
          <w:rFonts w:ascii="Times New Roman" w:hAnsi="Times New Roman" w:cs="Times New Roman"/>
          <w:lang w:val="en-GB"/>
        </w:rPr>
        <w:t xml:space="preserve"> while</w:t>
      </w:r>
      <w:r w:rsidRPr="00A47E38" w:rsidR="00DE39E7">
        <w:rPr>
          <w:rFonts w:ascii="Times New Roman" w:hAnsi="Times New Roman" w:cs="Times New Roman"/>
          <w:lang w:val="en-GB"/>
        </w:rPr>
        <w:t xml:space="preserve"> POMC expression decreases</w:t>
      </w:r>
      <w:r w:rsidRPr="00A47E38" w:rsidR="00612537">
        <w:rPr>
          <w:rFonts w:ascii="Times New Roman" w:hAnsi="Times New Roman" w:cs="Times New Roman"/>
          <w:lang w:val="en-GB"/>
        </w:rPr>
        <w:t xml:space="preserve"> in </w:t>
      </w:r>
      <w:r w:rsidRPr="00A47E38" w:rsidR="00834D6C">
        <w:rPr>
          <w:rFonts w:ascii="Times New Roman" w:hAnsi="Times New Roman" w:cs="Times New Roman"/>
          <w:lang w:val="en-GB"/>
        </w:rPr>
        <w:t xml:space="preserve">the </w:t>
      </w:r>
      <w:r w:rsidRPr="00A47E38" w:rsidR="00612537">
        <w:rPr>
          <w:rFonts w:ascii="Times New Roman" w:hAnsi="Times New Roman" w:cs="Times New Roman"/>
          <w:lang w:val="en-GB"/>
        </w:rPr>
        <w:t>ARC</w:t>
      </w:r>
      <w:r w:rsidRPr="00A47E38" w:rsidR="00D0134E">
        <w:rPr>
          <w:rFonts w:ascii="Times New Roman" w:hAnsi="Times New Roman" w:cs="Times New Roman"/>
          <w:lang w:val="en-GB"/>
        </w:rPr>
        <w:t>, whereas i</w:t>
      </w:r>
      <w:r w:rsidRPr="00A47E38" w:rsidR="003009FE">
        <w:rPr>
          <w:rFonts w:ascii="Times New Roman" w:hAnsi="Times New Roman" w:cs="Times New Roman"/>
          <w:lang w:val="en-GB"/>
        </w:rPr>
        <w:t xml:space="preserve">n a context of energy surplus the </w:t>
      </w:r>
      <w:r w:rsidRPr="00A47E38" w:rsidR="00D0134E">
        <w:rPr>
          <w:rFonts w:ascii="Times New Roman" w:hAnsi="Times New Roman" w:cs="Times New Roman"/>
          <w:lang w:val="en-GB"/>
        </w:rPr>
        <w:t>opposite happens</w:t>
      </w:r>
      <w:r w:rsidRPr="00A47E38" w:rsidR="00DE39E7">
        <w:rPr>
          <w:rFonts w:ascii="Times New Roman" w:hAnsi="Times New Roman" w:cs="Times New Roman"/>
          <w:lang w:val="en-GB"/>
        </w:rPr>
        <w:t xml:space="preserve">. </w:t>
      </w:r>
      <w:r w:rsidRPr="00A47E38" w:rsidR="00BD60A1">
        <w:rPr>
          <w:rFonts w:ascii="Times New Roman" w:hAnsi="Times New Roman" w:cs="Times New Roman"/>
          <w:lang w:val="en-GB"/>
        </w:rPr>
        <w:t xml:space="preserve">In </w:t>
      </w:r>
      <w:r w:rsidRPr="00A47E38" w:rsidR="008D2FFA">
        <w:rPr>
          <w:rFonts w:ascii="Times New Roman" w:hAnsi="Times New Roman" w:cs="Times New Roman"/>
          <w:lang w:val="en-GB"/>
        </w:rPr>
        <w:t>fact</w:t>
      </w:r>
      <w:r w:rsidRPr="00A47E38" w:rsidR="00BD60A1">
        <w:rPr>
          <w:rFonts w:ascii="Times New Roman" w:hAnsi="Times New Roman" w:cs="Times New Roman"/>
          <w:lang w:val="en-GB"/>
        </w:rPr>
        <w:t xml:space="preserve">, activated NPY/AgRP neurons directly inhibit POMC neurons through GABAergic </w:t>
      </w:r>
      <w:r w:rsidRPr="00A47E38" w:rsidR="00F31C78">
        <w:rPr>
          <w:rFonts w:ascii="Times New Roman" w:hAnsi="Times New Roman" w:cs="Times New Roman"/>
          <w:lang w:val="en-GB"/>
        </w:rPr>
        <w:t xml:space="preserve">synapses </w:t>
      </w:r>
      <w:r w:rsidRPr="00A47E38" w:rsidR="00B773B6">
        <w:rPr>
          <w:rFonts w:ascii="Times New Roman" w:hAnsi="Times New Roman" w:cs="Times New Roman"/>
          <w:lang w:val="en-GB"/>
        </w:rPr>
        <w:fldChar w:fldCharType="begin">
          <w:fldData xml:space="preserve">PEVuZE5vdGU+PENpdGU+PEF1dGhvcj5Db3dsZXk8L0F1dGhvcj48WWVhcj4yMDAzPC9ZZWFyPjxS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PEVuZE5vdGU+PENpdGU+PEF1dGhvcj5Db3dsZXk8L0F1dGhvcj48WWVhcj4yMDAzPC9ZZWFyPjxS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[100, 101]</w:t>
      </w:r>
      <w:r w:rsidRPr="00A47E38" w:rsidR="00B773B6">
        <w:rPr>
          <w:rFonts w:ascii="Times New Roman" w:hAnsi="Times New Roman" w:cs="Times New Roman"/>
          <w:lang w:val="en-GB"/>
        </w:rPr>
        <w:fldChar w:fldCharType="end"/>
      </w:r>
      <w:r w:rsidRPr="00A47E38" w:rsidR="00BD60A1">
        <w:rPr>
          <w:rFonts w:ascii="Times New Roman" w:hAnsi="Times New Roman" w:cs="Times New Roman"/>
          <w:lang w:val="en-GB"/>
        </w:rPr>
        <w:t xml:space="preserve">. The antagonistic relationship between POMC and AgRP neurons is clearly reflected in the </w:t>
      </w:r>
      <w:r w:rsidRPr="00A47E38" w:rsidR="00612537">
        <w:rPr>
          <w:rFonts w:ascii="Times New Roman" w:hAnsi="Times New Roman" w:cs="Times New Roman"/>
          <w:lang w:val="en-GB"/>
        </w:rPr>
        <w:t>feeding response to</w:t>
      </w:r>
      <w:r w:rsidRPr="00A47E38" w:rsidR="00BD60A1">
        <w:rPr>
          <w:rFonts w:ascii="Times New Roman" w:hAnsi="Times New Roman" w:cs="Times New Roman"/>
          <w:lang w:val="en-GB"/>
        </w:rPr>
        <w:t xml:space="preserve"> leptin and ghrelin. </w:t>
      </w:r>
      <w:r w:rsidRPr="00A47E38" w:rsidR="00B86D71">
        <w:rPr>
          <w:rFonts w:ascii="Times New Roman" w:hAnsi="Times New Roman" w:cs="Times New Roman"/>
          <w:lang w:val="en-GB"/>
        </w:rPr>
        <w:t>Leptin inhibits AgRP and NPY expression</w:t>
      </w:r>
      <w:r w:rsidRPr="00A47E38" w:rsidR="00EF2420">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PEVuZE5vdGU+PENpdGU+PEF1dGhvcj5TY2h3YXJ0ejwvQXV0aG9yPjxZZWFyPjE5OTY8L1llYXI+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PEVuZE5vdGU+PENpdGU+PEF1dGhvcj5TY2h3YXJ0ejwvQXV0aG9yPjxZZWFyPjE5OTY8L1llYXI+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[102, 103]</w:t>
      </w:r>
      <w:r w:rsidRPr="00A47E38" w:rsidR="00B773B6">
        <w:rPr>
          <w:rFonts w:ascii="Times New Roman" w:hAnsi="Times New Roman" w:cs="Times New Roman"/>
          <w:lang w:val="en-GB"/>
        </w:rPr>
        <w:fldChar w:fldCharType="end"/>
      </w:r>
      <w:r w:rsidRPr="00A47E38" w:rsidR="00B86D71">
        <w:rPr>
          <w:rFonts w:ascii="Times New Roman" w:hAnsi="Times New Roman" w:cs="Times New Roman"/>
          <w:lang w:val="en-GB"/>
        </w:rPr>
        <w:t xml:space="preserve"> while increas</w:t>
      </w:r>
      <w:r w:rsidRPr="00A47E38" w:rsidR="003009FE">
        <w:rPr>
          <w:rFonts w:ascii="Times New Roman" w:hAnsi="Times New Roman" w:cs="Times New Roman"/>
          <w:lang w:val="en-GB"/>
        </w:rPr>
        <w:t>ing</w:t>
      </w:r>
      <w:r w:rsidRPr="00A47E38" w:rsidR="00B86D71">
        <w:rPr>
          <w:rFonts w:ascii="Times New Roman" w:hAnsi="Times New Roman" w:cs="Times New Roman"/>
          <w:lang w:val="en-GB"/>
        </w:rPr>
        <w:t xml:space="preserve"> </w:t>
      </w:r>
      <w:r w:rsidRPr="00A47E38" w:rsidR="00105C48">
        <w:rPr>
          <w:rFonts w:ascii="Times New Roman" w:hAnsi="Times New Roman" w:cs="Times New Roman"/>
          <w:lang w:val="en-GB"/>
        </w:rPr>
        <w:t>α-</w:t>
      </w:r>
      <w:r w:rsidRPr="00A47E38" w:rsidR="00B86D71">
        <w:rPr>
          <w:rFonts w:ascii="Times New Roman" w:hAnsi="Times New Roman" w:cs="Times New Roman"/>
          <w:lang w:val="en-GB"/>
        </w:rPr>
        <w:t xml:space="preserve">MSH </w:t>
      </w:r>
      <w:r w:rsidRPr="00A47E38" w:rsidR="00F31C78">
        <w:rPr>
          <w:rFonts w:ascii="Times New Roman" w:hAnsi="Times New Roman" w:cs="Times New Roman"/>
          <w:lang w:val="en-GB"/>
        </w:rPr>
        <w:t xml:space="preserve">production </w:t>
      </w:r>
      <w:r w:rsidRPr="00A47E38" w:rsidR="00B86D71">
        <w:rPr>
          <w:rFonts w:ascii="Times New Roman" w:hAnsi="Times New Roman" w:cs="Times New Roman"/>
          <w:lang w:val="en-GB"/>
        </w:rPr>
        <w:t xml:space="preserve">in POMC neurons </w:t>
      </w:r>
      <w:r w:rsidRPr="00A47E38" w:rsidR="00B773B6">
        <w:rPr>
          <w:rFonts w:ascii="Times New Roman" w:hAnsi="Times New Roman" w:cs="Times New Roman"/>
          <w:lang w:val="en-GB"/>
        </w:rPr>
        <w:fldChar w:fldCharType="begin">
          <w:fldData xml:space="preserve">PEVuZE5vdGU+PENpdGU+PEF1dGhvcj5TY2h3YXJ0ejwvQXV0aG9yPjxZZWFyPjE5OTc8L1llYXI+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PEVuZE5vdGU+PENpdGU+PEF1dGhvcj5TY2h3YXJ0ejwvQXV0aG9yPjxZZWFyPjE5OTc8L1llYXI+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[104, 105]</w:t>
      </w:r>
      <w:r w:rsidRPr="00A47E38" w:rsidR="00B773B6">
        <w:rPr>
          <w:rFonts w:ascii="Times New Roman" w:hAnsi="Times New Roman" w:cs="Times New Roman"/>
          <w:lang w:val="en-GB"/>
        </w:rPr>
        <w:fldChar w:fldCharType="end"/>
      </w:r>
      <w:r w:rsidRPr="00A47E38" w:rsidR="009B6707">
        <w:rPr>
          <w:rFonts w:ascii="Times New Roman" w:hAnsi="Times New Roman" w:cs="Times New Roman"/>
          <w:lang w:val="en-GB"/>
        </w:rPr>
        <w:t xml:space="preserve">. Simultaneously, </w:t>
      </w:r>
      <w:r w:rsidRPr="00A47E38" w:rsidR="00B86D71">
        <w:rPr>
          <w:rFonts w:ascii="Times New Roman" w:hAnsi="Times New Roman" w:cs="Times New Roman"/>
          <w:lang w:val="en-GB"/>
        </w:rPr>
        <w:t xml:space="preserve">leptin reduces GABAergic inputs in POMC neurons, </w:t>
      </w:r>
      <w:r w:rsidRPr="00A47E38" w:rsidR="00F41EF9">
        <w:rPr>
          <w:rFonts w:ascii="Times New Roman" w:hAnsi="Times New Roman" w:cs="Times New Roman"/>
          <w:lang w:val="en-GB"/>
        </w:rPr>
        <w:t xml:space="preserve">predominantly </w:t>
      </w:r>
      <w:r w:rsidRPr="00A47E38" w:rsidR="00B86D71">
        <w:rPr>
          <w:rFonts w:ascii="Times New Roman" w:hAnsi="Times New Roman" w:cs="Times New Roman"/>
          <w:lang w:val="en-GB"/>
        </w:rPr>
        <w:t xml:space="preserve">through direct inhibition of presynaptic GABAergic neurons </w:t>
      </w:r>
      <w:r w:rsidRPr="00A47E38" w:rsidR="00B773B6">
        <w:rPr>
          <w:rFonts w:ascii="Times New Roman" w:hAnsi="Times New Roman" w:cs="Times New Roman"/>
          <w:lang w:val="en-GB"/>
        </w:rPr>
        <w:fldChar w:fldCharType="begin">
          <w:fldData xml:space="preserve">PEVuZE5vdGU+PENpdGU+PEF1dGhvcj5Wb25nPC9BdXRob3I+PFllYXI+MjAxMTwvWWVhcj48UmVj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==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PEVuZE5vdGU+PENpdGU+PEF1dGhvcj5Wb25nPC9BdXRob3I+PFllYXI+MjAxMTwvWWVhcj48UmVj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==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[106]</w:t>
      </w:r>
      <w:r w:rsidRPr="00A47E38" w:rsidR="00B773B6">
        <w:rPr>
          <w:rFonts w:ascii="Times New Roman" w:hAnsi="Times New Roman" w:cs="Times New Roman"/>
          <w:lang w:val="en-GB"/>
        </w:rPr>
        <w:fldChar w:fldCharType="end"/>
      </w:r>
      <w:r w:rsidRPr="00A47E38" w:rsidR="00B86D71">
        <w:rPr>
          <w:rFonts w:ascii="Times New Roman" w:hAnsi="Times New Roman" w:cs="Times New Roman"/>
          <w:lang w:val="en-GB"/>
        </w:rPr>
        <w:t xml:space="preserve"> and </w:t>
      </w:r>
      <w:r w:rsidRPr="00A47E38" w:rsidR="00F41EF9">
        <w:rPr>
          <w:rFonts w:ascii="Times New Roman" w:hAnsi="Times New Roman" w:cs="Times New Roman"/>
          <w:lang w:val="en-GB"/>
        </w:rPr>
        <w:t xml:space="preserve">also </w:t>
      </w:r>
      <w:r w:rsidRPr="00A47E38" w:rsidR="00B86D71">
        <w:rPr>
          <w:rFonts w:ascii="Times New Roman" w:hAnsi="Times New Roman" w:cs="Times New Roman"/>
          <w:lang w:val="en-GB"/>
        </w:rPr>
        <w:t xml:space="preserve">by decreasing GABAergic tone from AgRP neurons </w:t>
      </w:r>
      <w:r w:rsidRPr="00A47E38" w:rsidR="00B773B6">
        <w:rPr>
          <w:rFonts w:ascii="Times New Roman" w:hAnsi="Times New Roman" w:cs="Times New Roman"/>
          <w:lang w:val="en-GB"/>
        </w:rPr>
        <w:fldChar w:fldCharType="begin">
          <w:fldData xml:space="preserve">PEVuZE5vdGU+PENpdGU+PEF1dGhvcj5Db3dsZXk8L0F1dGhvcj48WWVhcj4yMDAxPC9ZZWFyPjxS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PEVuZE5vdGU+PENpdGU+PEF1dGhvcj5Db3dsZXk8L0F1dGhvcj48WWVhcj4yMDAxPC9ZZWFyPjxS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[101, 107]</w:t>
      </w:r>
      <w:r w:rsidRPr="00A47E38" w:rsidR="00B773B6">
        <w:rPr>
          <w:rFonts w:ascii="Times New Roman" w:hAnsi="Times New Roman" w:cs="Times New Roman"/>
          <w:lang w:val="en-GB"/>
        </w:rPr>
        <w:fldChar w:fldCharType="end"/>
      </w:r>
      <w:r w:rsidRPr="00A47E38" w:rsidR="00B86D71">
        <w:rPr>
          <w:rFonts w:ascii="Times New Roman" w:hAnsi="Times New Roman" w:cs="Times New Roman"/>
          <w:lang w:val="en-GB"/>
        </w:rPr>
        <w:t xml:space="preserve">. </w:t>
      </w:r>
      <w:r w:rsidRPr="00A47E38" w:rsidR="003009FE">
        <w:rPr>
          <w:rFonts w:ascii="Times New Roman" w:hAnsi="Times New Roman" w:cs="Times New Roman"/>
          <w:lang w:val="en-GB"/>
        </w:rPr>
        <w:t xml:space="preserve">Ghrelin, on the other hand, </w:t>
      </w:r>
      <w:r w:rsidRPr="00A47E38" w:rsidR="00B86D71">
        <w:rPr>
          <w:rFonts w:ascii="Times New Roman" w:hAnsi="Times New Roman" w:cs="Times New Roman"/>
          <w:lang w:val="en-GB"/>
        </w:rPr>
        <w:t>increase</w:t>
      </w:r>
      <w:r w:rsidRPr="00A47E38" w:rsidR="006C3600">
        <w:rPr>
          <w:rFonts w:ascii="Times New Roman" w:hAnsi="Times New Roman" w:cs="Times New Roman"/>
          <w:lang w:val="en-GB"/>
        </w:rPr>
        <w:t>s</w:t>
      </w:r>
      <w:r w:rsidRPr="00A47E38" w:rsidR="00B86D71">
        <w:rPr>
          <w:rFonts w:ascii="Times New Roman" w:hAnsi="Times New Roman" w:cs="Times New Roman"/>
          <w:lang w:val="en-GB"/>
        </w:rPr>
        <w:t xml:space="preserve"> the expression of NPY and AgRP </w:t>
      </w:r>
      <w:r w:rsidRPr="00A47E38" w:rsidR="00B773B6">
        <w:rPr>
          <w:rFonts w:ascii="Times New Roman" w:hAnsi="Times New Roman" w:cs="Times New Roman"/>
          <w:lang w:val="en-GB"/>
        </w:rPr>
        <w:fldChar w:fldCharType="begin">
          <w:fldData xml:space="preserve">PEVuZE5vdGU+PENpdGU+PEF1dGhvcj5LYW1lZ2FpPC9BdXRob3I+PFllYXI+MjAwMTwvWWVhcj48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=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PEVuZE5vdGU+PENpdGU+PEF1dGhvcj5LYW1lZ2FpPC9BdXRob3I+PFllYXI+MjAwMTwvWWVhcj48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=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[108-110]</w:t>
      </w:r>
      <w:r w:rsidRPr="00A47E38" w:rsidR="00B773B6">
        <w:rPr>
          <w:rFonts w:ascii="Times New Roman" w:hAnsi="Times New Roman" w:cs="Times New Roman"/>
          <w:lang w:val="en-GB"/>
        </w:rPr>
        <w:fldChar w:fldCharType="end"/>
      </w:r>
      <w:r w:rsidRPr="00A47E38" w:rsidR="00B86D71">
        <w:rPr>
          <w:rFonts w:ascii="Times New Roman" w:hAnsi="Times New Roman" w:cs="Times New Roman"/>
          <w:lang w:val="en-GB"/>
        </w:rPr>
        <w:t xml:space="preserve">, which directly hyperpolarize POMC neurons </w:t>
      </w:r>
      <w:r w:rsidRPr="00A47E38" w:rsidR="00B773B6">
        <w:rPr>
          <w:rFonts w:ascii="Times New Roman" w:hAnsi="Times New Roman" w:cs="Times New Roman"/>
          <w:lang w:val="en-GB"/>
        </w:rPr>
        <w:fldChar w:fldCharType="begin">
          <w:fldData xml:space="preserve">PEVuZE5vdGU+PENpdGU+PEF1dGhvcj5DeXI8L0F1dGhvcj48WWVhcj4yMDEzPC9ZZWFyPjxSZWNO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PEVuZE5vdGU+PENpdGU+PEF1dGhvcj5DeXI8L0F1dGhvcj48WWVhcj4yMDEzPC9ZZWFyPjxSZWNO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[111]</w:t>
      </w:r>
      <w:r w:rsidRPr="00A47E38" w:rsidR="00B773B6">
        <w:rPr>
          <w:rFonts w:ascii="Times New Roman" w:hAnsi="Times New Roman" w:cs="Times New Roman"/>
          <w:lang w:val="en-GB"/>
        </w:rPr>
        <w:fldChar w:fldCharType="end"/>
      </w:r>
      <w:r w:rsidRPr="00A47E38" w:rsidR="00B86D71">
        <w:rPr>
          <w:rFonts w:ascii="Times New Roman" w:hAnsi="Times New Roman" w:cs="Times New Roman"/>
          <w:lang w:val="en-GB"/>
        </w:rPr>
        <w:t>. Also, ghrelin increase</w:t>
      </w:r>
      <w:r w:rsidRPr="00A47E38" w:rsidR="006C3600">
        <w:rPr>
          <w:rFonts w:ascii="Times New Roman" w:hAnsi="Times New Roman" w:cs="Times New Roman"/>
          <w:lang w:val="en-GB"/>
        </w:rPr>
        <w:t>s</w:t>
      </w:r>
      <w:r w:rsidRPr="00A47E38" w:rsidR="00B86D71">
        <w:rPr>
          <w:rFonts w:ascii="Times New Roman" w:hAnsi="Times New Roman" w:cs="Times New Roman"/>
          <w:lang w:val="en-GB"/>
        </w:rPr>
        <w:t xml:space="preserve"> AgRP GABAergic inhibitory synapses on POMC neurons </w:t>
      </w:r>
      <w:r w:rsidRPr="00A47E38" w:rsidR="00B773B6">
        <w:rPr>
          <w:rFonts w:ascii="Times New Roman" w:hAnsi="Times New Roman" w:cs="Times New Roman"/>
          <w:lang w:val="en-GB"/>
        </w:rPr>
        <w:fldChar w:fldCharType="begin">
          <w:fldData xml:space="preserve">PEVuZE5vdGU+PENpdGU+PEF1dGhvcj5Db3dsZXk8L0F1dGhvcj48WWVhcj4yMDAzPC9ZZWFyPjxS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PEVuZE5vdGU+PENpdGU+PEF1dGhvcj5Db3dsZXk8L0F1dGhvcj48WWVhcj4yMDAzPC9ZZWFyPjxS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[100]</w:t>
      </w:r>
      <w:r w:rsidRPr="00A47E38" w:rsidR="00B773B6">
        <w:rPr>
          <w:rFonts w:ascii="Times New Roman" w:hAnsi="Times New Roman" w:cs="Times New Roman"/>
          <w:lang w:val="en-GB"/>
        </w:rPr>
        <w:fldChar w:fldCharType="end"/>
      </w:r>
      <w:r w:rsidRPr="00A47E38" w:rsidR="00B86D71">
        <w:rPr>
          <w:rFonts w:ascii="Times New Roman" w:hAnsi="Times New Roman" w:cs="Times New Roman"/>
          <w:lang w:val="en-GB"/>
        </w:rPr>
        <w:t xml:space="preserve">. </w:t>
      </w:r>
      <w:r w:rsidRPr="00A47E38" w:rsidR="00A112F4">
        <w:rPr>
          <w:rFonts w:ascii="Times New Roman" w:hAnsi="Times New Roman" w:cs="Times New Roman"/>
          <w:lang w:val="en-GB"/>
        </w:rPr>
        <w:t>In addition to</w:t>
      </w:r>
      <w:r w:rsidRPr="00A47E38" w:rsidR="00617D21">
        <w:rPr>
          <w:rFonts w:ascii="Times New Roman" w:hAnsi="Times New Roman" w:cs="Times New Roman"/>
          <w:lang w:val="en-GB"/>
        </w:rPr>
        <w:t xml:space="preserve"> </w:t>
      </w:r>
      <w:r w:rsidRPr="00A47E38" w:rsidR="00612537">
        <w:rPr>
          <w:rFonts w:ascii="Times New Roman" w:hAnsi="Times New Roman" w:cs="Times New Roman"/>
          <w:lang w:val="en-GB"/>
        </w:rPr>
        <w:t>neuropeptide</w:t>
      </w:r>
      <w:r w:rsidRPr="00A47E38" w:rsidR="00617D21">
        <w:rPr>
          <w:rFonts w:ascii="Times New Roman" w:hAnsi="Times New Roman" w:cs="Times New Roman"/>
          <w:lang w:val="en-GB"/>
        </w:rPr>
        <w:t xml:space="preserve"> </w:t>
      </w:r>
      <w:r w:rsidRPr="00A47E38" w:rsidR="00612537">
        <w:rPr>
          <w:rFonts w:ascii="Times New Roman" w:hAnsi="Times New Roman" w:cs="Times New Roman"/>
          <w:lang w:val="en-GB"/>
        </w:rPr>
        <w:t xml:space="preserve">expression, </w:t>
      </w:r>
      <w:r w:rsidRPr="00A47E38" w:rsidR="00617D21">
        <w:rPr>
          <w:rFonts w:ascii="Times New Roman" w:hAnsi="Times New Roman" w:cs="Times New Roman"/>
          <w:lang w:val="en-GB"/>
        </w:rPr>
        <w:t xml:space="preserve">recent data </w:t>
      </w:r>
      <w:r w:rsidRPr="00A47E38" w:rsidR="00A112F4">
        <w:rPr>
          <w:rFonts w:ascii="Times New Roman" w:hAnsi="Times New Roman" w:cs="Times New Roman"/>
          <w:lang w:val="en-GB"/>
        </w:rPr>
        <w:t>demonstrate</w:t>
      </w:r>
      <w:r w:rsidRPr="00A47E38" w:rsidR="00617D21">
        <w:rPr>
          <w:rFonts w:ascii="Times New Roman" w:hAnsi="Times New Roman" w:cs="Times New Roman"/>
          <w:lang w:val="en-GB"/>
        </w:rPr>
        <w:t xml:space="preserve"> that synaptic plasticity and</w:t>
      </w:r>
      <w:r w:rsidRPr="00A47E38" w:rsidR="00457550">
        <w:rPr>
          <w:rFonts w:ascii="Times New Roman" w:hAnsi="Times New Roman" w:cs="Times New Roman"/>
          <w:lang w:val="en-GB"/>
        </w:rPr>
        <w:t xml:space="preserve"> </w:t>
      </w:r>
      <w:r w:rsidRPr="00A47E38" w:rsidR="00617D21">
        <w:rPr>
          <w:rFonts w:ascii="Times New Roman" w:hAnsi="Times New Roman" w:cs="Times New Roman"/>
          <w:lang w:val="en-GB"/>
        </w:rPr>
        <w:t xml:space="preserve">neuronal responsiveness are </w:t>
      </w:r>
      <w:r w:rsidRPr="00A47E38" w:rsidR="00612537">
        <w:rPr>
          <w:rFonts w:ascii="Times New Roman" w:hAnsi="Times New Roman" w:cs="Times New Roman"/>
          <w:lang w:val="en-GB"/>
        </w:rPr>
        <w:t xml:space="preserve">also </w:t>
      </w:r>
      <w:r w:rsidRPr="00A47E38" w:rsidR="00617D21">
        <w:rPr>
          <w:rFonts w:ascii="Times New Roman" w:hAnsi="Times New Roman" w:cs="Times New Roman"/>
          <w:lang w:val="en-GB"/>
        </w:rPr>
        <w:t xml:space="preserve">regulated by both ghrelin and leptin </w:t>
      </w:r>
      <w:r w:rsidRPr="00A47E38" w:rsidR="00A112F4">
        <w:rPr>
          <w:rFonts w:ascii="Times New Roman" w:hAnsi="Times New Roman" w:cs="Times New Roman"/>
          <w:lang w:val="en-GB"/>
        </w:rPr>
        <w:t>during homeostatic responses</w:t>
      </w:r>
      <w:r w:rsidRPr="00A47E38" w:rsidR="00612537">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&lt;EndNote&gt;&lt;Cite&gt;&lt;Author&gt;Dietrich&lt;/Author&gt;&lt;Year&gt;2013&lt;/Year&gt;&lt;RecNum&gt;43&lt;/RecNum&gt;&lt;DisplayText&gt;[112]&lt;/DisplayText&gt;&lt;record&gt;&lt;rec-number&gt;43&lt;/rec-number&gt;&lt;foreign-keys&gt;&lt;key app="EN" db-id="ww2zz020lx5fs9epz5gx9tslxz2vaxfrs2px" timestamp="0"&gt;43&lt;/key&gt;&lt;/foreign-keys&gt;&lt;ref-type name="Journal Article"&gt;17&lt;/ref-type&gt;&lt;contributors&gt;&lt;authors&gt;&lt;author&gt;Dietrich, M. O.&lt;/author&gt;&lt;author&gt;Horvath, T. L.&lt;/author&gt;&lt;/authors&gt;&lt;/contributors&gt;&lt;auth-address&gt;Program in Integrative Cell Signaling and Neurobiology of Metabolism, Section of Comparative Medicine, Yale University School of Medicine, New Haven, CT 06520, USA.&lt;/auth-address&gt;&lt;titles&gt;&lt;title&gt;Hypothalamic control of energy balance: insights into the role of synaptic plasticity&lt;/title&gt;&lt;secondary-title&gt;Trends Neurosci&lt;/secondary-title&gt;&lt;alt-title&gt;Trends in neurosciences&lt;/alt-title&gt;&lt;/titles&gt;&lt;pages&gt;65-73&lt;/pages&gt;&lt;volume&gt;36&lt;/volume&gt;&lt;number&gt;2&lt;/number&gt;&lt;keywords&gt;&lt;keyword&gt;Energy Metabolism/*physiology&lt;/keyword&gt;&lt;keyword&gt;Estriol/*analogs &amp;amp; derivatives/physiology&lt;/keyword&gt;&lt;keyword&gt;Humans&lt;/keyword&gt;&lt;keyword&gt;Hypothalamus/*physiology&lt;/keyword&gt;&lt;keyword&gt;Neuronal Plasticity/*physiology&lt;/keyword&gt;&lt;/keywords&gt;&lt;dates&gt;&lt;year&gt;2013&lt;/year&gt;&lt;pub-dates&gt;&lt;date&gt;Feb&lt;/date&gt;&lt;/pub-dates&gt;&lt;/dates&gt;&lt;isbn&gt;1878-108X (Electronic)&amp;#xD;0166-2236 (Linking)&lt;/isbn&gt;&lt;accession-num&gt;23318157&lt;/accession-num&gt;&lt;urls&gt;&lt;related-urls&gt;&lt;url&gt;http://www.ncbi.nlm.nih.gov/pubmed/23318157&lt;/url&gt;&lt;/related-urls&gt;&lt;/urls&gt;&lt;electronic-resource-num&gt;10.1016/j.tins.2012.12.005&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[112]</w:t>
      </w:r>
      <w:r w:rsidRPr="00A47E38" w:rsidR="00B773B6">
        <w:rPr>
          <w:rFonts w:ascii="Times New Roman" w:hAnsi="Times New Roman" w:cs="Times New Roman"/>
          <w:lang w:val="en-GB"/>
        </w:rPr>
        <w:fldChar w:fldCharType="end"/>
      </w:r>
      <w:r w:rsidRPr="00A47E38" w:rsidR="00617D21">
        <w:rPr>
          <w:rFonts w:ascii="Times New Roman" w:hAnsi="Times New Roman" w:cs="Times New Roman"/>
          <w:lang w:val="en-GB"/>
        </w:rPr>
        <w:t xml:space="preserve">. </w:t>
      </w:r>
      <w:r w:rsidRPr="00A47E38" w:rsidR="003009FE">
        <w:rPr>
          <w:rFonts w:ascii="Times New Roman" w:hAnsi="Times New Roman" w:cs="Times New Roman"/>
          <w:lang w:val="en-GB"/>
        </w:rPr>
        <w:t>Furthermore,</w:t>
      </w:r>
      <w:r w:rsidRPr="00A47E38" w:rsidR="00617D21">
        <w:rPr>
          <w:rFonts w:ascii="Times New Roman" w:hAnsi="Times New Roman" w:cs="Times New Roman"/>
          <w:lang w:val="en-GB"/>
        </w:rPr>
        <w:t xml:space="preserve"> </w:t>
      </w:r>
      <w:r w:rsidRPr="00A47E38" w:rsidR="00A112F4">
        <w:rPr>
          <w:rFonts w:ascii="Times New Roman" w:hAnsi="Times New Roman" w:cs="Times New Roman"/>
          <w:lang w:val="en-GB"/>
        </w:rPr>
        <w:t xml:space="preserve">AgRP and POMC neuronal activity is rapidly regulated after </w:t>
      </w:r>
      <w:r w:rsidRPr="00A47E38" w:rsidR="00617D21">
        <w:rPr>
          <w:rFonts w:ascii="Times New Roman" w:hAnsi="Times New Roman" w:cs="Times New Roman"/>
          <w:lang w:val="en-GB"/>
        </w:rPr>
        <w:t xml:space="preserve">sensory detection of food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&lt;EndNote&gt;&lt;Cite&gt;&lt;Author&gt;Chen&lt;/Author&gt;&lt;Year&gt;2015&lt;/Year&gt;&lt;RecNum&gt;27&lt;/RecNum&gt;&lt;DisplayText&gt;[113]&lt;/DisplayText&gt;&lt;record&gt;&lt;rec-number&gt;27&lt;/rec-number&gt;&lt;foreign-keys&gt;&lt;key app="EN" db-id="ww2zz020lx5fs9epz5gx9tslxz2vaxfrs2px" timestamp="0"&gt;27&lt;/key&gt;&lt;/foreign-keys&gt;&lt;ref-type name="Journal Article"&gt;17&lt;/ref-type&gt;&lt;contributors&gt;&lt;authors&gt;&lt;author&gt;Chen, Y.&lt;/author&gt;&lt;author&gt;Lin, Y. C.&lt;/author&gt;&lt;author&gt;Kuo, T. W.&lt;/author&gt;&lt;author&gt;Knight, Z. A.&lt;/author&gt;&lt;/authors&gt;&lt;/contributors&gt;&lt;auth-address&gt;Department of Physiology, University of California, San Francisco, San Francisco, CA 94158, USA.&amp;#xD;Department of Physiology, University of California, San Francisco, San Francisco, CA 94158, USA. Electronic address: zachary.knight@ucsf.edu.&lt;/auth-address&gt;&lt;titles&gt;&lt;title&gt;Sensory detection of food rapidly modulates arcuate feeding circuits&lt;/title&gt;&lt;secondary-title&gt;Cell&lt;/secondary-title&gt;&lt;alt-title&gt;Cell&lt;/alt-title&gt;&lt;/titles&gt;&lt;pages&gt;829-41&lt;/pages&gt;&lt;volume&gt;160&lt;/volume&gt;&lt;number&gt;5&lt;/number&gt;&lt;keywords&gt;&lt;keyword&gt;Agouti-Related Protein/metabolism&lt;/keyword&gt;&lt;keyword&gt;Animals&lt;/keyword&gt;&lt;keyword&gt;Appetitive Behavior&lt;/keyword&gt;&lt;keyword&gt;Eating&lt;/keyword&gt;&lt;keyword&gt;*Feeding Behavior&lt;/keyword&gt;&lt;keyword&gt;Hunger&lt;/keyword&gt;&lt;keyword&gt;Hypothalamus/metabolism&lt;/keyword&gt;&lt;keyword&gt;Mice&lt;/keyword&gt;&lt;keyword&gt;*Neural Pathways&lt;/keyword&gt;&lt;keyword&gt;Neurons/*metabolism&lt;/keyword&gt;&lt;keyword&gt;Photometry/methods&lt;/keyword&gt;&lt;keyword&gt;Pro-Opiomelanocortin/metabolism&lt;/keyword&gt;&lt;/keywords&gt;&lt;dates&gt;&lt;year&gt;2015&lt;/year&gt;&lt;pub-dates&gt;&lt;date&gt;Feb 26&lt;/date&gt;&lt;/pub-dates&gt;&lt;/dates&gt;&lt;isbn&gt;1097-4172 (Electronic)&amp;#xD;0092-8674 (Linking)&lt;/isbn&gt;&lt;accession-num&gt;25703096&lt;/accession-num&gt;&lt;urls&gt;&lt;related-urls&gt;&lt;url&gt;http://www.ncbi.nlm.nih.gov/pubmed/25703096&lt;/url&gt;&lt;/related-urls&gt;&lt;/urls&gt;&lt;custom2&gt;4373539&lt;/custom2&gt;&lt;electronic-resource-num&gt;10.1016/j.cell.2015.01.033&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[113]</w:t>
      </w:r>
      <w:r w:rsidRPr="00A47E38" w:rsidR="00B773B6">
        <w:rPr>
          <w:rFonts w:ascii="Times New Roman" w:hAnsi="Times New Roman" w:cs="Times New Roman"/>
          <w:lang w:val="en-GB"/>
        </w:rPr>
        <w:fldChar w:fldCharType="end"/>
      </w:r>
      <w:r w:rsidRPr="00A47E38" w:rsidR="00617D21">
        <w:rPr>
          <w:rFonts w:ascii="Times New Roman" w:hAnsi="Times New Roman" w:cs="Times New Roman"/>
          <w:lang w:val="en-GB"/>
        </w:rPr>
        <w:t xml:space="preserve">. </w:t>
      </w:r>
    </w:p>
    <w:p w:rsidRPr="00A47E38" w:rsidR="009C2DB6" w:rsidP="00AC28C9" w:rsidRDefault="00450506" w14:paraId="060CEC1C" w14:textId="75BF47E5">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lastRenderedPageBreak/>
        <w:t xml:space="preserve">ARC neurons heavily innervate </w:t>
      </w:r>
      <w:r w:rsidRPr="00A47E38" w:rsidR="00834D6C">
        <w:rPr>
          <w:rFonts w:ascii="Times New Roman" w:hAnsi="Times New Roman" w:cs="Times New Roman"/>
          <w:lang w:val="en-GB"/>
        </w:rPr>
        <w:t xml:space="preserve">other hypothalamic places, such as </w:t>
      </w:r>
      <w:r w:rsidRPr="00A47E38" w:rsidR="00CA220D">
        <w:rPr>
          <w:rFonts w:ascii="Times New Roman" w:hAnsi="Times New Roman" w:cs="Times New Roman"/>
          <w:lang w:val="en-GB"/>
        </w:rPr>
        <w:t>PVH</w:t>
      </w:r>
      <w:r w:rsidRPr="00A47E38">
        <w:rPr>
          <w:rFonts w:ascii="Times New Roman" w:hAnsi="Times New Roman" w:cs="Times New Roman"/>
          <w:lang w:val="en-GB"/>
        </w:rPr>
        <w:t xml:space="preserve">, LHA, DMH and VMH </w:t>
      </w:r>
      <w:r w:rsidRPr="00A47E38" w:rsidR="00A77D9D">
        <w:rPr>
          <w:rFonts w:ascii="Times New Roman" w:hAnsi="Times New Roman" w:cs="Times New Roman"/>
          <w:lang w:val="en-GB"/>
        </w:rPr>
        <w:t>as well as</w:t>
      </w:r>
      <w:r w:rsidRPr="00A47E38">
        <w:rPr>
          <w:rFonts w:ascii="Times New Roman" w:hAnsi="Times New Roman" w:cs="Times New Roman"/>
          <w:lang w:val="en-GB"/>
        </w:rPr>
        <w:t xml:space="preserve"> other extra</w:t>
      </w:r>
      <w:r w:rsidRPr="00A47E38" w:rsidR="00901B3B">
        <w:rPr>
          <w:rFonts w:ascii="Times New Roman" w:hAnsi="Times New Roman" w:cs="Times New Roman"/>
          <w:lang w:val="en-GB"/>
        </w:rPr>
        <w:t>-</w:t>
      </w:r>
      <w:r w:rsidRPr="00A47E38">
        <w:rPr>
          <w:rFonts w:ascii="Times New Roman" w:hAnsi="Times New Roman" w:cs="Times New Roman"/>
          <w:lang w:val="en-GB"/>
        </w:rPr>
        <w:t xml:space="preserve">hypothalamic areas. </w:t>
      </w:r>
      <w:r w:rsidRPr="00A47E38" w:rsidR="00A112F4">
        <w:rPr>
          <w:rFonts w:ascii="Times New Roman" w:hAnsi="Times New Roman" w:cs="Times New Roman"/>
          <w:lang w:val="en-GB"/>
        </w:rPr>
        <w:t>Several s</w:t>
      </w:r>
      <w:r w:rsidRPr="00A47E38">
        <w:rPr>
          <w:rFonts w:ascii="Times New Roman" w:hAnsi="Times New Roman" w:cs="Times New Roman"/>
          <w:lang w:val="en-GB"/>
        </w:rPr>
        <w:t xml:space="preserve">urgical </w:t>
      </w:r>
      <w:r w:rsidRPr="00A47E38" w:rsidR="00B773B6">
        <w:rPr>
          <w:rFonts w:ascii="Times New Roman" w:hAnsi="Times New Roman" w:cs="Times New Roman"/>
          <w:lang w:val="en-GB"/>
        </w:rPr>
        <w:fldChar w:fldCharType="begin">
          <w:fldData xml:space="preserve">PEVuZE5vdGU+PENpdGU+PEF1dGhvcj5CZWxsPC9BdXRob3I+PFllYXI+MjAwMDwvWWVhcj48UmVj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==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PEVuZE5vdGU+PENpdGU+PEF1dGhvcj5CZWxsPC9BdXRob3I+PFllYXI+MjAwMDwvWWVhcj48UmVj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==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[114]</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and optogenetic </w:t>
      </w:r>
      <w:r w:rsidRPr="00A47E38" w:rsidR="00B773B6">
        <w:rPr>
          <w:rFonts w:ascii="Times New Roman" w:hAnsi="Times New Roman" w:cs="Times New Roman"/>
          <w:lang w:val="en-GB"/>
        </w:rPr>
        <w:fldChar w:fldCharType="begin">
          <w:fldData xml:space="preserve">PEVuZE5vdGU+PENpdGU+PEF1dGhvcj5CZXRsZXk8L0F1dGhvcj48WWVhcj4yMDEzPC9ZZWFyPjxS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PEVuZE5vdGU+PENpdGU+PEF1dGhvcj5CZXRsZXk8L0F1dGhvcj48WWVhcj4yMDEzPC9ZZWFyPjxS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[115, 116]</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studies </w:t>
      </w:r>
      <w:r w:rsidRPr="00A47E38" w:rsidR="003009FE">
        <w:rPr>
          <w:rFonts w:ascii="Times New Roman" w:hAnsi="Times New Roman" w:cs="Times New Roman"/>
          <w:lang w:val="en-GB"/>
        </w:rPr>
        <w:t>have demonstrated</w:t>
      </w:r>
      <w:r w:rsidRPr="00A47E38">
        <w:rPr>
          <w:rFonts w:ascii="Times New Roman" w:hAnsi="Times New Roman" w:cs="Times New Roman"/>
          <w:lang w:val="en-GB"/>
        </w:rPr>
        <w:t xml:space="preserve"> the importance of </w:t>
      </w:r>
      <w:r w:rsidRPr="00A47E38" w:rsidR="003009FE">
        <w:rPr>
          <w:rFonts w:ascii="Times New Roman" w:hAnsi="Times New Roman" w:cs="Times New Roman"/>
          <w:lang w:val="en-GB"/>
        </w:rPr>
        <w:t xml:space="preserve">ARC as a </w:t>
      </w:r>
      <w:r w:rsidRPr="00A47E38">
        <w:rPr>
          <w:rFonts w:ascii="Times New Roman" w:hAnsi="Times New Roman" w:cs="Times New Roman"/>
          <w:lang w:val="en-GB"/>
        </w:rPr>
        <w:t xml:space="preserve">relay </w:t>
      </w:r>
      <w:r w:rsidRPr="00A47E38" w:rsidR="003009FE">
        <w:rPr>
          <w:rFonts w:ascii="Times New Roman" w:hAnsi="Times New Roman" w:cs="Times New Roman"/>
          <w:lang w:val="en-GB"/>
        </w:rPr>
        <w:t xml:space="preserve">point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&lt;EndNote&gt;&lt;Cite&gt;&lt;Author&gt;Betley&lt;/Author&gt;&lt;Year&gt;2013&lt;/Year&gt;&lt;RecNum&gt;20&lt;/RecNum&gt;&lt;DisplayText&gt;[115]&lt;/DisplayText&gt;&lt;record&gt;&lt;rec-number&gt;20&lt;/rec-number&gt;&lt;foreign-keys&gt;&lt;key app="EN" db-id="ww2zz020lx5fs9epz5gx9tslxz2vaxfrs2px" timestamp="0"&gt;20&lt;/key&gt;&lt;/foreign-keys&gt;&lt;ref-type name="Journal Article"&gt;17&lt;/ref-type&gt;&lt;contributors&gt;&lt;authors&gt;&lt;author&gt;Betley, J. N.&lt;/author&gt;&lt;author&gt;Cao, Z. F.&lt;/author&gt;&lt;author&gt;Ritola, K. D.&lt;/author&gt;&lt;author&gt;Sternson, S. M.&lt;/author&gt;&lt;/authors&gt;&lt;/contributors&gt;&lt;auth-address&gt;Janelia Farm Research Campus, HHMI, 19700 Helix Drive, Ashburn, VA 20147, USA.&lt;/auth-address&gt;&lt;titles&gt;&lt;title&gt;Parallel, redundant circuit organization for homeostatic control of feeding behavior&lt;/title&gt;&lt;secondary-title&gt;Cell&lt;/secondary-title&gt;&lt;alt-title&gt;Cell&lt;/alt-title&gt;&lt;/titles&gt;&lt;pages&gt;1337-50&lt;/pages&gt;&lt;volume&gt;155&lt;/volume&gt;&lt;number&gt;6&lt;/number&gt;&lt;keywords&gt;&lt;keyword&gt;Agouti-Related Protein/metabolism&lt;/keyword&gt;&lt;keyword&gt;Animals&lt;/keyword&gt;&lt;keyword&gt;Brain/*physiology&lt;/keyword&gt;&lt;keyword&gt;*Feeding Behavior&lt;/keyword&gt;&lt;keyword&gt;Ghrelin/metabolism&lt;/keyword&gt;&lt;keyword&gt;*Homeostasis&lt;/keyword&gt;&lt;keyword&gt;Mice&lt;/keyword&gt;&lt;keyword&gt;*Neural Pathways&lt;/keyword&gt;&lt;keyword&gt;Neurons/*metabolism&lt;/keyword&gt;&lt;/keywords&gt;&lt;dates&gt;&lt;year&gt;2013&lt;/year&gt;&lt;pub-dates&gt;&lt;date&gt;Dec 5&lt;/date&gt;&lt;/pub-dates&gt;&lt;/dates&gt;&lt;isbn&gt;1097-4172 (Electronic)&amp;#xD;0092-8674 (Linking)&lt;/isbn&gt;&lt;accession-num&gt;24315102&lt;/accession-num&gt;&lt;urls&gt;&lt;related-urls&gt;&lt;url&gt;http://www.ncbi.nlm.nih.gov/pubmed/24315102&lt;/url&gt;&lt;url&gt;http://ac.els-cdn.com/S0092867413014141/1-s2.0-S0092867413014141-main.pdf?_tid=1c97163a-a7fe-11e5-97c3-00000aab0f02&amp;amp;acdnat=1450714734_063bb807dfa69fa32c4f3261afac46e3&lt;/url&gt;&lt;/related-urls&gt;&lt;/urls&gt;&lt;custom2&gt;3970718&lt;/custom2&gt;&lt;electronic-resource-num&gt;10.1016/j.cell.2013.11.002&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[115]</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t>
      </w:r>
      <w:r w:rsidRPr="00A47E38" w:rsidR="00A77D9D">
        <w:rPr>
          <w:rFonts w:ascii="Times New Roman" w:hAnsi="Times New Roman" w:cs="Times New Roman"/>
          <w:lang w:val="en-GB"/>
        </w:rPr>
        <w:t>in</w:t>
      </w:r>
      <w:r w:rsidRPr="00A47E38">
        <w:rPr>
          <w:rFonts w:ascii="Times New Roman" w:hAnsi="Times New Roman" w:cs="Times New Roman"/>
          <w:lang w:val="en-GB"/>
        </w:rPr>
        <w:t xml:space="preserve"> </w:t>
      </w:r>
      <w:r w:rsidRPr="00A47E38" w:rsidR="0045226B">
        <w:rPr>
          <w:rFonts w:ascii="Times New Roman" w:hAnsi="Times New Roman" w:cs="Times New Roman"/>
          <w:lang w:val="en-GB"/>
        </w:rPr>
        <w:t xml:space="preserve">the neuronal circuits involved in </w:t>
      </w:r>
      <w:r w:rsidRPr="00A47E38" w:rsidR="00A77D9D">
        <w:rPr>
          <w:rFonts w:ascii="Times New Roman" w:hAnsi="Times New Roman" w:cs="Times New Roman"/>
          <w:lang w:val="en-GB"/>
        </w:rPr>
        <w:t xml:space="preserve">feeding control </w:t>
      </w:r>
      <w:r w:rsidRPr="00A47E38" w:rsidR="00B773B6">
        <w:rPr>
          <w:rFonts w:ascii="Times New Roman" w:hAnsi="Times New Roman" w:cs="Times New Roman"/>
          <w:lang w:val="en-GB"/>
        </w:rPr>
        <w:fldChar w:fldCharType="begin">
          <w:fldData xml:space="preserve">PEVuZE5vdGU+PENpdGU+PEF1dGhvcj5CZWxsPC9BdXRob3I+PFllYXI+MjAwMDwvWWVhcj48UmVj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PEVuZE5vdGU+PENpdGU+PEF1dGhvcj5CZWxsPC9BdXRob3I+PFllYXI+MjAwMDwvWWVhcj48UmVj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[114-117]</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t>
      </w:r>
      <w:r w:rsidRPr="00A47E38" w:rsidR="00855919">
        <w:rPr>
          <w:rFonts w:ascii="Times New Roman" w:hAnsi="Times New Roman" w:cs="Times New Roman"/>
          <w:lang w:val="en-GB"/>
        </w:rPr>
        <w:t>Moreover</w:t>
      </w:r>
      <w:r w:rsidRPr="00A47E38" w:rsidR="00A77D9D">
        <w:rPr>
          <w:rFonts w:ascii="Times New Roman" w:hAnsi="Times New Roman" w:cs="Times New Roman"/>
          <w:lang w:val="en-GB"/>
        </w:rPr>
        <w:t xml:space="preserve">, </w:t>
      </w:r>
      <w:r w:rsidRPr="00A47E38" w:rsidR="00855919">
        <w:rPr>
          <w:rFonts w:ascii="Times New Roman" w:hAnsi="Times New Roman" w:cs="Times New Roman"/>
          <w:lang w:val="en-GB"/>
        </w:rPr>
        <w:t>interaction</w:t>
      </w:r>
      <w:r w:rsidRPr="00A47E38" w:rsidR="006C3600">
        <w:rPr>
          <w:rFonts w:ascii="Times New Roman" w:hAnsi="Times New Roman" w:cs="Times New Roman"/>
          <w:lang w:val="en-GB"/>
        </w:rPr>
        <w:t>s</w:t>
      </w:r>
      <w:r w:rsidRPr="00A47E38" w:rsidR="00AB5D69">
        <w:rPr>
          <w:rFonts w:ascii="Times New Roman" w:hAnsi="Times New Roman" w:cs="Times New Roman"/>
          <w:lang w:val="en-GB"/>
        </w:rPr>
        <w:t xml:space="preserve"> </w:t>
      </w:r>
      <w:r w:rsidRPr="00A47E38">
        <w:rPr>
          <w:rFonts w:ascii="Times New Roman" w:hAnsi="Times New Roman" w:cs="Times New Roman"/>
          <w:lang w:val="en-GB"/>
        </w:rPr>
        <w:t xml:space="preserve">between hypothalamic nuclei </w:t>
      </w:r>
      <w:r w:rsidRPr="00A47E38" w:rsidR="006C3600">
        <w:rPr>
          <w:rFonts w:ascii="Times New Roman" w:hAnsi="Times New Roman" w:cs="Times New Roman"/>
          <w:lang w:val="en-GB"/>
        </w:rPr>
        <w:t xml:space="preserve">are </w:t>
      </w:r>
      <w:r w:rsidRPr="00A47E38" w:rsidR="00461DFB">
        <w:rPr>
          <w:rFonts w:ascii="Times New Roman" w:hAnsi="Times New Roman" w:cs="Times New Roman"/>
          <w:lang w:val="en-GB"/>
        </w:rPr>
        <w:t>bilateral</w:t>
      </w:r>
      <w:r w:rsidRPr="00A47E38" w:rsidR="00AB5D69">
        <w:rPr>
          <w:rFonts w:ascii="Times New Roman" w:hAnsi="Times New Roman" w:cs="Times New Roman"/>
          <w:lang w:val="en-GB"/>
        </w:rPr>
        <w:t xml:space="preserve"> which strengthen </w:t>
      </w:r>
      <w:r w:rsidRPr="00A47E38" w:rsidR="0045226B">
        <w:rPr>
          <w:rFonts w:ascii="Times New Roman" w:hAnsi="Times New Roman" w:cs="Times New Roman"/>
          <w:lang w:val="en-GB"/>
        </w:rPr>
        <w:t xml:space="preserve">the function of </w:t>
      </w:r>
      <w:r w:rsidRPr="00A47E38" w:rsidR="00AB5D69">
        <w:rPr>
          <w:rFonts w:ascii="Times New Roman" w:hAnsi="Times New Roman" w:cs="Times New Roman"/>
          <w:lang w:val="en-GB"/>
        </w:rPr>
        <w:t>this network function</w:t>
      </w:r>
      <w:r w:rsidRPr="00A47E38" w:rsidR="00855919">
        <w:rPr>
          <w:rFonts w:ascii="Times New Roman" w:hAnsi="Times New Roman" w:cs="Times New Roman"/>
          <w:lang w:val="en-GB"/>
        </w:rPr>
        <w:t>.</w:t>
      </w:r>
      <w:r w:rsidRPr="00A47E38" w:rsidR="00AB5D69">
        <w:rPr>
          <w:rFonts w:ascii="Times New Roman" w:hAnsi="Times New Roman" w:cs="Times New Roman"/>
          <w:lang w:val="en-GB"/>
        </w:rPr>
        <w:t xml:space="preserve"> </w:t>
      </w:r>
      <w:r w:rsidRPr="00A47E38" w:rsidR="0045226B">
        <w:rPr>
          <w:rFonts w:ascii="Times New Roman" w:hAnsi="Times New Roman" w:cs="Times New Roman"/>
          <w:lang w:val="en-GB"/>
        </w:rPr>
        <w:t>For instance</w:t>
      </w:r>
      <w:r w:rsidRPr="00A47E38" w:rsidR="009C2DB6">
        <w:rPr>
          <w:rFonts w:ascii="Times New Roman" w:hAnsi="Times New Roman" w:cs="Times New Roman"/>
          <w:lang w:val="en-GB"/>
        </w:rPr>
        <w:t>, g</w:t>
      </w:r>
      <w:r w:rsidRPr="00A47E38">
        <w:rPr>
          <w:rFonts w:ascii="Times New Roman" w:hAnsi="Times New Roman" w:cs="Times New Roman"/>
          <w:lang w:val="en-GB"/>
        </w:rPr>
        <w:t xml:space="preserve">lutamatergic inputs from </w:t>
      </w:r>
      <w:r w:rsidRPr="00A47E38" w:rsidR="00CA220D">
        <w:rPr>
          <w:rFonts w:ascii="Times New Roman" w:hAnsi="Times New Roman" w:cs="Times New Roman"/>
          <w:lang w:val="en-GB"/>
        </w:rPr>
        <w:t>VMH</w:t>
      </w:r>
      <w:r w:rsidRPr="00A47E3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PEVuZE5vdGU+PENpdGU+PEF1dGhvcj5TdGVybnNvbjwvQXV0aG9yPjxZZWFyPjIwMDU8L1llYXI+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PEVuZE5vdGU+PENpdGU+PEF1dGhvcj5TdGVybnNvbjwvQXV0aG9yPjxZZWFyPjIwMDU8L1llYXI+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[118]</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and </w:t>
      </w:r>
      <w:r w:rsidRPr="00A47E38" w:rsidR="00CA220D">
        <w:rPr>
          <w:rFonts w:ascii="Times New Roman" w:hAnsi="Times New Roman" w:cs="Times New Roman"/>
          <w:lang w:val="en-GB"/>
        </w:rPr>
        <w:t>PVH</w:t>
      </w:r>
      <w:r w:rsidRPr="00A47E3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PEVuZE5vdGU+PENpdGU+PEF1dGhvcj5LcmFzaGVzPC9BdXRob3I+PFllYXI+MjAxNDwvWWVhcj48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PEVuZE5vdGU+PENpdGU+PEF1dGhvcj5LcmFzaGVzPC9BdXRob3I+PFllYXI+MjAxNDwvWWVhcj48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[119]</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regulate ARC mediated orexigenic response, which in turn are regulated by GABAergic afferences from LHA </w:t>
      </w:r>
      <w:r w:rsidRPr="00A47E38" w:rsidR="00B773B6">
        <w:rPr>
          <w:rFonts w:ascii="Times New Roman" w:hAnsi="Times New Roman" w:cs="Times New Roman"/>
          <w:lang w:val="en-GB"/>
        </w:rPr>
        <w:fldChar w:fldCharType="begin">
          <w:fldData xml:space="preserve">PEVuZE5vdGU+PENpdGU+PEF1dGhvcj5XdTwvQXV0aG9yPjxZZWFyPjIwMTU8L1llYXI+PFJlY051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PEVuZE5vdGU+PENpdGU+PEF1dGhvcj5XdTwvQXV0aG9yPjxZZWFyPjIwMTU8L1llYXI+PFJlY051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[120]</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t>
      </w:r>
    </w:p>
    <w:p w:rsidRPr="00A47E38" w:rsidR="009C2DB6" w:rsidP="00AC28C9" w:rsidRDefault="0000625A" w14:paraId="75F57231" w14:textId="55EAC1D8">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In keeping with the orexigenic role of NPY and AgRP, their expression </w:t>
      </w:r>
      <w:r w:rsidRPr="00A47E38" w:rsidR="002953C8">
        <w:rPr>
          <w:rFonts w:ascii="Times New Roman" w:hAnsi="Times New Roman" w:cs="Times New Roman"/>
          <w:lang w:val="en-GB"/>
        </w:rPr>
        <w:t xml:space="preserve">in the ARC </w:t>
      </w:r>
      <w:r w:rsidRPr="00A47E38" w:rsidR="00721A39">
        <w:rPr>
          <w:rFonts w:ascii="Times New Roman" w:hAnsi="Times New Roman" w:cs="Times New Roman"/>
          <w:lang w:val="en-GB"/>
        </w:rPr>
        <w:t>in respon</w:t>
      </w:r>
      <w:r w:rsidRPr="00A47E38" w:rsidR="0045226B">
        <w:rPr>
          <w:rFonts w:ascii="Times New Roman" w:hAnsi="Times New Roman" w:cs="Times New Roman"/>
          <w:lang w:val="en-GB"/>
        </w:rPr>
        <w:t>se</w:t>
      </w:r>
      <w:r w:rsidRPr="00A47E38" w:rsidR="00721A39">
        <w:rPr>
          <w:rFonts w:ascii="Times New Roman" w:hAnsi="Times New Roman" w:cs="Times New Roman"/>
          <w:lang w:val="en-GB"/>
        </w:rPr>
        <w:t xml:space="preserve"> to</w:t>
      </w:r>
      <w:r w:rsidRPr="00A47E38" w:rsidR="002953C8">
        <w:rPr>
          <w:rFonts w:ascii="Times New Roman" w:hAnsi="Times New Roman" w:cs="Times New Roman"/>
          <w:lang w:val="en-GB"/>
        </w:rPr>
        <w:t xml:space="preserve"> energy demand</w:t>
      </w:r>
      <w:r w:rsidRPr="00A47E38" w:rsidR="0068711F">
        <w:rPr>
          <w:rFonts w:ascii="Times New Roman" w:hAnsi="Times New Roman" w:cs="Times New Roman"/>
          <w:lang w:val="en-GB"/>
        </w:rPr>
        <w:t xml:space="preserve"> </w:t>
      </w:r>
      <w:r w:rsidRPr="00A47E38" w:rsidR="0045226B">
        <w:rPr>
          <w:rFonts w:ascii="Times New Roman" w:hAnsi="Times New Roman" w:cs="Times New Roman"/>
          <w:lang w:val="en-GB"/>
        </w:rPr>
        <w:t xml:space="preserve">also </w:t>
      </w:r>
      <w:r w:rsidRPr="00A47E38" w:rsidR="0068711F">
        <w:rPr>
          <w:rFonts w:ascii="Times New Roman" w:hAnsi="Times New Roman" w:cs="Times New Roman"/>
          <w:lang w:val="en-GB"/>
        </w:rPr>
        <w:t xml:space="preserve">requires </w:t>
      </w:r>
      <w:r w:rsidRPr="00A47E38" w:rsidR="0045226B">
        <w:rPr>
          <w:rFonts w:ascii="Times New Roman" w:hAnsi="Times New Roman" w:cs="Times New Roman"/>
          <w:lang w:val="en-GB"/>
        </w:rPr>
        <w:t>that</w:t>
      </w:r>
      <w:r w:rsidRPr="00A47E38" w:rsidR="0068711F">
        <w:rPr>
          <w:rFonts w:ascii="Times New Roman" w:hAnsi="Times New Roman" w:cs="Times New Roman"/>
          <w:lang w:val="en-GB"/>
        </w:rPr>
        <w:t xml:space="preserve"> </w:t>
      </w:r>
      <w:r w:rsidRPr="00A47E38" w:rsidR="002953C8">
        <w:rPr>
          <w:rFonts w:ascii="Times New Roman" w:hAnsi="Times New Roman" w:cs="Times New Roman"/>
          <w:lang w:val="en-GB"/>
        </w:rPr>
        <w:t xml:space="preserve">adaptive thermogenesis </w:t>
      </w:r>
      <w:r w:rsidRPr="00A47E38" w:rsidR="0045226B">
        <w:rPr>
          <w:rFonts w:ascii="Times New Roman" w:hAnsi="Times New Roman" w:cs="Times New Roman"/>
          <w:lang w:val="en-GB"/>
        </w:rPr>
        <w:t xml:space="preserve">is supressed </w:t>
      </w:r>
      <w:r w:rsidRPr="00A47E38" w:rsidR="002953C8">
        <w:rPr>
          <w:rFonts w:ascii="Times New Roman" w:hAnsi="Times New Roman" w:cs="Times New Roman"/>
          <w:lang w:val="en-GB"/>
        </w:rPr>
        <w:t xml:space="preserve">to </w:t>
      </w:r>
      <w:r w:rsidRPr="00A47E38" w:rsidR="00721A39">
        <w:rPr>
          <w:rFonts w:ascii="Times New Roman" w:hAnsi="Times New Roman" w:cs="Times New Roman"/>
          <w:lang w:val="en-GB"/>
        </w:rPr>
        <w:t>preserve</w:t>
      </w:r>
      <w:r w:rsidRPr="00A47E38" w:rsidR="002953C8">
        <w:rPr>
          <w:rFonts w:ascii="Times New Roman" w:hAnsi="Times New Roman" w:cs="Times New Roman"/>
          <w:lang w:val="en-GB"/>
        </w:rPr>
        <w:t xml:space="preserve"> energy</w:t>
      </w:r>
      <w:r w:rsidRPr="00A47E38" w:rsidR="00721A39">
        <w:rPr>
          <w:rFonts w:ascii="Times New Roman" w:hAnsi="Times New Roman" w:cs="Times New Roman"/>
          <w:lang w:val="en-GB"/>
        </w:rPr>
        <w:t xml:space="preserve"> balance</w:t>
      </w:r>
      <w:r w:rsidRPr="00A47E38" w:rsidR="002953C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&lt;EndNote&gt;&lt;Cite&gt;&lt;Author&gt;Major&lt;/Author&gt;&lt;Year&gt;2007&lt;/Year&gt;&lt;RecNum&gt;82&lt;/RecNum&gt;&lt;DisplayText&gt;[121]&lt;/DisplayText&gt;&lt;record&gt;&lt;rec-number&gt;82&lt;/rec-number&gt;&lt;foreign-keys&gt;&lt;key app="EN" db-id="ww2zz020lx5fs9epz5gx9tslxz2vaxfrs2px" timestamp="0"&gt;82&lt;/key&gt;&lt;/foreign-keys&gt;&lt;ref-type name="Journal Article"&gt;17&lt;/ref-type&gt;&lt;contributors&gt;&lt;authors&gt;&lt;author&gt;Major, G. C.&lt;/author&gt;&lt;author&gt;Doucet, E.&lt;/author&gt;&lt;author&gt;Trayhurn, P.&lt;/author&gt;&lt;author&gt;Astrup, A.&lt;/author&gt;&lt;author&gt;Tremblay, A.&lt;/author&gt;&lt;/authors&gt;&lt;/contributors&gt;&lt;auth-address&gt;Division de kinesiologie, Departement de medecine sociale et preventive, Universite Laval, Ste-Foy, Quebec, Canada.&lt;/auth-address&gt;&lt;titles&gt;&lt;title&gt;Clinical significance of adaptive thermogenesis&lt;/title&gt;&lt;secondary-title&gt;Int J Obes (Lond)&lt;/secondary-title&gt;&lt;alt-title&gt;International journal of obesity&lt;/alt-title&gt;&lt;/titles&gt;&lt;pages&gt;204-12&lt;/pages&gt;&lt;volume&gt;31&lt;/volume&gt;&lt;number&gt;2&lt;/number&gt;&lt;keywords&gt;&lt;keyword&gt;Adaptation, Physiological/*physiology&lt;/keyword&gt;&lt;keyword&gt;Energy Metabolism/physiology&lt;/keyword&gt;&lt;keyword&gt;Exercise/physiology&lt;/keyword&gt;&lt;keyword&gt;Humans&lt;/keyword&gt;&lt;keyword&gt;Hydrocarbons, Chlorinated/pharmacology&lt;/keyword&gt;&lt;keyword&gt;Obesity/*physiopathology/therapy&lt;/keyword&gt;&lt;keyword&gt;Sleep Apnea, Obstructive/physiopathology&lt;/keyword&gt;&lt;keyword&gt;Thermogenesis/drug effects/*physiology&lt;/keyword&gt;&lt;keyword&gt;Weight Loss/physiology&lt;/keyword&gt;&lt;/keywords&gt;&lt;dates&gt;&lt;year&gt;2007&lt;/year&gt;&lt;pub-dates&gt;&lt;date&gt;Feb&lt;/date&gt;&lt;/pub-dates&gt;&lt;/dates&gt;&lt;isbn&gt;0307-0565 (Print)&amp;#xD;0307-0565 (Linking)&lt;/isbn&gt;&lt;accession-num&gt;17260010&lt;/accession-num&gt;&lt;urls&gt;&lt;related-urls&gt;&lt;url&gt;http://www.ncbi.nlm.nih.gov/pubmed/17260010&lt;/url&gt;&lt;/related-urls&gt;&lt;/urls&gt;&lt;electronic-resource-num&gt;10.1038/sj.ijo.0803523&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[121]</w:t>
      </w:r>
      <w:r w:rsidRPr="00A47E38" w:rsidR="00B773B6">
        <w:rPr>
          <w:rFonts w:ascii="Times New Roman" w:hAnsi="Times New Roman" w:cs="Times New Roman"/>
          <w:lang w:val="en-GB"/>
        </w:rPr>
        <w:fldChar w:fldCharType="end"/>
      </w:r>
      <w:r w:rsidRPr="00A47E38" w:rsidR="002953C8">
        <w:rPr>
          <w:rFonts w:ascii="Times New Roman" w:hAnsi="Times New Roman" w:cs="Times New Roman"/>
          <w:lang w:val="en-GB"/>
        </w:rPr>
        <w:t xml:space="preserve">. </w:t>
      </w:r>
      <w:r w:rsidRPr="00A47E38" w:rsidR="0045226B">
        <w:rPr>
          <w:rFonts w:ascii="Times New Roman" w:hAnsi="Times New Roman" w:cs="Times New Roman"/>
          <w:lang w:val="en-GB"/>
        </w:rPr>
        <w:t>In fact, i</w:t>
      </w:r>
      <w:r w:rsidRPr="00A47E38" w:rsidR="002953C8">
        <w:rPr>
          <w:rFonts w:ascii="Times New Roman" w:hAnsi="Times New Roman" w:cs="Times New Roman"/>
          <w:lang w:val="en-GB"/>
        </w:rPr>
        <w:t xml:space="preserve">ncreased NPY </w:t>
      </w:r>
      <w:r w:rsidRPr="00A47E38" w:rsidR="00105C48">
        <w:rPr>
          <w:rFonts w:ascii="Times New Roman" w:hAnsi="Times New Roman" w:cs="Times New Roman"/>
          <w:lang w:val="en-GB"/>
        </w:rPr>
        <w:t>expression in the ARC counteracts</w:t>
      </w:r>
      <w:r w:rsidRPr="00A47E38" w:rsidR="002953C8">
        <w:rPr>
          <w:rFonts w:ascii="Times New Roman" w:hAnsi="Times New Roman" w:cs="Times New Roman"/>
          <w:lang w:val="en-GB"/>
        </w:rPr>
        <w:t xml:space="preserve"> adaptive thermogenesis</w:t>
      </w:r>
      <w:r w:rsidRPr="00A47E38" w:rsidR="00396DDD">
        <w:rPr>
          <w:rFonts w:ascii="Times New Roman" w:hAnsi="Times New Roman" w:cs="Times New Roman"/>
          <w:lang w:val="en-GB"/>
        </w:rPr>
        <w:t xml:space="preserve"> in BAT</w:t>
      </w:r>
      <w:r w:rsidRPr="00A47E38" w:rsidR="002953C8">
        <w:rPr>
          <w:rFonts w:ascii="Times New Roman" w:hAnsi="Times New Roman" w:cs="Times New Roman"/>
          <w:lang w:val="en-GB"/>
        </w:rPr>
        <w:t xml:space="preserve"> directly</w:t>
      </w:r>
      <w:r w:rsidRPr="00A47E38" w:rsidR="0045226B">
        <w:rPr>
          <w:rFonts w:ascii="Times New Roman" w:hAnsi="Times New Roman" w:cs="Times New Roman"/>
          <w:lang w:val="en-GB"/>
        </w:rPr>
        <w:t>,</w:t>
      </w:r>
      <w:r w:rsidRPr="00A47E38" w:rsidR="002953C8">
        <w:rPr>
          <w:rFonts w:ascii="Times New Roman" w:hAnsi="Times New Roman" w:cs="Times New Roman"/>
          <w:lang w:val="en-GB"/>
        </w:rPr>
        <w:t xml:space="preserve"> </w:t>
      </w:r>
      <w:r w:rsidRPr="00A47E38" w:rsidR="00105C48">
        <w:rPr>
          <w:rFonts w:ascii="Times New Roman" w:hAnsi="Times New Roman" w:cs="Times New Roman"/>
          <w:lang w:val="en-GB"/>
        </w:rPr>
        <w:t>by suppression of</w:t>
      </w:r>
      <w:r w:rsidRPr="00A47E38" w:rsidR="002953C8">
        <w:rPr>
          <w:rFonts w:ascii="Times New Roman" w:hAnsi="Times New Roman" w:cs="Times New Roman"/>
          <w:lang w:val="en-GB"/>
        </w:rPr>
        <w:t xml:space="preserve"> sympathetic outflow </w:t>
      </w:r>
      <w:r w:rsidRPr="00A47E38" w:rsidR="00396DDD">
        <w:rPr>
          <w:rFonts w:ascii="Times New Roman" w:hAnsi="Times New Roman" w:cs="Times New Roman"/>
          <w:lang w:val="en-GB"/>
        </w:rPr>
        <w:t>to brown adipocytes</w:t>
      </w:r>
      <w:r w:rsidRPr="00A47E38" w:rsidR="0045226B">
        <w:rPr>
          <w:rFonts w:ascii="Times New Roman" w:hAnsi="Times New Roman" w:cs="Times New Roman"/>
          <w:lang w:val="en-GB"/>
        </w:rPr>
        <w:t>,</w:t>
      </w:r>
      <w:r w:rsidRPr="00A47E38" w:rsidR="00396DDD">
        <w:rPr>
          <w:rFonts w:ascii="Times New Roman" w:hAnsi="Times New Roman" w:cs="Times New Roman"/>
          <w:lang w:val="en-GB"/>
        </w:rPr>
        <w:t xml:space="preserve"> </w:t>
      </w:r>
      <w:r w:rsidRPr="00A47E38" w:rsidR="002953C8">
        <w:rPr>
          <w:rFonts w:ascii="Times New Roman" w:hAnsi="Times New Roman" w:cs="Times New Roman"/>
          <w:lang w:val="en-GB"/>
        </w:rPr>
        <w:t xml:space="preserve">and indirectly </w:t>
      </w:r>
      <w:r w:rsidRPr="00A47E38" w:rsidR="00105C48">
        <w:rPr>
          <w:rFonts w:ascii="Times New Roman" w:hAnsi="Times New Roman" w:cs="Times New Roman"/>
          <w:lang w:val="en-GB"/>
        </w:rPr>
        <w:t xml:space="preserve">by </w:t>
      </w:r>
      <w:r w:rsidRPr="00A47E38" w:rsidR="0045226B">
        <w:rPr>
          <w:rFonts w:ascii="Times New Roman" w:hAnsi="Times New Roman" w:cs="Times New Roman"/>
          <w:lang w:val="en-GB"/>
        </w:rPr>
        <w:t xml:space="preserve">reducing the expression </w:t>
      </w:r>
      <w:r w:rsidRPr="00A47E38" w:rsidR="00105C48">
        <w:rPr>
          <w:rFonts w:ascii="Times New Roman" w:hAnsi="Times New Roman" w:cs="Times New Roman"/>
          <w:lang w:val="en-GB"/>
        </w:rPr>
        <w:t>of</w:t>
      </w:r>
      <w:r w:rsidRPr="00A47E38" w:rsidR="002953C8">
        <w:rPr>
          <w:rFonts w:ascii="Times New Roman" w:hAnsi="Times New Roman" w:cs="Times New Roman"/>
          <w:lang w:val="en-GB"/>
        </w:rPr>
        <w:t xml:space="preserve"> tyrosine hydroxylase</w:t>
      </w:r>
      <w:r w:rsidRPr="00A47E38" w:rsidR="00901B3B">
        <w:rPr>
          <w:rFonts w:ascii="Times New Roman" w:hAnsi="Times New Roman" w:cs="Times New Roman"/>
          <w:lang w:val="en-GB"/>
        </w:rPr>
        <w:t xml:space="preserve"> (the key limiting-enzyme for catecholamine synthesis)</w:t>
      </w:r>
      <w:r w:rsidRPr="00A47E38" w:rsidR="002953C8">
        <w:rPr>
          <w:rFonts w:ascii="Times New Roman" w:hAnsi="Times New Roman" w:cs="Times New Roman"/>
          <w:lang w:val="en-GB"/>
        </w:rPr>
        <w:t xml:space="preserve"> in the PVH </w:t>
      </w:r>
      <w:r w:rsidRPr="00A47E38" w:rsidR="00B773B6">
        <w:rPr>
          <w:rFonts w:ascii="Times New Roman" w:hAnsi="Times New Roman" w:cs="Times New Roman"/>
          <w:lang w:val="en-GB"/>
        </w:rPr>
        <w:fldChar w:fldCharType="begin">
          <w:fldData xml:space="preserve">PEVuZE5vdGU+PENpdGU+PEF1dGhvcj5TaGk8L0F1dGhvcj48WWVhcj4yMDEzPC9ZZWFyPjxSZWNO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PEVuZE5vdGU+PENpdGU+PEF1dGhvcj5TaGk8L0F1dGhvcj48WWVhcj4yMDEzPC9ZZWFyPjxSZWNO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[122]</w:t>
      </w:r>
      <w:r w:rsidRPr="00A47E38" w:rsidR="00B773B6">
        <w:rPr>
          <w:rFonts w:ascii="Times New Roman" w:hAnsi="Times New Roman" w:cs="Times New Roman"/>
          <w:lang w:val="en-GB"/>
        </w:rPr>
        <w:fldChar w:fldCharType="end"/>
      </w:r>
      <w:r w:rsidRPr="00A47E38" w:rsidR="00B0431E">
        <w:rPr>
          <w:rFonts w:ascii="Times New Roman" w:hAnsi="Times New Roman" w:cs="Times New Roman"/>
          <w:lang w:val="en-GB"/>
        </w:rPr>
        <w:t xml:space="preserve">. </w:t>
      </w:r>
      <w:r w:rsidRPr="00A47E38" w:rsidR="002953C8">
        <w:rPr>
          <w:rFonts w:ascii="Times New Roman" w:hAnsi="Times New Roman" w:cs="Times New Roman"/>
          <w:lang w:val="en-GB"/>
        </w:rPr>
        <w:t xml:space="preserve">Accordingly, </w:t>
      </w:r>
      <w:r w:rsidRPr="00A47E38" w:rsidR="00406988">
        <w:rPr>
          <w:rFonts w:ascii="Times New Roman" w:hAnsi="Times New Roman" w:cs="Times New Roman"/>
          <w:lang w:val="en-GB"/>
        </w:rPr>
        <w:t>reduced</w:t>
      </w:r>
      <w:r w:rsidRPr="00A47E38" w:rsidR="002953C8">
        <w:rPr>
          <w:rFonts w:ascii="Times New Roman" w:hAnsi="Times New Roman" w:cs="Times New Roman"/>
          <w:lang w:val="en-GB"/>
        </w:rPr>
        <w:t xml:space="preserve"> expression of NPY in the ARC is associated with a marked increase in UCP1 </w:t>
      </w:r>
      <w:r w:rsidRPr="00A47E38" w:rsidR="00917727">
        <w:rPr>
          <w:rFonts w:ascii="Times New Roman" w:hAnsi="Times New Roman" w:cs="Times New Roman"/>
          <w:lang w:val="en-GB"/>
        </w:rPr>
        <w:t>activity</w:t>
      </w:r>
      <w:r w:rsidRPr="00A47E38" w:rsidR="002953C8">
        <w:rPr>
          <w:rFonts w:ascii="Times New Roman" w:hAnsi="Times New Roman" w:cs="Times New Roman"/>
          <w:lang w:val="en-GB"/>
        </w:rPr>
        <w:t xml:space="preserve"> in the BAT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&lt;EndNote&gt;&lt;Cite&gt;&lt;Author&gt;Van der Zee&lt;/Author&gt;&lt;Year&gt;2013&lt;/Year&gt;&lt;RecNum&gt;202&lt;/RecNum&gt;&lt;DisplayText&gt;[123]&lt;/DisplayText&gt;&lt;record&gt;&lt;rec-number&gt;202&lt;/rec-number&gt;&lt;foreign-keys&gt;&lt;key app="EN" db-id="ww2zz020lx5fs9epz5gx9tslxz2vaxfrs2px" timestamp="0"&gt;202&lt;/key&gt;&lt;/foreign-keys&gt;&lt;ref-type name="Journal Article"&gt;17&lt;/ref-type&gt;&lt;contributors&gt;&lt;authors&gt;&lt;author&gt;Van der Zee, C. E.&lt;/author&gt;&lt;/authors&gt;&lt;/contributors&gt;&lt;auth-address&gt;Department of Cell Biology, Nijmegen Centre for Molecular Life Sciences, Radboud University Nijmegen Medical Centre, P.O. Box 9101, 6500 HB Nijmegen, The Netherlands. Electronic address: i.vanderzee@ncmls.ru.nl.&lt;/auth-address&gt;&lt;titles&gt;&lt;title&gt;Hypothalamic plasticity of neuropeptide Y is lacking in brain-type creatine kinase double knockout mice with defective thermoregulation&lt;/title&gt;&lt;secondary-title&gt;Eur J Pharmacol&lt;/secondary-title&gt;&lt;alt-title&gt;European journal of pharmacology&lt;/alt-title&gt;&lt;/titles&gt;&lt;pages&gt;137-44&lt;/pages&gt;&lt;volume&gt;719&lt;/volume&gt;&lt;number&gt;1-3&lt;/number&gt;&lt;keywords&gt;&lt;keyword&gt;Animals&lt;/keyword&gt;&lt;keyword&gt;Body Temperature/genetics&lt;/keyword&gt;&lt;keyword&gt;Body Temperature Regulation/*genetics&lt;/keyword&gt;&lt;keyword&gt;Cell Nucleus/metabolism&lt;/keyword&gt;&lt;keyword&gt;Cold Temperature&lt;/keyword&gt;&lt;keyword&gt;Creatine Kinase, BB Form/*deficiency/genetics&lt;/keyword&gt;&lt;keyword&gt;Creatine Kinase, Mitochondrial Form/*deficiency/genetics&lt;/keyword&gt;&lt;keyword&gt;*Gene Knockout Techniques&lt;/keyword&gt;&lt;keyword&gt;Hypothalamus/cytology/metabolism/*physiology&lt;/keyword&gt;&lt;keyword&gt;Male&lt;/keyword&gt;&lt;keyword&gt;Mice&lt;/keyword&gt;&lt;keyword&gt;Neuronal Plasticity/*genetics&lt;/keyword&gt;&lt;keyword&gt;Neuropeptide Y/*metabolism&lt;/keyword&gt;&lt;keyword&gt;Proto-Oncogene Proteins c-fos/metabolism&lt;/keyword&gt;&lt;/keywords&gt;&lt;dates&gt;&lt;year&gt;2013&lt;/year&gt;&lt;pub-dates&gt;&lt;date&gt;Nov 5&lt;/date&gt;&lt;/pub-dates&gt;&lt;/dates&gt;&lt;isbn&gt;1879-0712 (Electronic)&amp;#xD;0014-2999 (Linking)&lt;/isbn&gt;&lt;accession-num&gt;23891845&lt;/accession-num&gt;&lt;urls&gt;&lt;related-urls&gt;&lt;url&gt;http://www.ncbi.nlm.nih.gov/pubmed/23891845&lt;/url&gt;&lt;/related-urls&gt;&lt;/urls&gt;&lt;electronic-resource-num&gt;10.1016/j.ejphar.2013.07.027&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[123]</w:t>
      </w:r>
      <w:r w:rsidRPr="00A47E38" w:rsidR="00B773B6">
        <w:rPr>
          <w:rFonts w:ascii="Times New Roman" w:hAnsi="Times New Roman" w:cs="Times New Roman"/>
          <w:lang w:val="en-GB"/>
        </w:rPr>
        <w:fldChar w:fldCharType="end"/>
      </w:r>
      <w:r w:rsidRPr="00A47E38" w:rsidR="002953C8">
        <w:rPr>
          <w:rFonts w:ascii="Times New Roman" w:hAnsi="Times New Roman" w:cs="Times New Roman"/>
          <w:lang w:val="en-GB"/>
        </w:rPr>
        <w:t xml:space="preserve">. </w:t>
      </w:r>
      <w:r w:rsidRPr="00A47E38" w:rsidR="00C25B3D">
        <w:rPr>
          <w:rFonts w:ascii="Times New Roman" w:hAnsi="Times New Roman" w:cs="Times New Roman"/>
          <w:lang w:val="en-GB"/>
        </w:rPr>
        <w:t xml:space="preserve">Similarly, it has also been demonstrated that loss </w:t>
      </w:r>
      <w:r w:rsidRPr="00A47E38" w:rsidR="00E77F65">
        <w:rPr>
          <w:rFonts w:ascii="Times New Roman" w:hAnsi="Times New Roman" w:cs="Times New Roman"/>
          <w:lang w:val="en-GB"/>
        </w:rPr>
        <w:t xml:space="preserve">of </w:t>
      </w:r>
      <w:r w:rsidRPr="00A47E38" w:rsidR="002953C8">
        <w:rPr>
          <w:rFonts w:ascii="Times New Roman" w:hAnsi="Times New Roman" w:cs="Times New Roman"/>
          <w:lang w:val="en-GB"/>
        </w:rPr>
        <w:t>half of the AgRP neurons</w:t>
      </w:r>
      <w:r w:rsidRPr="00A47E38" w:rsidR="00E77F65">
        <w:rPr>
          <w:rFonts w:ascii="Times New Roman" w:hAnsi="Times New Roman" w:cs="Times New Roman"/>
          <w:lang w:val="en-GB"/>
        </w:rPr>
        <w:t xml:space="preserve"> in the ARC</w:t>
      </w:r>
      <w:r w:rsidRPr="00A47E38" w:rsidR="002953C8">
        <w:rPr>
          <w:rFonts w:ascii="Times New Roman" w:hAnsi="Times New Roman" w:cs="Times New Roman"/>
          <w:lang w:val="en-GB"/>
        </w:rPr>
        <w:t xml:space="preserve"> </w:t>
      </w:r>
      <w:r w:rsidRPr="00A47E38" w:rsidR="00917727">
        <w:rPr>
          <w:rFonts w:ascii="Times New Roman" w:hAnsi="Times New Roman" w:cs="Times New Roman"/>
          <w:lang w:val="en-GB"/>
        </w:rPr>
        <w:t>increase</w:t>
      </w:r>
      <w:r w:rsidRPr="00A47E38" w:rsidR="00FE15AC">
        <w:rPr>
          <w:rFonts w:ascii="Times New Roman" w:hAnsi="Times New Roman" w:cs="Times New Roman"/>
          <w:lang w:val="en-GB"/>
        </w:rPr>
        <w:t>s</w:t>
      </w:r>
      <w:r w:rsidRPr="00A47E38" w:rsidR="00917727">
        <w:rPr>
          <w:rFonts w:ascii="Times New Roman" w:hAnsi="Times New Roman" w:cs="Times New Roman"/>
          <w:lang w:val="en-GB"/>
        </w:rPr>
        <w:t xml:space="preserve"> sympathetic </w:t>
      </w:r>
      <w:r w:rsidRPr="00A47E38" w:rsidR="00406988">
        <w:rPr>
          <w:rFonts w:ascii="Times New Roman" w:hAnsi="Times New Roman" w:cs="Times New Roman"/>
          <w:lang w:val="en-GB"/>
        </w:rPr>
        <w:t xml:space="preserve">outflow </w:t>
      </w:r>
      <w:r w:rsidRPr="00A47E38" w:rsidR="00917727">
        <w:rPr>
          <w:rFonts w:ascii="Times New Roman" w:hAnsi="Times New Roman" w:cs="Times New Roman"/>
          <w:lang w:val="en-GB"/>
        </w:rPr>
        <w:t xml:space="preserve">and </w:t>
      </w:r>
      <w:r w:rsidRPr="00A47E38" w:rsidR="0045226B">
        <w:rPr>
          <w:rFonts w:ascii="Times New Roman" w:hAnsi="Times New Roman" w:cs="Times New Roman"/>
          <w:lang w:val="en-GB"/>
        </w:rPr>
        <w:t xml:space="preserve">elevates </w:t>
      </w:r>
      <w:r w:rsidRPr="00A47E38" w:rsidR="00917727">
        <w:rPr>
          <w:rFonts w:ascii="Times New Roman" w:hAnsi="Times New Roman" w:cs="Times New Roman"/>
          <w:lang w:val="en-GB"/>
        </w:rPr>
        <w:t xml:space="preserve">UCP1 </w:t>
      </w:r>
      <w:r w:rsidRPr="00A47E38" w:rsidR="00C67AC9">
        <w:rPr>
          <w:rFonts w:ascii="Times New Roman" w:hAnsi="Times New Roman" w:cs="Times New Roman"/>
          <w:lang w:val="en-GB"/>
        </w:rPr>
        <w:t>levels</w:t>
      </w:r>
      <w:r w:rsidRPr="00A47E38" w:rsidR="00917727">
        <w:rPr>
          <w:rFonts w:ascii="Times New Roman" w:hAnsi="Times New Roman" w:cs="Times New Roman"/>
          <w:lang w:val="en-GB"/>
        </w:rPr>
        <w:t xml:space="preserve"> in </w:t>
      </w:r>
      <w:r w:rsidRPr="00A47E38" w:rsidR="00406988">
        <w:rPr>
          <w:rFonts w:ascii="Times New Roman" w:hAnsi="Times New Roman" w:cs="Times New Roman"/>
          <w:lang w:val="en-GB"/>
        </w:rPr>
        <w:t>brown adipocytes</w:t>
      </w:r>
      <w:r w:rsidRPr="00A47E38" w:rsidR="00917727">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PEVuZE5vdGU+PENpdGU+PEF1dGhvcj5CZXdpY2s8L0F1dGhvcj48WWVhcj4yMDA1PC9ZZWFyPjxS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PEVuZE5vdGU+PENpdGU+PEF1dGhvcj5CZXdpY2s8L0F1dGhvcj48WWVhcj4yMDA1PC9ZZWFyPjxS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[124]</w:t>
      </w:r>
      <w:r w:rsidRPr="00A47E38" w:rsidR="00B773B6">
        <w:rPr>
          <w:rFonts w:ascii="Times New Roman" w:hAnsi="Times New Roman" w:cs="Times New Roman"/>
          <w:lang w:val="en-GB"/>
        </w:rPr>
        <w:fldChar w:fldCharType="end"/>
      </w:r>
      <w:r w:rsidRPr="00A47E38" w:rsidR="0045226B">
        <w:rPr>
          <w:rFonts w:ascii="Times New Roman" w:hAnsi="Times New Roman" w:cs="Times New Roman"/>
          <w:lang w:val="en-GB"/>
        </w:rPr>
        <w:t>,</w:t>
      </w:r>
      <w:r w:rsidRPr="00A47E38" w:rsidR="006F2FAB">
        <w:rPr>
          <w:rFonts w:ascii="Times New Roman" w:hAnsi="Times New Roman" w:cs="Times New Roman"/>
          <w:lang w:val="en-GB"/>
        </w:rPr>
        <w:t xml:space="preserve"> while increased AgRP neuronal activity counteract</w:t>
      </w:r>
      <w:r w:rsidRPr="00A47E38" w:rsidR="008E2F90">
        <w:rPr>
          <w:rFonts w:ascii="Times New Roman" w:hAnsi="Times New Roman" w:cs="Times New Roman"/>
          <w:lang w:val="en-GB"/>
        </w:rPr>
        <w:t>s</w:t>
      </w:r>
      <w:r w:rsidRPr="00A47E38" w:rsidR="006F2FAB">
        <w:rPr>
          <w:rFonts w:ascii="Times New Roman" w:hAnsi="Times New Roman" w:cs="Times New Roman"/>
          <w:lang w:val="en-GB"/>
        </w:rPr>
        <w:t xml:space="preserve"> </w:t>
      </w:r>
      <w:r w:rsidRPr="00A47E38" w:rsidR="008E2F90">
        <w:rPr>
          <w:rFonts w:ascii="Times New Roman" w:hAnsi="Times New Roman" w:cs="Times New Roman"/>
          <w:lang w:val="en-GB"/>
        </w:rPr>
        <w:t>adaptive thermogenesis</w:t>
      </w:r>
      <w:r w:rsidRPr="00A47E38" w:rsidR="006F2FAB">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PEVuZE5vdGU+PENpdGU+PEF1dGhvcj5SdWFuPC9BdXRob3I+PFllYXI+MjAxNDwvWWVhcj48UmVj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PEVuZE5vdGU+PENpdGU+PEF1dGhvcj5SdWFuPC9BdXRob3I+PFllYXI+MjAxNDwvWWVhcj48UmVj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[125]</w:t>
      </w:r>
      <w:r w:rsidRPr="00A47E38" w:rsidR="00B773B6">
        <w:rPr>
          <w:rFonts w:ascii="Times New Roman" w:hAnsi="Times New Roman" w:cs="Times New Roman"/>
          <w:lang w:val="en-GB"/>
        </w:rPr>
        <w:fldChar w:fldCharType="end"/>
      </w:r>
      <w:r w:rsidRPr="00A47E38" w:rsidR="006F2FAB">
        <w:rPr>
          <w:rFonts w:ascii="Times New Roman" w:hAnsi="Times New Roman" w:cs="Times New Roman"/>
          <w:lang w:val="en-GB"/>
        </w:rPr>
        <w:t xml:space="preserve">. </w:t>
      </w:r>
      <w:r w:rsidRPr="00A47E38" w:rsidR="00C25B3D">
        <w:rPr>
          <w:rFonts w:ascii="Times New Roman" w:hAnsi="Times New Roman" w:cs="Times New Roman"/>
          <w:lang w:val="en-GB"/>
        </w:rPr>
        <w:t>Moreover</w:t>
      </w:r>
      <w:r w:rsidRPr="00A47E38" w:rsidR="005F42B6">
        <w:rPr>
          <w:rFonts w:ascii="Times New Roman" w:hAnsi="Times New Roman" w:cs="Times New Roman"/>
          <w:lang w:val="en-GB"/>
        </w:rPr>
        <w:t>,</w:t>
      </w:r>
      <w:r w:rsidRPr="00A47E38" w:rsidR="008E2F90">
        <w:rPr>
          <w:rFonts w:ascii="Times New Roman" w:hAnsi="Times New Roman" w:cs="Times New Roman"/>
          <w:lang w:val="en-GB"/>
        </w:rPr>
        <w:t xml:space="preserve"> </w:t>
      </w:r>
      <w:r w:rsidRPr="00A47E38" w:rsidR="0036324F">
        <w:rPr>
          <w:rFonts w:ascii="Times New Roman" w:hAnsi="Times New Roman" w:cs="Times New Roman"/>
          <w:lang w:val="en-GB"/>
        </w:rPr>
        <w:t>ARC</w:t>
      </w:r>
      <w:r w:rsidRPr="00A47E38" w:rsidR="00917727">
        <w:rPr>
          <w:rFonts w:ascii="Times New Roman" w:hAnsi="Times New Roman" w:cs="Times New Roman"/>
          <w:lang w:val="en-GB"/>
        </w:rPr>
        <w:t xml:space="preserve"> AgRP</w:t>
      </w:r>
      <w:r w:rsidRPr="00A47E38" w:rsidR="0036324F">
        <w:rPr>
          <w:rFonts w:ascii="Times New Roman" w:hAnsi="Times New Roman" w:cs="Times New Roman"/>
          <w:lang w:val="en-GB"/>
        </w:rPr>
        <w:t xml:space="preserve"> neurons are </w:t>
      </w:r>
      <w:r w:rsidRPr="00A47E38" w:rsidR="006F2FAB">
        <w:rPr>
          <w:rFonts w:ascii="Times New Roman" w:hAnsi="Times New Roman" w:cs="Times New Roman"/>
          <w:lang w:val="en-GB"/>
        </w:rPr>
        <w:t xml:space="preserve">also </w:t>
      </w:r>
      <w:r w:rsidRPr="00A47E38" w:rsidR="0036324F">
        <w:rPr>
          <w:rFonts w:ascii="Times New Roman" w:hAnsi="Times New Roman" w:cs="Times New Roman"/>
          <w:lang w:val="en-GB"/>
        </w:rPr>
        <w:t xml:space="preserve">critical in </w:t>
      </w:r>
      <w:r w:rsidRPr="00A47E38" w:rsidR="00614CA7">
        <w:rPr>
          <w:rFonts w:ascii="Times New Roman" w:hAnsi="Times New Roman" w:cs="Times New Roman"/>
          <w:lang w:val="en-GB"/>
        </w:rPr>
        <w:t xml:space="preserve">the development of beige adipocytes in WAT </w:t>
      </w:r>
      <w:r w:rsidRPr="00A47E38" w:rsidR="00B773B6">
        <w:rPr>
          <w:rFonts w:ascii="Times New Roman" w:hAnsi="Times New Roman" w:cs="Times New Roman"/>
          <w:lang w:val="en-GB"/>
        </w:rPr>
        <w:fldChar w:fldCharType="begin">
          <w:fldData xml:space="preserve">PEVuZE5vdGU+PENpdGU+PEF1dGhvcj5SdWFuPC9BdXRob3I+PFllYXI+MjAxNDwvWWVhcj48UmVj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PEVuZE5vdGU+PENpdGU+PEF1dGhvcj5SdWFuPC9BdXRob3I+PFllYXI+MjAxNDwvWWVhcj48UmVj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[125]</w:t>
      </w:r>
      <w:r w:rsidRPr="00A47E38" w:rsidR="00B773B6">
        <w:rPr>
          <w:rFonts w:ascii="Times New Roman" w:hAnsi="Times New Roman" w:cs="Times New Roman"/>
          <w:lang w:val="en-GB"/>
        </w:rPr>
        <w:fldChar w:fldCharType="end"/>
      </w:r>
      <w:r w:rsidRPr="00A47E38" w:rsidR="008E2F90">
        <w:rPr>
          <w:rFonts w:ascii="Times New Roman" w:hAnsi="Times New Roman" w:cs="Times New Roman"/>
          <w:lang w:val="en-GB"/>
        </w:rPr>
        <w:t>.</w:t>
      </w:r>
      <w:r w:rsidRPr="00A47E38" w:rsidR="00FE15AC">
        <w:rPr>
          <w:rFonts w:ascii="Times New Roman" w:hAnsi="Times New Roman" w:cs="Times New Roman"/>
          <w:lang w:val="en-GB"/>
        </w:rPr>
        <w:t xml:space="preserve"> In </w:t>
      </w:r>
      <w:r w:rsidRPr="00A47E38" w:rsidR="0045226B">
        <w:rPr>
          <w:rFonts w:ascii="Times New Roman" w:hAnsi="Times New Roman" w:cs="Times New Roman"/>
          <w:lang w:val="en-GB"/>
        </w:rPr>
        <w:t xml:space="preserve">line </w:t>
      </w:r>
      <w:r w:rsidRPr="00A47E38" w:rsidR="00FE15AC">
        <w:rPr>
          <w:rFonts w:ascii="Times New Roman" w:hAnsi="Times New Roman" w:cs="Times New Roman"/>
          <w:lang w:val="en-GB"/>
        </w:rPr>
        <w:t>with this evidence,</w:t>
      </w:r>
      <w:r w:rsidRPr="00A47E38" w:rsidR="00881F1A">
        <w:rPr>
          <w:rFonts w:ascii="Times New Roman" w:hAnsi="Times New Roman" w:cs="Times New Roman"/>
          <w:lang w:val="en-GB"/>
        </w:rPr>
        <w:t xml:space="preserve"> genetic ablation of </w:t>
      </w:r>
      <w:r w:rsidRPr="00A47E38" w:rsidR="00BA52C8">
        <w:rPr>
          <w:rFonts w:ascii="Times New Roman" w:hAnsi="Times New Roman" w:cs="Times New Roman"/>
          <w:lang w:val="en-GB"/>
        </w:rPr>
        <w:t>O-linked beta-N-acetylglucosamine (</w:t>
      </w:r>
      <w:r w:rsidRPr="00A47E38" w:rsidR="00881F1A">
        <w:rPr>
          <w:rFonts w:ascii="Times New Roman" w:hAnsi="Times New Roman" w:cs="Times New Roman"/>
          <w:lang w:val="en-GB"/>
        </w:rPr>
        <w:t>O-GlcNAc</w:t>
      </w:r>
      <w:r w:rsidRPr="00A47E38" w:rsidR="00BA52C8">
        <w:rPr>
          <w:rFonts w:ascii="Times New Roman" w:hAnsi="Times New Roman" w:cs="Times New Roman"/>
          <w:lang w:val="en-GB"/>
        </w:rPr>
        <w:t>)</w:t>
      </w:r>
      <w:r w:rsidRPr="00A47E38" w:rsidR="00881F1A">
        <w:rPr>
          <w:rFonts w:ascii="Times New Roman" w:hAnsi="Times New Roman" w:cs="Times New Roman"/>
          <w:lang w:val="en-GB"/>
        </w:rPr>
        <w:t xml:space="preserve"> transferase in AgRP neurons prevents neuronal excitability, which finally stimulates WAT browning and protects against diet-induced obesity </w:t>
      </w:r>
      <w:r w:rsidRPr="00A47E38" w:rsidR="00B773B6">
        <w:rPr>
          <w:rFonts w:ascii="Times New Roman" w:hAnsi="Times New Roman" w:cs="Times New Roman"/>
          <w:lang w:val="en-GB"/>
        </w:rPr>
        <w:fldChar w:fldCharType="begin">
          <w:fldData xml:space="preserve">PEVuZE5vdGU+PENpdGU+PEF1dGhvcj5SdWFuPC9BdXRob3I+PFllYXI+MjAxNDwvWWVhcj48UmVj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PEVuZE5vdGU+PENpdGU+PEF1dGhvcj5SdWFuPC9BdXRob3I+PFllYXI+MjAxNDwvWWVhcj48UmVj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[125]</w:t>
      </w:r>
      <w:r w:rsidRPr="00A47E38" w:rsidR="00B773B6">
        <w:rPr>
          <w:rFonts w:ascii="Times New Roman" w:hAnsi="Times New Roman" w:cs="Times New Roman"/>
          <w:lang w:val="en-GB"/>
        </w:rPr>
        <w:fldChar w:fldCharType="end"/>
      </w:r>
      <w:r w:rsidRPr="00A47E38" w:rsidR="00881F1A">
        <w:rPr>
          <w:rFonts w:ascii="Times New Roman" w:hAnsi="Times New Roman" w:cs="Times New Roman"/>
          <w:lang w:val="en-GB"/>
        </w:rPr>
        <w:t xml:space="preserve">. </w:t>
      </w:r>
    </w:p>
    <w:p w:rsidRPr="00A47E38" w:rsidR="003A6200" w:rsidP="00AC28C9" w:rsidRDefault="009B4E67" w14:paraId="16FD434D" w14:textId="7CC2379C">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Besides</w:t>
      </w:r>
      <w:r w:rsidRPr="00A47E38" w:rsidR="00FC2502">
        <w:rPr>
          <w:rFonts w:ascii="Times New Roman" w:hAnsi="Times New Roman" w:cs="Times New Roman"/>
          <w:lang w:val="en-GB"/>
        </w:rPr>
        <w:t xml:space="preserve"> the actions of</w:t>
      </w:r>
      <w:r w:rsidRPr="00A47E38">
        <w:rPr>
          <w:rFonts w:ascii="Times New Roman" w:hAnsi="Times New Roman" w:cs="Times New Roman"/>
          <w:lang w:val="en-GB"/>
        </w:rPr>
        <w:t xml:space="preserve"> AgRP/NPY neurons, cumulative data show that sympathetic outflow and therefore BAT thermogenesis </w:t>
      </w:r>
      <w:r w:rsidRPr="00A47E38" w:rsidR="00B773B6">
        <w:rPr>
          <w:rFonts w:ascii="Times New Roman" w:hAnsi="Times New Roman" w:cs="Times New Roman"/>
          <w:lang w:val="en-GB"/>
        </w:rPr>
        <w:fldChar w:fldCharType="begin">
          <w:fldData xml:space="preserve">PEVuZE5vdGU+PENpdGU+PEF1dGhvcj5Tb25nPC9BdXRob3I+PFllYXI+MjAwODwvWWVhcj48UmVj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=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PEVuZE5vdGU+PENpdGU+PEF1dGhvcj5Tb25nPC9BdXRob3I+PFllYXI+MjAwODwvWWVhcj48UmVj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=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[92]</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and </w:t>
      </w:r>
      <w:r w:rsidRPr="00A47E38" w:rsidR="00E20F4A">
        <w:rPr>
          <w:rFonts w:ascii="Times New Roman" w:hAnsi="Times New Roman" w:cs="Times New Roman"/>
          <w:lang w:val="en-GB"/>
        </w:rPr>
        <w:t xml:space="preserve">lipid metabolism in WAT </w:t>
      </w:r>
      <w:r w:rsidRPr="00A47E38" w:rsidR="00B773B6">
        <w:rPr>
          <w:rFonts w:ascii="Times New Roman" w:hAnsi="Times New Roman" w:cs="Times New Roman"/>
          <w:lang w:val="en-GB"/>
        </w:rPr>
        <w:fldChar w:fldCharType="begin">
          <w:fldData xml:space="preserve">PEVuZE5vdGU+PENpdGU+PEF1dGhvcj5Id2E8L0F1dGhvcj48WWVhcj4yMDAxPC9ZZWFyPjxSZWNO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PEVuZE5vdGU+PENpdGU+PEF1dGhvcj5Id2E8L0F1dGhvcj48WWVhcj4yMDAxPC9ZZWFyPjxSZWNO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[91, 126-129]</w:t>
      </w:r>
      <w:r w:rsidRPr="00A47E38" w:rsidR="00B773B6">
        <w:rPr>
          <w:rFonts w:ascii="Times New Roman" w:hAnsi="Times New Roman" w:cs="Times New Roman"/>
          <w:lang w:val="en-GB"/>
        </w:rPr>
        <w:fldChar w:fldCharType="end"/>
      </w:r>
      <w:r w:rsidRPr="00A47E38" w:rsidR="0045226B">
        <w:rPr>
          <w:rFonts w:ascii="Times New Roman" w:hAnsi="Times New Roman" w:cs="Times New Roman"/>
          <w:lang w:val="en-GB"/>
        </w:rPr>
        <w:t xml:space="preserve"> are also modulated</w:t>
      </w:r>
      <w:r w:rsidRPr="00A47E38" w:rsidR="008C2F07">
        <w:rPr>
          <w:rFonts w:ascii="Times New Roman" w:hAnsi="Times New Roman" w:cs="Times New Roman"/>
          <w:lang w:val="en-GB"/>
        </w:rPr>
        <w:t xml:space="preserve"> through</w:t>
      </w:r>
      <w:r w:rsidRPr="00A47E38" w:rsidR="00E20F4A">
        <w:rPr>
          <w:rFonts w:ascii="Times New Roman" w:hAnsi="Times New Roman" w:cs="Times New Roman"/>
          <w:lang w:val="en-GB"/>
        </w:rPr>
        <w:t xml:space="preserve"> the melanocortin system. </w:t>
      </w:r>
      <w:r w:rsidRPr="00A47E38" w:rsidR="00C941DB">
        <w:rPr>
          <w:rFonts w:ascii="Times New Roman" w:hAnsi="Times New Roman" w:cs="Times New Roman"/>
          <w:lang w:val="en-GB"/>
        </w:rPr>
        <w:t>Trans</w:t>
      </w:r>
      <w:r w:rsidRPr="00A47E38" w:rsidR="00FE15AC">
        <w:rPr>
          <w:rFonts w:ascii="Times New Roman" w:hAnsi="Times New Roman" w:cs="Times New Roman"/>
          <w:lang w:val="en-GB"/>
        </w:rPr>
        <w:t>-</w:t>
      </w:r>
      <w:r w:rsidRPr="00A47E38" w:rsidR="00C941DB">
        <w:rPr>
          <w:rFonts w:ascii="Times New Roman" w:hAnsi="Times New Roman" w:cs="Times New Roman"/>
          <w:lang w:val="en-GB"/>
        </w:rPr>
        <w:t xml:space="preserve">neuronal tracing studies </w:t>
      </w:r>
      <w:r w:rsidRPr="00A47E38" w:rsidR="002F1A5D">
        <w:rPr>
          <w:rFonts w:ascii="Times New Roman" w:hAnsi="Times New Roman" w:cs="Times New Roman"/>
          <w:lang w:val="en-GB"/>
        </w:rPr>
        <w:t>colocalizing</w:t>
      </w:r>
      <w:r w:rsidRPr="00A47E38" w:rsidR="00E0474D">
        <w:rPr>
          <w:rFonts w:ascii="Times New Roman" w:hAnsi="Times New Roman" w:cs="Times New Roman"/>
          <w:lang w:val="en-GB"/>
        </w:rPr>
        <w:t xml:space="preserve"> psuedorabies virus </w:t>
      </w:r>
      <w:r w:rsidRPr="00A47E38" w:rsidR="002F1A5D">
        <w:rPr>
          <w:rFonts w:ascii="Times New Roman" w:hAnsi="Times New Roman" w:cs="Times New Roman"/>
          <w:lang w:val="en-GB"/>
        </w:rPr>
        <w:t xml:space="preserve">inmunoreactivity </w:t>
      </w:r>
      <w:r w:rsidRPr="00A47E38" w:rsidR="00C941DB">
        <w:rPr>
          <w:rFonts w:ascii="Times New Roman" w:hAnsi="Times New Roman" w:cs="Times New Roman"/>
          <w:lang w:val="en-GB"/>
        </w:rPr>
        <w:t xml:space="preserve">with </w:t>
      </w:r>
      <w:r w:rsidRPr="00A47E38" w:rsidR="000107C2">
        <w:rPr>
          <w:rFonts w:ascii="Times New Roman" w:hAnsi="Times New Roman" w:cs="Times New Roman"/>
          <w:lang w:val="en-GB"/>
        </w:rPr>
        <w:t>MC4R</w:t>
      </w:r>
      <w:r w:rsidRPr="00A47E38" w:rsidR="00DE6B5B">
        <w:rPr>
          <w:rFonts w:ascii="Times New Roman" w:hAnsi="Times New Roman" w:cs="Times New Roman"/>
          <w:lang w:val="en-GB"/>
        </w:rPr>
        <w:t xml:space="preserve"> expression </w:t>
      </w:r>
      <w:r w:rsidRPr="00A47E38" w:rsidR="002F1A5D">
        <w:rPr>
          <w:rFonts w:ascii="Times New Roman" w:hAnsi="Times New Roman" w:cs="Times New Roman"/>
          <w:lang w:val="en-GB"/>
        </w:rPr>
        <w:t xml:space="preserve">reveals that </w:t>
      </w:r>
      <w:r w:rsidRPr="00A47E38" w:rsidR="00C941DB">
        <w:rPr>
          <w:rFonts w:ascii="Times New Roman" w:hAnsi="Times New Roman" w:cs="Times New Roman"/>
          <w:lang w:val="en-GB"/>
        </w:rPr>
        <w:t xml:space="preserve">many brain areas across </w:t>
      </w:r>
      <w:r w:rsidRPr="00A47E38" w:rsidR="00C941DB">
        <w:rPr>
          <w:rFonts w:ascii="Times New Roman" w:hAnsi="Times New Roman" w:cs="Times New Roman"/>
          <w:lang w:val="en-GB"/>
        </w:rPr>
        <w:lastRenderedPageBreak/>
        <w:t>the sympathetic neuroaxis to BAT and WAT</w:t>
      </w:r>
      <w:r w:rsidRPr="00A47E38" w:rsidR="002F1A5D">
        <w:rPr>
          <w:rFonts w:ascii="Times New Roman" w:hAnsi="Times New Roman" w:cs="Times New Roman"/>
          <w:lang w:val="en-GB"/>
        </w:rPr>
        <w:t xml:space="preserve"> contain MC4R </w:t>
      </w:r>
      <w:r w:rsidRPr="00A47E38" w:rsidR="00956082">
        <w:rPr>
          <w:rFonts w:ascii="Times New Roman" w:hAnsi="Times New Roman" w:cs="Times New Roman"/>
          <w:lang w:val="en-GB"/>
        </w:rPr>
        <w:t>neurons</w:t>
      </w:r>
      <w:r w:rsidRPr="00A47E38" w:rsidR="00C941DB">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PEVuZE5vdGU+PENpdGU+PEF1dGhvcj5Tb25nPC9BdXRob3I+PFllYXI+MjAwNTwvWWVhcj48UmVj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PEVuZE5vdGU+PENpdGU+PEF1dGhvcj5Tb25nPC9BdXRob3I+PFllYXI+MjAwNTwvWWVhcj48UmVj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[91, 92]</w:t>
      </w:r>
      <w:r w:rsidRPr="00A47E38" w:rsidR="00B773B6">
        <w:rPr>
          <w:rFonts w:ascii="Times New Roman" w:hAnsi="Times New Roman" w:cs="Times New Roman"/>
          <w:lang w:val="en-GB"/>
        </w:rPr>
        <w:fldChar w:fldCharType="end"/>
      </w:r>
      <w:r w:rsidRPr="00A47E38" w:rsidR="005F42B6">
        <w:rPr>
          <w:rFonts w:ascii="Times New Roman" w:hAnsi="Times New Roman" w:cs="Times New Roman"/>
          <w:lang w:val="en-GB"/>
        </w:rPr>
        <w:t>,</w:t>
      </w:r>
      <w:r w:rsidRPr="00A47E38" w:rsidR="00DE6B5B">
        <w:rPr>
          <w:rFonts w:ascii="Times New Roman" w:hAnsi="Times New Roman" w:cs="Times New Roman"/>
          <w:lang w:val="en-GB"/>
        </w:rPr>
        <w:t xml:space="preserve"> </w:t>
      </w:r>
      <w:r w:rsidRPr="00A47E38" w:rsidR="00C7735F">
        <w:rPr>
          <w:rFonts w:ascii="Times New Roman" w:hAnsi="Times New Roman" w:cs="Times New Roman"/>
          <w:lang w:val="en-GB"/>
        </w:rPr>
        <w:t>suggesting a</w:t>
      </w:r>
      <w:r w:rsidRPr="00A47E38" w:rsidR="007D5A39">
        <w:rPr>
          <w:rFonts w:ascii="Times New Roman" w:hAnsi="Times New Roman" w:cs="Times New Roman"/>
          <w:lang w:val="en-GB"/>
        </w:rPr>
        <w:t xml:space="preserve"> direct </w:t>
      </w:r>
      <w:r w:rsidRPr="00A47E38" w:rsidR="00DE6B5B">
        <w:rPr>
          <w:rFonts w:ascii="Times New Roman" w:hAnsi="Times New Roman" w:cs="Times New Roman"/>
          <w:lang w:val="en-GB"/>
        </w:rPr>
        <w:t>function</w:t>
      </w:r>
      <w:r w:rsidRPr="00A47E38" w:rsidR="007D5A39">
        <w:rPr>
          <w:rFonts w:ascii="Times New Roman" w:hAnsi="Times New Roman" w:cs="Times New Roman"/>
          <w:lang w:val="en-GB"/>
        </w:rPr>
        <w:t xml:space="preserve"> </w:t>
      </w:r>
      <w:r w:rsidRPr="00A47E38" w:rsidR="0045226B">
        <w:rPr>
          <w:rFonts w:ascii="Times New Roman" w:hAnsi="Times New Roman" w:cs="Times New Roman"/>
          <w:lang w:val="en-GB"/>
        </w:rPr>
        <w:t xml:space="preserve">of MC4R in </w:t>
      </w:r>
      <w:r w:rsidRPr="00A47E38" w:rsidR="007D5A39">
        <w:rPr>
          <w:rFonts w:ascii="Times New Roman" w:hAnsi="Times New Roman" w:cs="Times New Roman"/>
          <w:lang w:val="en-GB"/>
        </w:rPr>
        <w:t xml:space="preserve">regulating sympathetic activity. </w:t>
      </w:r>
      <w:r w:rsidRPr="00A47E38" w:rsidR="0045226B">
        <w:rPr>
          <w:rFonts w:ascii="Times New Roman" w:hAnsi="Times New Roman" w:cs="Times New Roman"/>
          <w:lang w:val="en-GB"/>
        </w:rPr>
        <w:t xml:space="preserve">In line with this, </w:t>
      </w:r>
      <w:r w:rsidRPr="00A47E38" w:rsidR="00DE6B5B">
        <w:rPr>
          <w:rFonts w:ascii="Times New Roman" w:hAnsi="Times New Roman" w:cs="Times New Roman"/>
          <w:lang w:val="en-GB"/>
        </w:rPr>
        <w:t>c</w:t>
      </w:r>
      <w:r w:rsidRPr="00A47E38" w:rsidR="00980145">
        <w:rPr>
          <w:rFonts w:ascii="Times New Roman" w:hAnsi="Times New Roman" w:cs="Times New Roman"/>
          <w:lang w:val="en-GB"/>
        </w:rPr>
        <w:t xml:space="preserve">entral administration the MC4R agonist </w:t>
      </w:r>
      <w:r w:rsidRPr="00A47E38" w:rsidR="004073D9">
        <w:rPr>
          <w:rFonts w:ascii="Times New Roman" w:hAnsi="Times New Roman" w:cs="Times New Roman"/>
          <w:lang w:val="en-GB"/>
        </w:rPr>
        <w:t>MTII</w:t>
      </w:r>
      <w:r w:rsidRPr="00A47E38" w:rsidR="00980145">
        <w:rPr>
          <w:rFonts w:ascii="Times New Roman" w:hAnsi="Times New Roman" w:cs="Times New Roman"/>
          <w:lang w:val="en-GB"/>
        </w:rPr>
        <w:t xml:space="preserve"> </w:t>
      </w:r>
      <w:r w:rsidRPr="00A47E38" w:rsidR="00C941DB">
        <w:rPr>
          <w:rFonts w:ascii="Times New Roman" w:hAnsi="Times New Roman" w:cs="Times New Roman"/>
          <w:lang w:val="en-GB"/>
        </w:rPr>
        <w:t>increase</w:t>
      </w:r>
      <w:r w:rsidRPr="00A47E38" w:rsidR="007D5A39">
        <w:rPr>
          <w:rFonts w:ascii="Times New Roman" w:hAnsi="Times New Roman" w:cs="Times New Roman"/>
          <w:lang w:val="en-GB"/>
        </w:rPr>
        <w:t>s</w:t>
      </w:r>
      <w:r w:rsidRPr="00A47E38" w:rsidR="00FA0C95">
        <w:rPr>
          <w:rFonts w:ascii="Times New Roman" w:hAnsi="Times New Roman" w:cs="Times New Roman"/>
          <w:lang w:val="en-GB"/>
        </w:rPr>
        <w:t xml:space="preserve"> </w:t>
      </w:r>
      <w:r w:rsidRPr="00A47E38" w:rsidR="00456324">
        <w:rPr>
          <w:rFonts w:ascii="Times New Roman" w:hAnsi="Times New Roman" w:cs="Times New Roman"/>
          <w:lang w:val="en-GB"/>
        </w:rPr>
        <w:t xml:space="preserve">NA turnover, </w:t>
      </w:r>
      <w:r w:rsidRPr="00A47E38" w:rsidR="00C941DB">
        <w:rPr>
          <w:rFonts w:ascii="Times New Roman" w:hAnsi="Times New Roman" w:cs="Times New Roman"/>
          <w:lang w:val="en-GB"/>
        </w:rPr>
        <w:t xml:space="preserve">BAT </w:t>
      </w:r>
      <w:r w:rsidRPr="00A47E38" w:rsidR="007D5A39">
        <w:rPr>
          <w:rFonts w:ascii="Times New Roman" w:hAnsi="Times New Roman" w:cs="Times New Roman"/>
          <w:lang w:val="en-GB"/>
        </w:rPr>
        <w:t>temperature</w:t>
      </w:r>
      <w:r w:rsidRPr="00A47E38" w:rsidR="00456324">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PEVuZE5vdGU+PENpdGU+PEF1dGhvcj5Tb25nPC9BdXRob3I+PFllYXI+MjAwODwvWWVhcj48UmVj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=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PEVuZE5vdGU+PENpdGU+PEF1dGhvcj5Tb25nPC9BdXRob3I+PFllYXI+MjAwODwvWWVhcj48UmVj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=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[92]</w:t>
      </w:r>
      <w:r w:rsidRPr="00A47E38" w:rsidR="00B773B6">
        <w:rPr>
          <w:rFonts w:ascii="Times New Roman" w:hAnsi="Times New Roman" w:cs="Times New Roman"/>
          <w:lang w:val="en-GB"/>
        </w:rPr>
        <w:fldChar w:fldCharType="end"/>
      </w:r>
      <w:r w:rsidRPr="00A47E38" w:rsidR="007D5A39">
        <w:rPr>
          <w:rFonts w:ascii="Times New Roman" w:hAnsi="Times New Roman" w:cs="Times New Roman"/>
          <w:lang w:val="en-GB"/>
        </w:rPr>
        <w:t xml:space="preserve"> </w:t>
      </w:r>
      <w:r w:rsidRPr="00A47E38" w:rsidR="00FA0C95">
        <w:rPr>
          <w:rFonts w:ascii="Times New Roman" w:hAnsi="Times New Roman" w:cs="Times New Roman"/>
          <w:lang w:val="en-GB"/>
        </w:rPr>
        <w:t xml:space="preserve">and </w:t>
      </w:r>
      <w:r w:rsidRPr="00A47E38" w:rsidR="00C941DB">
        <w:rPr>
          <w:rFonts w:ascii="Times New Roman" w:hAnsi="Times New Roman" w:cs="Times New Roman"/>
          <w:lang w:val="en-GB"/>
        </w:rPr>
        <w:t xml:space="preserve">WAT </w:t>
      </w:r>
      <w:r w:rsidRPr="00A47E38" w:rsidR="00456324">
        <w:rPr>
          <w:rFonts w:ascii="Times New Roman" w:hAnsi="Times New Roman" w:cs="Times New Roman"/>
          <w:lang w:val="en-GB"/>
        </w:rPr>
        <w:t xml:space="preserve">lipolysis </w:t>
      </w:r>
      <w:r w:rsidRPr="00A47E38" w:rsidR="00B773B6">
        <w:rPr>
          <w:rFonts w:ascii="Times New Roman" w:hAnsi="Times New Roman" w:cs="Times New Roman"/>
          <w:lang w:val="en-GB"/>
        </w:rPr>
        <w:fldChar w:fldCharType="begin">
          <w:fldData xml:space="preserve">PEVuZE5vdGU+PENpdGU+PEF1dGhvcj5Tb25nPC9BdXRob3I+PFllYXI+MjAwNTwvWWVhcj48UmVj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PEVuZE5vdGU+PENpdGU+PEF1dGhvcj5Tb25nPC9BdXRob3I+PFllYXI+MjAwNTwvWWVhcj48UmVj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[91, 127]</w:t>
      </w:r>
      <w:r w:rsidRPr="00A47E38" w:rsidR="00B773B6">
        <w:rPr>
          <w:rFonts w:ascii="Times New Roman" w:hAnsi="Times New Roman" w:cs="Times New Roman"/>
          <w:lang w:val="en-GB"/>
        </w:rPr>
        <w:fldChar w:fldCharType="end"/>
      </w:r>
      <w:r w:rsidRPr="00A47E38" w:rsidR="00C7735F">
        <w:rPr>
          <w:rFonts w:ascii="Times New Roman" w:hAnsi="Times New Roman" w:cs="Times New Roman"/>
          <w:lang w:val="en-GB"/>
        </w:rPr>
        <w:t>,</w:t>
      </w:r>
      <w:r w:rsidRPr="00A47E38" w:rsidR="0045226B">
        <w:rPr>
          <w:rFonts w:ascii="Times New Roman" w:hAnsi="Times New Roman" w:cs="Times New Roman"/>
          <w:lang w:val="en-GB"/>
        </w:rPr>
        <w:t xml:space="preserve"> whereas MC4R null mice display an obese phenotype </w:t>
      </w:r>
      <w:r w:rsidRPr="00A47E38" w:rsidR="00B773B6">
        <w:rPr>
          <w:rFonts w:ascii="Times New Roman" w:hAnsi="Times New Roman" w:cs="Times New Roman"/>
          <w:lang w:val="en-GB"/>
        </w:rPr>
        <w:fldChar w:fldCharType="begin">
          <w:fldData xml:space="preserve">PEVuZE5vdGU+PENpdGU+PEF1dGhvcj5IdXN6YXI8L0F1dGhvcj48WWVhcj4xOTk3PC9ZZWFyPjxS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PEVuZE5vdGU+PENpdGU+PEF1dGhvcj5IdXN6YXI8L0F1dGhvcj48WWVhcj4xOTk3PC9ZZWFyPjxS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[130]</w:t>
      </w:r>
      <w:r w:rsidRPr="00A47E38" w:rsidR="00B773B6">
        <w:rPr>
          <w:rFonts w:ascii="Times New Roman" w:hAnsi="Times New Roman" w:cs="Times New Roman"/>
          <w:lang w:val="en-GB"/>
        </w:rPr>
        <w:fldChar w:fldCharType="end"/>
      </w:r>
      <w:r w:rsidRPr="00A47E38" w:rsidR="0045226B">
        <w:rPr>
          <w:rFonts w:ascii="Times New Roman" w:hAnsi="Times New Roman" w:cs="Times New Roman"/>
          <w:lang w:val="en-GB"/>
        </w:rPr>
        <w:t xml:space="preserve">. </w:t>
      </w:r>
      <w:r w:rsidRPr="00A47E38" w:rsidR="00456324">
        <w:rPr>
          <w:rFonts w:ascii="Times New Roman" w:hAnsi="Times New Roman" w:cs="Times New Roman"/>
          <w:lang w:val="en-GB"/>
        </w:rPr>
        <w:t xml:space="preserve">Coherently, decreased secretion of the endogenous agonist α-MSH increases lipid </w:t>
      </w:r>
      <w:r w:rsidRPr="00A47E38" w:rsidR="00E20F4A">
        <w:rPr>
          <w:rFonts w:ascii="Times New Roman" w:hAnsi="Times New Roman" w:cs="Times New Roman"/>
          <w:lang w:val="en-GB"/>
        </w:rPr>
        <w:t xml:space="preserve">storage </w:t>
      </w:r>
      <w:r w:rsidRPr="00A47E38" w:rsidR="00B773B6">
        <w:rPr>
          <w:rFonts w:ascii="Times New Roman" w:hAnsi="Times New Roman" w:cs="Times New Roman"/>
          <w:lang w:val="en-GB"/>
        </w:rPr>
        <w:fldChar w:fldCharType="begin">
          <w:fldData xml:space="preserve">PEVuZE5vdGU+PENpdGU+PEF1dGhvcj5Ob2d1ZWlyYXM8L0F1dGhvcj48WWVhcj4yMDA3PC9ZZWFy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PEVuZE5vdGU+PENpdGU+PEF1dGhvcj5Ob2d1ZWlyYXM8L0F1dGhvcj48WWVhcj4yMDA3PC9ZZWFy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[128]</w:t>
      </w:r>
      <w:r w:rsidRPr="00A47E38" w:rsidR="00B773B6">
        <w:rPr>
          <w:rFonts w:ascii="Times New Roman" w:hAnsi="Times New Roman" w:cs="Times New Roman"/>
          <w:lang w:val="en-GB"/>
        </w:rPr>
        <w:fldChar w:fldCharType="end"/>
      </w:r>
      <w:r w:rsidRPr="00A47E38" w:rsidR="00E20F4A">
        <w:rPr>
          <w:rFonts w:ascii="Times New Roman" w:hAnsi="Times New Roman" w:cs="Times New Roman"/>
          <w:lang w:val="en-GB"/>
        </w:rPr>
        <w:t xml:space="preserve"> </w:t>
      </w:r>
      <w:r w:rsidRPr="00A47E38" w:rsidR="00456324">
        <w:rPr>
          <w:rFonts w:ascii="Times New Roman" w:hAnsi="Times New Roman" w:cs="Times New Roman"/>
          <w:lang w:val="en-GB"/>
        </w:rPr>
        <w:t xml:space="preserve">and impairs lipolysis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&lt;EndNote&gt;&lt;Cite&gt;&lt;Author&gt;Kaushik&lt;/Author&gt;&lt;Year&gt;2012&lt;/Year&gt;&lt;RecNum&gt;156&lt;/RecNum&gt;&lt;DisplayText&gt;[129]&lt;/DisplayText&gt;&lt;record&gt;&lt;rec-number&gt;156&lt;/rec-number&gt;&lt;foreign-keys&gt;&lt;key app="EN" db-id="ww2zz020lx5fs9epz5gx9tslxz2vaxfrs2px" timestamp="0"&gt;156&lt;/key&gt;&lt;/foreign-keys&gt;&lt;ref-type name="Journal Article"&gt;17&lt;/ref-type&gt;&lt;contributors&gt;&lt;authors&gt;&lt;author&gt;Kaushik, S.&lt;/author&gt;&lt;author&gt;Arias, E.&lt;/author&gt;&lt;author&gt;Kwon, H.&lt;/author&gt;&lt;author&gt;Lopez, N. M.&lt;/author&gt;&lt;author&gt;Athonvarangkul, D.&lt;/author&gt;&lt;author&gt;Sahu, S.&lt;/author&gt;&lt;author&gt;Schwartz, G. J.&lt;/author&gt;&lt;author&gt;Pessin, J. E.&lt;/author&gt;&lt;author&gt;Singh, R.&lt;/author&gt;&lt;/authors&gt;&lt;/contributors&gt;&lt;auth-address&gt;Department of Medicine, Albert Einstein College of Medicine, Bronx, New York 10461, USA.&lt;/auth-address&gt;&lt;titles&gt;&lt;title&gt;Loss of autophagy in hypothalamic POMC neurons impairs lipolysis&lt;/title&gt;&lt;secondary-title&gt;EMBO Rep&lt;/secondary-title&gt;&lt;alt-title&gt;EMBO reports&lt;/alt-title&gt;&lt;/titles&gt;&lt;pages&gt;258-65&lt;/pages&gt;&lt;volume&gt;13&lt;/volume&gt;&lt;number&gt;3&lt;/number&gt;&lt;keywords&gt;&lt;keyword&gt;Adiposity/genetics&lt;/keyword&gt;&lt;keyword&gt;Aging/genetics/metabolism&lt;/keyword&gt;&lt;keyword&gt;Animals&lt;/keyword&gt;&lt;keyword&gt;Autophagy/*genetics&lt;/keyword&gt;&lt;keyword&gt;Hypothalamus/*metabolism&lt;/keyword&gt;&lt;keyword&gt;Insulin Resistance/genetics&lt;/keyword&gt;&lt;keyword&gt;Lipolysis/*genetics&lt;/keyword&gt;&lt;keyword&gt;Male&lt;/keyword&gt;&lt;keyword&gt;Mice&lt;/keyword&gt;&lt;keyword&gt;Mice, Knockout&lt;/keyword&gt;&lt;keyword&gt;Microtubule-Associated Proteins/genetics&lt;/keyword&gt;&lt;keyword&gt;Neurons/*metabolism&lt;/keyword&gt;&lt;keyword&gt;Pro-Opiomelanocortin/genetics/*metabolism&lt;/keyword&gt;&lt;keyword&gt;alpha-MSH/metabolism&lt;/keyword&gt;&lt;/keywords&gt;&lt;dates&gt;&lt;year&gt;2012&lt;/year&gt;&lt;pub-dates&gt;&lt;date&gt;Mar&lt;/date&gt;&lt;/pub-dates&gt;&lt;/dates&gt;&lt;isbn&gt;1469-3178 (Electronic)&amp;#xD;1469-221X (Linking)&lt;/isbn&gt;&lt;accession-num&gt;22249165&lt;/accession-num&gt;&lt;urls&gt;&lt;related-urls&gt;&lt;url&gt;http://www.ncbi.nlm.nih.gov/pubmed/22249165&lt;/url&gt;&lt;/related-urls&gt;&lt;/urls&gt;&lt;custom2&gt;3323137&lt;/custom2&gt;&lt;electronic-resource-num&gt;10.1038/embor.2011.260&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[129]</w:t>
      </w:r>
      <w:r w:rsidRPr="00A47E38" w:rsidR="00B773B6">
        <w:rPr>
          <w:rFonts w:ascii="Times New Roman" w:hAnsi="Times New Roman" w:cs="Times New Roman"/>
          <w:lang w:val="en-GB"/>
        </w:rPr>
        <w:fldChar w:fldCharType="end"/>
      </w:r>
      <w:r w:rsidRPr="00A47E38" w:rsidR="00456324">
        <w:rPr>
          <w:rFonts w:ascii="Times New Roman" w:hAnsi="Times New Roman" w:cs="Times New Roman"/>
          <w:lang w:val="en-GB"/>
        </w:rPr>
        <w:t xml:space="preserve">. </w:t>
      </w:r>
      <w:r w:rsidRPr="00A47E38">
        <w:rPr>
          <w:rFonts w:ascii="Times New Roman" w:hAnsi="Times New Roman" w:cs="Times New Roman"/>
          <w:lang w:val="en-GB"/>
        </w:rPr>
        <w:t>Finally, r</w:t>
      </w:r>
      <w:r w:rsidRPr="00A47E38" w:rsidR="009F1D32">
        <w:rPr>
          <w:rFonts w:ascii="Times New Roman" w:hAnsi="Times New Roman" w:cs="Times New Roman"/>
          <w:lang w:val="en-GB"/>
        </w:rPr>
        <w:t>ecent data indicate that diet and cold</w:t>
      </w:r>
      <w:r w:rsidRPr="00A47E38" w:rsidR="005F42B6">
        <w:rPr>
          <w:rFonts w:ascii="Times New Roman" w:hAnsi="Times New Roman" w:cs="Times New Roman"/>
          <w:lang w:val="en-GB"/>
        </w:rPr>
        <w:t>-</w:t>
      </w:r>
      <w:r w:rsidRPr="00A47E38" w:rsidR="009F1D32">
        <w:rPr>
          <w:rFonts w:ascii="Times New Roman" w:hAnsi="Times New Roman" w:cs="Times New Roman"/>
          <w:lang w:val="en-GB"/>
        </w:rPr>
        <w:t>induced adaptive thermogenesis</w:t>
      </w:r>
      <w:r w:rsidRPr="00A47E38" w:rsidR="004073D9">
        <w:rPr>
          <w:rFonts w:ascii="Times New Roman" w:hAnsi="Times New Roman" w:cs="Times New Roman"/>
          <w:lang w:val="en-GB"/>
        </w:rPr>
        <w:t>,</w:t>
      </w:r>
      <w:r w:rsidRPr="00A47E38" w:rsidR="009F1D32">
        <w:rPr>
          <w:rFonts w:ascii="Times New Roman" w:hAnsi="Times New Roman" w:cs="Times New Roman"/>
          <w:lang w:val="en-GB"/>
        </w:rPr>
        <w:t xml:space="preserve"> </w:t>
      </w:r>
      <w:r w:rsidRPr="00A47E38" w:rsidR="003A6200">
        <w:rPr>
          <w:rFonts w:ascii="Times New Roman" w:hAnsi="Times New Roman" w:cs="Times New Roman"/>
          <w:lang w:val="en-GB"/>
        </w:rPr>
        <w:t>as well as</w:t>
      </w:r>
      <w:r w:rsidRPr="00A47E38" w:rsidR="009F1D32">
        <w:rPr>
          <w:rFonts w:ascii="Times New Roman" w:hAnsi="Times New Roman" w:cs="Times New Roman"/>
          <w:lang w:val="en-GB"/>
        </w:rPr>
        <w:t xml:space="preserve"> inguinal WAT browning</w:t>
      </w:r>
      <w:r w:rsidRPr="00A47E38" w:rsidR="004073D9">
        <w:rPr>
          <w:rFonts w:ascii="Times New Roman" w:hAnsi="Times New Roman" w:cs="Times New Roman"/>
          <w:lang w:val="en-GB"/>
        </w:rPr>
        <w:t>,</w:t>
      </w:r>
      <w:r w:rsidRPr="00A47E38" w:rsidR="009F1D32">
        <w:rPr>
          <w:rFonts w:ascii="Times New Roman" w:hAnsi="Times New Roman" w:cs="Times New Roman"/>
          <w:lang w:val="en-GB"/>
        </w:rPr>
        <w:t xml:space="preserve"> requires MC4R </w:t>
      </w:r>
      <w:r w:rsidRPr="00A47E38" w:rsidR="0031071E">
        <w:rPr>
          <w:rFonts w:ascii="Times New Roman" w:hAnsi="Times New Roman" w:cs="Times New Roman"/>
          <w:lang w:val="en-GB"/>
        </w:rPr>
        <w:t xml:space="preserve">expression </w:t>
      </w:r>
      <w:r w:rsidRPr="00A47E38" w:rsidR="009F1D32">
        <w:rPr>
          <w:rFonts w:ascii="Times New Roman" w:hAnsi="Times New Roman" w:cs="Times New Roman"/>
          <w:lang w:val="en-GB"/>
        </w:rPr>
        <w:t>in sympathetic preganglionic neurons</w:t>
      </w:r>
      <w:r w:rsidRPr="00A47E38" w:rsidR="00B8700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PEVuZE5vdGU+PENpdGU+PEF1dGhvcj5Tb2huPC9BdXRob3I+PFllYXI+MjAxMzwvWWVhcj48UmVj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PEVuZE5vdGU+PENpdGU+PEF1dGhvcj5Tb2huPC9BdXRob3I+PFllYXI+MjAxMzwvWWVhcj48UmVj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[131, 132]</w:t>
      </w:r>
      <w:r w:rsidRPr="00A47E38" w:rsidR="00B773B6">
        <w:rPr>
          <w:rFonts w:ascii="Times New Roman" w:hAnsi="Times New Roman" w:cs="Times New Roman"/>
          <w:lang w:val="en-GB"/>
        </w:rPr>
        <w:fldChar w:fldCharType="end"/>
      </w:r>
      <w:r w:rsidRPr="00A47E38" w:rsidR="00B87008">
        <w:rPr>
          <w:rFonts w:ascii="Times New Roman" w:hAnsi="Times New Roman" w:cs="Times New Roman"/>
          <w:lang w:val="en-GB"/>
        </w:rPr>
        <w:t>.</w:t>
      </w:r>
      <w:r w:rsidRPr="00A47E38" w:rsidR="0031071E">
        <w:rPr>
          <w:rFonts w:ascii="Times New Roman" w:hAnsi="Times New Roman" w:cs="Times New Roman"/>
          <w:lang w:val="en-GB"/>
        </w:rPr>
        <w:t xml:space="preserve"> </w:t>
      </w:r>
      <w:r w:rsidRPr="00A47E38" w:rsidR="00B87008">
        <w:rPr>
          <w:rFonts w:ascii="Times New Roman" w:hAnsi="Times New Roman" w:cs="Times New Roman"/>
          <w:lang w:val="en-GB"/>
        </w:rPr>
        <w:t xml:space="preserve">MC4R-regulated autonomic activity of preganglionic neurons </w:t>
      </w:r>
      <w:r w:rsidRPr="00A47E38" w:rsidR="00763C0F">
        <w:rPr>
          <w:rFonts w:ascii="Times New Roman" w:hAnsi="Times New Roman" w:cs="Times New Roman"/>
          <w:lang w:val="en-GB"/>
        </w:rPr>
        <w:t xml:space="preserve">also </w:t>
      </w:r>
      <w:r w:rsidRPr="00A47E38" w:rsidR="00B87008">
        <w:rPr>
          <w:rFonts w:ascii="Times New Roman" w:hAnsi="Times New Roman" w:cs="Times New Roman"/>
          <w:lang w:val="en-GB"/>
        </w:rPr>
        <w:t xml:space="preserve">controls insulin levels and the development of obesity-induced hypertension, </w:t>
      </w:r>
      <w:r w:rsidRPr="00A47E38" w:rsidR="0031071E">
        <w:rPr>
          <w:rFonts w:ascii="Times New Roman" w:hAnsi="Times New Roman" w:cs="Times New Roman"/>
          <w:lang w:val="en-GB"/>
        </w:rPr>
        <w:t>which</w:t>
      </w:r>
      <w:r w:rsidRPr="00A47E38" w:rsidR="009F1D32">
        <w:rPr>
          <w:rFonts w:ascii="Times New Roman" w:hAnsi="Times New Roman" w:cs="Times New Roman"/>
          <w:lang w:val="en-GB"/>
        </w:rPr>
        <w:t xml:space="preserve"> underli</w:t>
      </w:r>
      <w:r w:rsidRPr="00A47E38" w:rsidR="0031071E">
        <w:rPr>
          <w:rFonts w:ascii="Times New Roman" w:hAnsi="Times New Roman" w:cs="Times New Roman"/>
          <w:lang w:val="en-GB"/>
        </w:rPr>
        <w:t>es</w:t>
      </w:r>
      <w:r w:rsidRPr="00A47E38" w:rsidR="009F1D32">
        <w:rPr>
          <w:rFonts w:ascii="Times New Roman" w:hAnsi="Times New Roman" w:cs="Times New Roman"/>
          <w:lang w:val="en-GB"/>
        </w:rPr>
        <w:t xml:space="preserve"> the </w:t>
      </w:r>
      <w:r w:rsidRPr="00A47E38" w:rsidR="00956082">
        <w:rPr>
          <w:rFonts w:ascii="Times New Roman" w:hAnsi="Times New Roman" w:cs="Times New Roman"/>
          <w:lang w:val="en-GB"/>
        </w:rPr>
        <w:t>impact</w:t>
      </w:r>
      <w:r w:rsidRPr="00A47E38" w:rsidR="009F1D32">
        <w:rPr>
          <w:rFonts w:ascii="Times New Roman" w:hAnsi="Times New Roman" w:cs="Times New Roman"/>
          <w:lang w:val="en-GB"/>
        </w:rPr>
        <w:t xml:space="preserve"> of MC4R in energy m</w:t>
      </w:r>
      <w:r w:rsidRPr="00A47E38" w:rsidR="003A6200">
        <w:rPr>
          <w:rFonts w:ascii="Times New Roman" w:hAnsi="Times New Roman" w:cs="Times New Roman"/>
          <w:lang w:val="en-GB"/>
        </w:rPr>
        <w:t>etabolism</w:t>
      </w:r>
      <w:r w:rsidRPr="00A47E38" w:rsidR="009F1D32">
        <w:rPr>
          <w:rFonts w:ascii="Times New Roman" w:hAnsi="Times New Roman" w:cs="Times New Roman"/>
          <w:lang w:val="en-GB"/>
        </w:rPr>
        <w:t xml:space="preserve"> even in extra</w:t>
      </w:r>
      <w:r w:rsidRPr="00A47E38" w:rsidR="00FE15AC">
        <w:rPr>
          <w:rFonts w:ascii="Times New Roman" w:hAnsi="Times New Roman" w:cs="Times New Roman"/>
          <w:lang w:val="en-GB"/>
        </w:rPr>
        <w:t>-</w:t>
      </w:r>
      <w:r w:rsidRPr="00A47E38" w:rsidR="009F1D32">
        <w:rPr>
          <w:rFonts w:ascii="Times New Roman" w:hAnsi="Times New Roman" w:cs="Times New Roman"/>
          <w:lang w:val="en-GB"/>
        </w:rPr>
        <w:t>hypothalamic area</w:t>
      </w:r>
      <w:r w:rsidRPr="00A47E38" w:rsidR="00FE15AC">
        <w:rPr>
          <w:rFonts w:ascii="Times New Roman" w:hAnsi="Times New Roman" w:cs="Times New Roman"/>
          <w:lang w:val="en-GB"/>
        </w:rPr>
        <w:t>s</w:t>
      </w:r>
      <w:r w:rsidRPr="00A47E38" w:rsidR="009F1D32">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PEVuZE5vdGU+PENpdGU+PEF1dGhvcj5Tb2huPC9BdXRob3I+PFllYXI+MjAxMzwvWWVhcj48UmVj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PEVuZE5vdGU+PENpdGU+PEF1dGhvcj5Tb2huPC9BdXRob3I+PFllYXI+MjAxMzwvWWVhcj48UmVj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[131, 132]</w:t>
      </w:r>
      <w:r w:rsidRPr="00A47E38" w:rsidR="00B773B6">
        <w:rPr>
          <w:rFonts w:ascii="Times New Roman" w:hAnsi="Times New Roman" w:cs="Times New Roman"/>
          <w:lang w:val="en-GB"/>
        </w:rPr>
        <w:fldChar w:fldCharType="end"/>
      </w:r>
      <w:r w:rsidRPr="00A47E38" w:rsidR="009F1D32">
        <w:rPr>
          <w:rFonts w:ascii="Times New Roman" w:hAnsi="Times New Roman" w:cs="Times New Roman"/>
          <w:lang w:val="en-GB"/>
        </w:rPr>
        <w:t>.</w:t>
      </w:r>
      <w:r w:rsidRPr="00A47E38" w:rsidR="00956082">
        <w:rPr>
          <w:rFonts w:ascii="Times New Roman" w:hAnsi="Times New Roman" w:cs="Times New Roman"/>
          <w:lang w:val="en-GB"/>
        </w:rPr>
        <w:t xml:space="preserve"> </w:t>
      </w:r>
    </w:p>
    <w:p w:rsidRPr="00A47E38" w:rsidR="004C2852" w:rsidP="00AC28C9" w:rsidRDefault="009B4E67" w14:paraId="080CDBB7" w14:textId="6E6C0113">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The relevance of the melanocortin system </w:t>
      </w:r>
      <w:r w:rsidRPr="00A47E38" w:rsidR="00763C0F">
        <w:rPr>
          <w:rFonts w:ascii="Times New Roman" w:hAnsi="Times New Roman" w:cs="Times New Roman"/>
          <w:lang w:val="en-GB"/>
        </w:rPr>
        <w:t xml:space="preserve">in metabolic control </w:t>
      </w:r>
      <w:r w:rsidRPr="00A47E38">
        <w:rPr>
          <w:rFonts w:ascii="Times New Roman" w:hAnsi="Times New Roman" w:cs="Times New Roman"/>
          <w:lang w:val="en-GB"/>
        </w:rPr>
        <w:t xml:space="preserve">is </w:t>
      </w:r>
      <w:r w:rsidRPr="00A47E38" w:rsidR="00763C0F">
        <w:rPr>
          <w:rFonts w:ascii="Times New Roman" w:hAnsi="Times New Roman" w:cs="Times New Roman"/>
          <w:lang w:val="en-GB"/>
        </w:rPr>
        <w:t xml:space="preserve">further </w:t>
      </w:r>
      <w:r w:rsidRPr="00A47E38">
        <w:rPr>
          <w:rFonts w:ascii="Times New Roman" w:hAnsi="Times New Roman" w:cs="Times New Roman"/>
          <w:lang w:val="en-GB"/>
        </w:rPr>
        <w:t xml:space="preserve">highlighted by cumulative data revealing </w:t>
      </w:r>
      <w:r w:rsidRPr="00A47E38" w:rsidR="0031071E">
        <w:rPr>
          <w:rFonts w:ascii="Times New Roman" w:hAnsi="Times New Roman" w:cs="Times New Roman"/>
          <w:lang w:val="en-GB"/>
        </w:rPr>
        <w:t>that</w:t>
      </w:r>
      <w:r w:rsidRPr="00A47E38" w:rsidR="00FF0965">
        <w:rPr>
          <w:rFonts w:ascii="Times New Roman" w:hAnsi="Times New Roman" w:cs="Times New Roman"/>
          <w:lang w:val="en-GB"/>
        </w:rPr>
        <w:t xml:space="preserve"> POMC </w:t>
      </w:r>
      <w:r w:rsidRPr="00A47E38" w:rsidR="0031071E">
        <w:rPr>
          <w:rFonts w:ascii="Times New Roman" w:hAnsi="Times New Roman" w:cs="Times New Roman"/>
          <w:lang w:val="en-GB"/>
        </w:rPr>
        <w:t>neurons mediate leptin-</w:t>
      </w:r>
      <w:r w:rsidRPr="00A47E38" w:rsidR="00FF0965">
        <w:rPr>
          <w:rFonts w:ascii="Times New Roman" w:hAnsi="Times New Roman" w:cs="Times New Roman"/>
          <w:lang w:val="en-GB"/>
        </w:rPr>
        <w:t>induced sympathetic drive</w:t>
      </w:r>
      <w:r w:rsidRPr="00A47E38" w:rsidR="00A63A80">
        <w:rPr>
          <w:rFonts w:ascii="Times New Roman" w:hAnsi="Times New Roman" w:cs="Times New Roman"/>
          <w:lang w:val="en-GB"/>
        </w:rPr>
        <w:t xml:space="preserve"> through </w:t>
      </w:r>
      <w:r w:rsidRPr="00A47E38" w:rsidR="00763C0F">
        <w:rPr>
          <w:rFonts w:ascii="Times New Roman" w:hAnsi="Times New Roman" w:cs="Times New Roman"/>
          <w:lang w:val="en-GB"/>
        </w:rPr>
        <w:t xml:space="preserve">the </w:t>
      </w:r>
      <w:r w:rsidRPr="00A47E38" w:rsidR="00A63A80">
        <w:rPr>
          <w:rFonts w:ascii="Times New Roman" w:hAnsi="Times New Roman" w:cs="Times New Roman"/>
          <w:lang w:val="en-GB"/>
        </w:rPr>
        <w:t>melanocortin system</w:t>
      </w:r>
      <w:r w:rsidRPr="00A47E38" w:rsidR="004F7355">
        <w:rPr>
          <w:rFonts w:ascii="Times New Roman" w:hAnsi="Times New Roman" w:cs="Times New Roman"/>
          <w:lang w:val="en-GB"/>
        </w:rPr>
        <w:t xml:space="preserve">. </w:t>
      </w:r>
      <w:r w:rsidRPr="00A47E38" w:rsidR="00763C0F">
        <w:rPr>
          <w:rFonts w:ascii="Times New Roman" w:hAnsi="Times New Roman" w:cs="Times New Roman"/>
          <w:lang w:val="en-GB"/>
        </w:rPr>
        <w:t xml:space="preserve">Leptin </w:t>
      </w:r>
      <w:r w:rsidRPr="00A47E38" w:rsidR="004F7355">
        <w:rPr>
          <w:rFonts w:ascii="Times New Roman" w:hAnsi="Times New Roman" w:cs="Times New Roman"/>
          <w:lang w:val="en-GB"/>
        </w:rPr>
        <w:t>triggers α-MSH expression in POMC neurons</w:t>
      </w:r>
      <w:r w:rsidRPr="00A47E38" w:rsidR="00763C0F">
        <w:rPr>
          <w:rFonts w:ascii="Times New Roman" w:hAnsi="Times New Roman" w:cs="Times New Roman"/>
          <w:lang w:val="en-GB"/>
        </w:rPr>
        <w:t>,</w:t>
      </w:r>
      <w:r w:rsidRPr="00A47E38" w:rsidR="004F7355">
        <w:rPr>
          <w:rFonts w:ascii="Times New Roman" w:hAnsi="Times New Roman" w:cs="Times New Roman"/>
          <w:lang w:val="en-GB"/>
        </w:rPr>
        <w:t xml:space="preserve"> </w:t>
      </w:r>
      <w:r w:rsidRPr="00A47E38" w:rsidR="00763C0F">
        <w:rPr>
          <w:rFonts w:ascii="Times New Roman" w:hAnsi="Times New Roman" w:cs="Times New Roman"/>
          <w:lang w:val="en-GB"/>
        </w:rPr>
        <w:t xml:space="preserve">leading to increased </w:t>
      </w:r>
      <w:r w:rsidRPr="00A47E38" w:rsidR="004F7355">
        <w:rPr>
          <w:rFonts w:ascii="Times New Roman" w:hAnsi="Times New Roman" w:cs="Times New Roman"/>
          <w:lang w:val="en-GB"/>
        </w:rPr>
        <w:t xml:space="preserve">UCP1 expression in BAT </w:t>
      </w:r>
      <w:r w:rsidRPr="00A47E38" w:rsidR="00B773B6">
        <w:rPr>
          <w:rFonts w:ascii="Times New Roman" w:hAnsi="Times New Roman" w:cs="Times New Roman"/>
          <w:lang w:val="en-GB"/>
        </w:rPr>
        <w:fldChar w:fldCharType="begin">
          <w:fldData xml:space="preserve">PEVuZE5vdGU+PENpdGU+PEF1dGhvcj5aaGFuZzwvQXV0aG9yPjxZZWFyPjIwMDU8L1llYXI+PFJl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==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PEVuZE5vdGU+PENpdGU+PEF1dGhvcj5aaGFuZzwvQXV0aG9yPjxZZWFyPjIwMDU8L1llYXI+PFJl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==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[133]</w:t>
      </w:r>
      <w:r w:rsidRPr="00A47E38" w:rsidR="00B773B6">
        <w:rPr>
          <w:rFonts w:ascii="Times New Roman" w:hAnsi="Times New Roman" w:cs="Times New Roman"/>
          <w:lang w:val="en-GB"/>
        </w:rPr>
        <w:fldChar w:fldCharType="end"/>
      </w:r>
      <w:r w:rsidRPr="00A47E38" w:rsidR="004F7355">
        <w:rPr>
          <w:rFonts w:ascii="Times New Roman" w:hAnsi="Times New Roman" w:cs="Times New Roman"/>
          <w:lang w:val="en-GB"/>
        </w:rPr>
        <w:t xml:space="preserve"> as well as in WAT </w:t>
      </w:r>
      <w:r w:rsidRPr="00A47E38" w:rsidR="00B773B6">
        <w:rPr>
          <w:rFonts w:ascii="Times New Roman" w:hAnsi="Times New Roman" w:cs="Times New Roman"/>
          <w:lang w:val="en-GB"/>
        </w:rPr>
        <w:fldChar w:fldCharType="begin">
          <w:fldData xml:space="preserve">PEVuZE5vdGU+PENpdGU+PEF1dGhvcj5Eb2RkPC9BdXRob3I+PFllYXI+MjAxNTwvWWVhcj48UmVj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PEVuZE5vdGU+PENpdGU+PEF1dGhvcj5Eb2RkPC9BdXRob3I+PFllYXI+MjAxNTwvWWVhcj48UmVj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[134]</w:t>
      </w:r>
      <w:r w:rsidRPr="00A47E38" w:rsidR="00B773B6">
        <w:rPr>
          <w:rFonts w:ascii="Times New Roman" w:hAnsi="Times New Roman" w:cs="Times New Roman"/>
          <w:lang w:val="en-GB"/>
        </w:rPr>
        <w:fldChar w:fldCharType="end"/>
      </w:r>
      <w:r w:rsidRPr="00A47E38" w:rsidR="00FF0965">
        <w:rPr>
          <w:rFonts w:ascii="Times New Roman" w:hAnsi="Times New Roman" w:cs="Times New Roman"/>
          <w:lang w:val="en-GB"/>
        </w:rPr>
        <w:t xml:space="preserve">. </w:t>
      </w:r>
      <w:r w:rsidRPr="00A47E38" w:rsidR="00101FB2">
        <w:rPr>
          <w:rFonts w:ascii="Times New Roman" w:hAnsi="Times New Roman" w:cs="Times New Roman"/>
          <w:lang w:val="en-GB"/>
        </w:rPr>
        <w:t xml:space="preserve">In line with this, MC4R null mice display an obese phenotype that lack leptin </w:t>
      </w:r>
      <w:r w:rsidRPr="00A47E38" w:rsidR="00B773B6">
        <w:rPr>
          <w:rFonts w:ascii="Times New Roman" w:hAnsi="Times New Roman" w:cs="Times New Roman"/>
          <w:lang w:val="en-GB"/>
        </w:rPr>
        <w:fldChar w:fldCharType="begin">
          <w:fldData xml:space="preserve">PEVuZE5vdGU+PENpdGU+PEF1dGhvcj5aaGFuZzwvQXV0aG9yPjxZZWFyPjIwMDU8L1llYXI+PFJl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==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PEVuZE5vdGU+PENpdGU+PEF1dGhvcj5aaGFuZzwvQXV0aG9yPjxZZWFyPjIwMDU8L1llYXI+PFJl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==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[133]</w:t>
      </w:r>
      <w:r w:rsidRPr="00A47E38" w:rsidR="00B773B6">
        <w:rPr>
          <w:rFonts w:ascii="Times New Roman" w:hAnsi="Times New Roman" w:cs="Times New Roman"/>
          <w:lang w:val="en-GB"/>
        </w:rPr>
        <w:fldChar w:fldCharType="end"/>
      </w:r>
      <w:r w:rsidRPr="00A47E38" w:rsidR="00101FB2">
        <w:rPr>
          <w:rFonts w:ascii="Times New Roman" w:hAnsi="Times New Roman" w:cs="Times New Roman"/>
          <w:lang w:val="en-GB"/>
        </w:rPr>
        <w:t xml:space="preserve"> and diet-induced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&lt;EndNote&gt;&lt;Cite&gt;&lt;Author&gt;Butler&lt;/Author&gt;&lt;Year&gt;2002&lt;/Year&gt;&lt;RecNum&gt;136&lt;/RecNum&gt;&lt;DisplayText&gt;[135]&lt;/DisplayText&gt;&lt;record&gt;&lt;rec-number&gt;136&lt;/rec-number&gt;&lt;foreign-keys&gt;&lt;key app="EN" db-id="ww2zz020lx5fs9epz5gx9tslxz2vaxfrs2px" timestamp="0"&gt;136&lt;/key&gt;&lt;/foreign-keys&gt;&lt;ref-type name="Journal Article"&gt;17&lt;/ref-type&gt;&lt;contributors&gt;&lt;authors&gt;&lt;author&gt;Butler, A. A.&lt;/author&gt;&lt;author&gt;Cone, R. D.&lt;/author&gt;&lt;/authors&gt;&lt;/contributors&gt;&lt;auth-address&gt;Neuropeptides Laboratory, Pennington Biomedical Research Center, Lousiana State university, Baton Rouge, LA70808, USA. butleraa@pbrc.edu&lt;/auth-address&gt;&lt;titles&gt;&lt;title&gt;The melanocortin receptors: lessons from knockout models&lt;/title&gt;&lt;secondary-title&gt;Neuropeptides&lt;/secondary-title&gt;&lt;alt-title&gt;Neuropeptides&lt;/alt-title&gt;&lt;/titles&gt;&lt;pages&gt;77-84&lt;/pages&gt;&lt;volume&gt;36&lt;/volume&gt;&lt;number&gt;2-3&lt;/number&gt;&lt;keywords&gt;&lt;keyword&gt;Animals&lt;/keyword&gt;&lt;keyword&gt;Hypothalamus/physiology&lt;/keyword&gt;&lt;keyword&gt;Leptin/physiology&lt;/keyword&gt;&lt;keyword&gt;Mice&lt;/keyword&gt;&lt;keyword&gt;Mice, Knockout&lt;/keyword&gt;&lt;keyword&gt;Pro-Opiomelanocortin/genetics/physiology&lt;/keyword&gt;&lt;keyword&gt;Receptor, Melanocortin, Type 3&lt;/keyword&gt;&lt;keyword&gt;Receptor, Melanocortin, Type 4&lt;/keyword&gt;&lt;keyword&gt;Receptors, Corticotropin/*genetics/physiology&lt;/keyword&gt;&lt;keyword&gt;Receptors, Melanocortin&lt;/keyword&gt;&lt;/keywords&gt;&lt;dates&gt;&lt;year&gt;2002&lt;/year&gt;&lt;pub-dates&gt;&lt;date&gt;Apr-Jun&lt;/date&gt;&lt;/pub-dates&gt;&lt;/dates&gt;&lt;isbn&gt;0143-4179 (Print)&amp;#xD;0143-4179 (Linking)&lt;/isbn&gt;&lt;accession-num&gt;12359499&lt;/accession-num&gt;&lt;urls&gt;&lt;related-urls&gt;&lt;url&gt;http://www.ncbi.nlm.nih.gov/pubmed/12359499&lt;/url&gt;&lt;/related-urls&gt;&lt;/urls&gt;&lt;/record&gt;&lt;/Cite&gt;&lt;/EndNote&gt;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[135]</w:t>
      </w:r>
      <w:r w:rsidRPr="00A47E38" w:rsidR="00B773B6">
        <w:rPr>
          <w:rFonts w:ascii="Times New Roman" w:hAnsi="Times New Roman" w:cs="Times New Roman"/>
          <w:lang w:val="en-GB"/>
        </w:rPr>
        <w:fldChar w:fldCharType="end"/>
      </w:r>
      <w:r w:rsidRPr="00A47E38" w:rsidR="00101FB2">
        <w:rPr>
          <w:rFonts w:ascii="Times New Roman" w:hAnsi="Times New Roman" w:cs="Times New Roman"/>
          <w:lang w:val="en-GB"/>
        </w:rPr>
        <w:t xml:space="preserve"> thermogenic responses. </w:t>
      </w:r>
    </w:p>
    <w:p w:rsidRPr="00A47E38" w:rsidR="00AB75CC" w:rsidRDefault="004C2852" w14:paraId="478EAD53" w14:textId="4B159514">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R</w:t>
      </w:r>
      <w:r w:rsidRPr="00A47E38" w:rsidR="00E9490D">
        <w:rPr>
          <w:rFonts w:ascii="Times New Roman" w:hAnsi="Times New Roman" w:cs="Times New Roman"/>
          <w:lang w:val="en-GB"/>
        </w:rPr>
        <w:t>ecent data indicate that GABAergic RIP-Cre</w:t>
      </w:r>
      <w:r w:rsidRPr="00A47E38">
        <w:rPr>
          <w:rFonts w:ascii="Times New Roman" w:hAnsi="Times New Roman" w:cs="Times New Roman"/>
          <w:lang w:val="en-GB"/>
        </w:rPr>
        <w:t xml:space="preserve"> (Cre-mediated expression of rat insulin II promoter)</w:t>
      </w:r>
      <w:r w:rsidRPr="00A47E38" w:rsidR="00E9490D">
        <w:rPr>
          <w:rFonts w:ascii="Times New Roman" w:hAnsi="Times New Roman" w:cs="Times New Roman"/>
          <w:lang w:val="en-GB"/>
        </w:rPr>
        <w:t xml:space="preserve"> </w:t>
      </w:r>
      <w:r w:rsidRPr="00A47E38">
        <w:rPr>
          <w:rFonts w:ascii="Times New Roman" w:hAnsi="Times New Roman" w:cs="Times New Roman"/>
          <w:lang w:val="en-GB"/>
        </w:rPr>
        <w:t xml:space="preserve">cells </w:t>
      </w:r>
      <w:r w:rsidRPr="00A47E38" w:rsidR="00E9490D">
        <w:rPr>
          <w:rFonts w:ascii="Times New Roman" w:hAnsi="Times New Roman" w:cs="Times New Roman"/>
          <w:lang w:val="en-GB"/>
        </w:rPr>
        <w:t xml:space="preserve">in the ARC mediate the </w:t>
      </w:r>
      <w:r w:rsidRPr="00A47E38" w:rsidR="00763C0F">
        <w:rPr>
          <w:rFonts w:ascii="Times New Roman" w:hAnsi="Times New Roman" w:cs="Times New Roman"/>
          <w:lang w:val="en-GB"/>
        </w:rPr>
        <w:t xml:space="preserve">ability of </w:t>
      </w:r>
      <w:r w:rsidRPr="00A47E38" w:rsidR="00E9490D">
        <w:rPr>
          <w:rFonts w:ascii="Times New Roman" w:hAnsi="Times New Roman" w:cs="Times New Roman"/>
          <w:lang w:val="en-GB"/>
        </w:rPr>
        <w:t xml:space="preserve">leptin to stimulate BAT thermogenesis </w:t>
      </w:r>
      <w:r w:rsidRPr="00A47E38" w:rsidR="00B773B6">
        <w:rPr>
          <w:rFonts w:ascii="Times New Roman" w:hAnsi="Times New Roman" w:cs="Times New Roman"/>
          <w:lang w:val="en-GB"/>
        </w:rPr>
        <w:fldChar w:fldCharType="begin">
          <w:fldData xml:space="preserve">PEVuZE5vdGU+PENpdGU+PEF1dGhvcj5Lb25nPC9BdXRob3I+PFllYXI+MjAxMjwvWWVhcj48UmVj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==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PEVuZE5vdGU+PENpdGU+PEF1dGhvcj5Lb25nPC9BdXRob3I+PFllYXI+MjAxMjwvWWVhcj48UmVj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==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[136]</w:t>
      </w:r>
      <w:r w:rsidRPr="00A47E38" w:rsidR="00B773B6">
        <w:rPr>
          <w:rFonts w:ascii="Times New Roman" w:hAnsi="Times New Roman" w:cs="Times New Roman"/>
          <w:lang w:val="en-GB"/>
        </w:rPr>
        <w:fldChar w:fldCharType="end"/>
      </w:r>
      <w:r w:rsidRPr="00A47E38" w:rsidR="00FC30F3">
        <w:rPr>
          <w:rFonts w:ascii="Times New Roman" w:hAnsi="Times New Roman" w:cs="Times New Roman"/>
          <w:lang w:val="en-GB"/>
        </w:rPr>
        <w:t xml:space="preserve">. Acute activation of </w:t>
      </w:r>
      <w:r w:rsidRPr="00A47E38" w:rsidR="00E9490D">
        <w:rPr>
          <w:rFonts w:ascii="Times New Roman" w:hAnsi="Times New Roman" w:cs="Times New Roman"/>
          <w:lang w:val="en-GB"/>
        </w:rPr>
        <w:t xml:space="preserve">RIP-Cre </w:t>
      </w:r>
      <w:r w:rsidRPr="00A47E38" w:rsidR="00FC30F3">
        <w:rPr>
          <w:rFonts w:ascii="Times New Roman" w:hAnsi="Times New Roman" w:cs="Times New Roman"/>
          <w:lang w:val="en-GB"/>
        </w:rPr>
        <w:t>neurons stimulates BAT and increase</w:t>
      </w:r>
      <w:r w:rsidRPr="00A47E38" w:rsidR="005F42B6">
        <w:rPr>
          <w:rFonts w:ascii="Times New Roman" w:hAnsi="Times New Roman" w:cs="Times New Roman"/>
          <w:lang w:val="en-GB"/>
        </w:rPr>
        <w:t>s</w:t>
      </w:r>
      <w:r w:rsidRPr="00A47E38" w:rsidR="00FC30F3">
        <w:rPr>
          <w:rFonts w:ascii="Times New Roman" w:hAnsi="Times New Roman" w:cs="Times New Roman"/>
          <w:lang w:val="en-GB"/>
        </w:rPr>
        <w:t xml:space="preserve"> energy expenditure due to direct inhibition of PVH neurons that project to the </w:t>
      </w:r>
      <w:r w:rsidRPr="00A47E38" w:rsidR="005F42B6">
        <w:rPr>
          <w:rFonts w:ascii="Times New Roman" w:hAnsi="Times New Roman" w:cs="Times New Roman"/>
          <w:lang w:val="en-GB"/>
        </w:rPr>
        <w:t>nucleus of the solitary tract (</w:t>
      </w:r>
      <w:r w:rsidRPr="00A47E38" w:rsidR="00FC30F3">
        <w:rPr>
          <w:rFonts w:ascii="Times New Roman" w:hAnsi="Times New Roman" w:cs="Times New Roman"/>
          <w:lang w:val="en-GB"/>
        </w:rPr>
        <w:t>NTS</w:t>
      </w:r>
      <w:r w:rsidRPr="00A47E38" w:rsidR="005F42B6">
        <w:rPr>
          <w:rFonts w:ascii="Times New Roman" w:hAnsi="Times New Roman" w:cs="Times New Roman"/>
          <w:lang w:val="en-GB"/>
        </w:rPr>
        <w:t>) in the brainstem</w:t>
      </w:r>
      <w:r w:rsidRPr="00A47E38" w:rsidR="00FC30F3">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PEVuZE5vdGU+PENpdGU+PEF1dGhvcj5NYWRkZW48L0F1dGhvcj48WWVhcj4yMDA5PC9ZZWFyPjxS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PEVuZE5vdGU+PENpdGU+PEF1dGhvcj5NYWRkZW48L0F1dGhvcj48WWVhcj4yMDA5PC9ZZWFyPjxS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[136, 137]</w:t>
      </w:r>
      <w:r w:rsidRPr="00A47E38" w:rsidR="00B773B6">
        <w:rPr>
          <w:rFonts w:ascii="Times New Roman" w:hAnsi="Times New Roman" w:cs="Times New Roman"/>
          <w:lang w:val="en-GB"/>
        </w:rPr>
        <w:fldChar w:fldCharType="end"/>
      </w:r>
      <w:r w:rsidRPr="00A47E38" w:rsidR="009500B5">
        <w:rPr>
          <w:rFonts w:ascii="Times New Roman" w:hAnsi="Times New Roman" w:cs="Times New Roman"/>
          <w:lang w:val="en-GB"/>
        </w:rPr>
        <w:t xml:space="preserve">. </w:t>
      </w:r>
      <w:r w:rsidRPr="00A47E38" w:rsidR="00FC30F3">
        <w:rPr>
          <w:rFonts w:ascii="Times New Roman" w:hAnsi="Times New Roman" w:cs="Times New Roman"/>
          <w:lang w:val="en-GB"/>
        </w:rPr>
        <w:t xml:space="preserve">Absence of these GABAergic outputs impairs the ability of leptin to </w:t>
      </w:r>
      <w:r w:rsidRPr="00A47E38" w:rsidR="00E9490D">
        <w:rPr>
          <w:rFonts w:ascii="Times New Roman" w:hAnsi="Times New Roman" w:cs="Times New Roman"/>
          <w:lang w:val="en-GB"/>
        </w:rPr>
        <w:t>stimulate</w:t>
      </w:r>
      <w:r w:rsidRPr="00A47E38" w:rsidR="00FC30F3">
        <w:rPr>
          <w:rFonts w:ascii="Times New Roman" w:hAnsi="Times New Roman" w:cs="Times New Roman"/>
          <w:lang w:val="en-GB"/>
        </w:rPr>
        <w:t xml:space="preserve"> adaptive thermogenesis, but not to reduce food intake </w:t>
      </w:r>
      <w:r w:rsidRPr="00A47E38" w:rsidR="00B773B6">
        <w:rPr>
          <w:rFonts w:ascii="Times New Roman" w:hAnsi="Times New Roman" w:cs="Times New Roman"/>
          <w:lang w:val="en-GB"/>
        </w:rPr>
        <w:fldChar w:fldCharType="begin">
          <w:fldData xml:space="preserve">PEVuZE5vdGU+PENpdGU+PEF1dGhvcj5Lb25nPC9BdXRob3I+PFllYXI+MjAxMjwvWWVhcj48UmVj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==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PEVuZE5vdGU+PENpdGU+PEF1dGhvcj5Lb25nPC9BdXRob3I+PFllYXI+MjAxMjwvWWVhcj48UmVj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==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[136]</w:t>
      </w:r>
      <w:r w:rsidRPr="00A47E38" w:rsidR="00B773B6">
        <w:rPr>
          <w:rFonts w:ascii="Times New Roman" w:hAnsi="Times New Roman" w:cs="Times New Roman"/>
          <w:lang w:val="en-GB"/>
        </w:rPr>
        <w:fldChar w:fldCharType="end"/>
      </w:r>
      <w:r w:rsidRPr="00A47E38" w:rsidR="00FC30F3">
        <w:rPr>
          <w:rFonts w:ascii="Times New Roman" w:hAnsi="Times New Roman" w:cs="Times New Roman"/>
          <w:lang w:val="en-GB"/>
        </w:rPr>
        <w:t xml:space="preserve">. </w:t>
      </w:r>
      <w:r w:rsidRPr="00A47E38" w:rsidR="00972FA9">
        <w:rPr>
          <w:rFonts w:ascii="Times New Roman" w:hAnsi="Times New Roman" w:cs="Times New Roman"/>
          <w:lang w:val="en-GB"/>
        </w:rPr>
        <w:t>In fact, mice lacking synaptic GABA release from RIP-Cre neurons show reduced UCP1 expression in BAT and are extremely sensitive to diet</w:t>
      </w:r>
      <w:r w:rsidRPr="00A47E38" w:rsidR="000C5723">
        <w:rPr>
          <w:rFonts w:ascii="Times New Roman" w:hAnsi="Times New Roman" w:cs="Times New Roman"/>
          <w:lang w:val="en-GB"/>
        </w:rPr>
        <w:t>-</w:t>
      </w:r>
      <w:r w:rsidRPr="00A47E38" w:rsidR="00972FA9">
        <w:rPr>
          <w:rFonts w:ascii="Times New Roman" w:hAnsi="Times New Roman" w:cs="Times New Roman"/>
          <w:lang w:val="en-GB"/>
        </w:rPr>
        <w:t xml:space="preserve">induced obesity </w:t>
      </w:r>
      <w:r w:rsidRPr="00A47E38" w:rsidR="00B773B6">
        <w:rPr>
          <w:rFonts w:ascii="Times New Roman" w:hAnsi="Times New Roman" w:cs="Times New Roman"/>
          <w:lang w:val="en-GB"/>
        </w:rPr>
        <w:fldChar w:fldCharType="begin">
          <w:fldData xml:space="preserve">PEVuZE5vdGU+PENpdGU+PEF1dGhvcj5Lb25nPC9BdXRob3I+PFllYXI+MjAxMjwvWWVhcj48UmVj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==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PEVuZE5vdGU+PENpdGU+PEF1dGhvcj5Lb25nPC9BdXRob3I+PFllYXI+MjAxMjwvWWVhcj48UmVj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==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[136]</w:t>
      </w:r>
      <w:r w:rsidRPr="00A47E38" w:rsidR="00B773B6">
        <w:rPr>
          <w:rFonts w:ascii="Times New Roman" w:hAnsi="Times New Roman" w:cs="Times New Roman"/>
          <w:lang w:val="en-GB"/>
        </w:rPr>
        <w:fldChar w:fldCharType="end"/>
      </w:r>
      <w:r w:rsidRPr="00A47E38" w:rsidR="00FC30F3">
        <w:rPr>
          <w:rFonts w:ascii="Times New Roman" w:hAnsi="Times New Roman" w:cs="Times New Roman"/>
          <w:lang w:val="en-GB"/>
        </w:rPr>
        <w:t>.</w:t>
      </w:r>
      <w:r w:rsidRPr="00A47E38" w:rsidR="00457550">
        <w:rPr>
          <w:rFonts w:ascii="Times New Roman" w:hAnsi="Times New Roman" w:cs="Times New Roman"/>
          <w:lang w:val="en-GB"/>
        </w:rPr>
        <w:t xml:space="preserve"> </w:t>
      </w:r>
      <w:r w:rsidRPr="00A47E38">
        <w:rPr>
          <w:rFonts w:ascii="Times New Roman" w:hAnsi="Times New Roman" w:cs="Times New Roman"/>
          <w:lang w:val="en-GB"/>
        </w:rPr>
        <w:t xml:space="preserve">Finally, </w:t>
      </w:r>
      <w:r w:rsidRPr="00A47E38" w:rsidR="00CE695D">
        <w:rPr>
          <w:rFonts w:ascii="Times New Roman" w:hAnsi="Times New Roman" w:cs="Times New Roman"/>
          <w:lang w:val="en-GB"/>
        </w:rPr>
        <w:t>recent evidence</w:t>
      </w:r>
      <w:r w:rsidRPr="00A47E38">
        <w:rPr>
          <w:rFonts w:ascii="Times New Roman" w:hAnsi="Times New Roman" w:cs="Times New Roman"/>
          <w:lang w:val="en-GB"/>
        </w:rPr>
        <w:t xml:space="preserve"> has</w:t>
      </w:r>
      <w:r w:rsidRPr="00A47E38" w:rsidR="00D55C65">
        <w:rPr>
          <w:rFonts w:ascii="Times New Roman" w:hAnsi="Times New Roman" w:cs="Times New Roman"/>
          <w:lang w:val="en-GB"/>
        </w:rPr>
        <w:t xml:space="preserve"> </w:t>
      </w:r>
      <w:r w:rsidRPr="00A47E38" w:rsidR="00274DA4">
        <w:rPr>
          <w:rFonts w:ascii="Times New Roman" w:hAnsi="Times New Roman" w:cs="Times New Roman"/>
          <w:lang w:val="en-GB"/>
        </w:rPr>
        <w:t>show</w:t>
      </w:r>
      <w:r w:rsidRPr="00A47E38">
        <w:rPr>
          <w:rFonts w:ascii="Times New Roman" w:hAnsi="Times New Roman" w:cs="Times New Roman"/>
          <w:lang w:val="en-GB"/>
        </w:rPr>
        <w:t>n</w:t>
      </w:r>
      <w:r w:rsidRPr="00A47E38" w:rsidR="00D55C65">
        <w:rPr>
          <w:rFonts w:ascii="Times New Roman" w:hAnsi="Times New Roman" w:cs="Times New Roman"/>
          <w:lang w:val="en-GB"/>
        </w:rPr>
        <w:t xml:space="preserve"> that </w:t>
      </w:r>
      <w:r w:rsidRPr="00A47E38">
        <w:rPr>
          <w:rFonts w:ascii="Times New Roman" w:hAnsi="Times New Roman" w:cs="Times New Roman"/>
          <w:lang w:val="en-GB"/>
        </w:rPr>
        <w:lastRenderedPageBreak/>
        <w:t xml:space="preserve">mitofusin-mediated increase of </w:t>
      </w:r>
      <w:r w:rsidRPr="00A47E38" w:rsidR="00D55C65">
        <w:rPr>
          <w:rFonts w:ascii="Times New Roman" w:hAnsi="Times New Roman" w:cs="Times New Roman"/>
          <w:lang w:val="en-GB"/>
        </w:rPr>
        <w:t>endoplasmic reticulum stress (ERS) in POMC neurons</w:t>
      </w:r>
      <w:r w:rsidRPr="00A47E38" w:rsidR="00972FA9">
        <w:rPr>
          <w:rFonts w:ascii="Times New Roman" w:hAnsi="Times New Roman" w:cs="Times New Roman"/>
          <w:lang w:val="en-GB"/>
        </w:rPr>
        <w:t xml:space="preserve"> </w:t>
      </w:r>
      <w:r w:rsidRPr="00A47E38" w:rsidR="00D55C65">
        <w:rPr>
          <w:rFonts w:ascii="Times New Roman" w:hAnsi="Times New Roman" w:cs="Times New Roman"/>
          <w:lang w:val="en-GB"/>
        </w:rPr>
        <w:t xml:space="preserve">is involved in </w:t>
      </w:r>
      <w:r w:rsidRPr="00A47E38">
        <w:rPr>
          <w:rFonts w:ascii="Times New Roman" w:hAnsi="Times New Roman" w:cs="Times New Roman"/>
          <w:lang w:val="en-GB"/>
        </w:rPr>
        <w:t>the regulation of energy expenditure</w:t>
      </w:r>
      <w:r w:rsidRPr="00A47E38" w:rsidR="00D55C65">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PEVuZE5vdGU+PENpdGU+PEF1dGhvcj5TY2huZWViZXJnZXI8L0F1dGhvcj48WWVhcj4yMDEzPC9Z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PEVuZE5vdGU+PENpdGU+PEF1dGhvcj5TY2huZWViZXJnZXI8L0F1dGhvcj48WWVhcj4yMDEzPC9Z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[138, 139]</w:t>
      </w:r>
      <w:r w:rsidRPr="00A47E38" w:rsidR="00B773B6">
        <w:rPr>
          <w:rFonts w:ascii="Times New Roman" w:hAnsi="Times New Roman" w:cs="Times New Roman"/>
          <w:lang w:val="en-GB"/>
        </w:rPr>
        <w:fldChar w:fldCharType="end"/>
      </w:r>
      <w:r w:rsidRPr="00A47E38" w:rsidR="00B91D28">
        <w:rPr>
          <w:rFonts w:ascii="Times New Roman" w:hAnsi="Times New Roman" w:cs="Times New Roman"/>
          <w:lang w:val="en-GB"/>
        </w:rPr>
        <w:t>.</w:t>
      </w:r>
    </w:p>
    <w:p w:rsidRPr="00A47E38" w:rsidR="00F4593D" w:rsidP="00EF5393" w:rsidRDefault="00F4593D" w14:paraId="42436818" w14:textId="77777777">
      <w:pPr>
        <w:spacing w:line="480" w:lineRule="auto"/>
        <w:rPr>
          <w:rFonts w:ascii="Arial" w:hAnsi="Arial" w:cs="Arial"/>
          <w:b/>
          <w:lang w:val="en-GB"/>
        </w:rPr>
      </w:pPr>
    </w:p>
    <w:p w:rsidRPr="00A47E38" w:rsidR="00EF5393" w:rsidP="00EF5393" w:rsidRDefault="00EF5393" w14:paraId="00EFEE08" w14:textId="45D85D6C">
      <w:pPr>
        <w:spacing w:line="480" w:lineRule="auto"/>
        <w:rPr>
          <w:rFonts w:ascii="Arial" w:hAnsi="Arial" w:cs="Arial"/>
          <w:b/>
          <w:i/>
          <w:lang w:val="en-GB"/>
        </w:rPr>
      </w:pPr>
      <w:r w:rsidRPr="00A47E38">
        <w:rPr>
          <w:rFonts w:ascii="Arial" w:hAnsi="Arial" w:cs="Arial"/>
          <w:b/>
          <w:i/>
          <w:lang w:val="en-GB"/>
        </w:rPr>
        <w:t>Paraventricular nucleus</w:t>
      </w:r>
      <w:r w:rsidRPr="00A47E38" w:rsidR="008D2982">
        <w:rPr>
          <w:rFonts w:ascii="Arial" w:hAnsi="Arial" w:cs="Arial"/>
          <w:b/>
          <w:i/>
          <w:lang w:val="en-GB"/>
        </w:rPr>
        <w:t xml:space="preserve"> of the hypothalamus</w:t>
      </w:r>
    </w:p>
    <w:p w:rsidRPr="00A47E38" w:rsidR="00EF5393" w:rsidP="00EF5393" w:rsidRDefault="00EF5393" w14:paraId="0F8B5C29" w14:textId="6A27D433">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The PVH is located in the anterior hypothalamus</w:t>
      </w:r>
      <w:r w:rsidRPr="00A47E38" w:rsidR="00B6202D">
        <w:rPr>
          <w:rFonts w:ascii="Times New Roman" w:hAnsi="Times New Roman" w:cs="Times New Roman"/>
          <w:lang w:val="en-GB"/>
        </w:rPr>
        <w:t>,</w:t>
      </w:r>
      <w:r w:rsidRPr="00A47E38">
        <w:rPr>
          <w:rFonts w:ascii="Times New Roman" w:hAnsi="Times New Roman" w:cs="Times New Roman"/>
          <w:lang w:val="en-GB"/>
        </w:rPr>
        <w:t xml:space="preserve"> just above the third ventricle</w:t>
      </w:r>
      <w:r w:rsidRPr="00A47E38" w:rsidR="00B6202D">
        <w:rPr>
          <w:rFonts w:ascii="Times New Roman" w:hAnsi="Times New Roman" w:cs="Times New Roman"/>
          <w:lang w:val="en-GB"/>
        </w:rPr>
        <w:t xml:space="preserve"> </w:t>
      </w:r>
      <w:r w:rsidRPr="00A47E38" w:rsidR="00B6202D">
        <w:rPr>
          <w:rFonts w:ascii="Times New Roman" w:hAnsi="Times New Roman" w:cs="Times New Roman"/>
          <w:b/>
          <w:lang w:val="en-GB"/>
        </w:rPr>
        <w:t>(Figure 1)</w:t>
      </w:r>
      <w:r w:rsidRPr="00A47E38">
        <w:rPr>
          <w:rFonts w:ascii="Times New Roman" w:hAnsi="Times New Roman" w:cs="Times New Roman"/>
          <w:lang w:val="en-GB"/>
        </w:rPr>
        <w:t xml:space="preserve">. The PVH is considered the major autonomic output area of the hypothalamus </w:t>
      </w:r>
      <w:r w:rsidRPr="00A47E38" w:rsidR="00B773B6">
        <w:rPr>
          <w:rFonts w:ascii="Times New Roman" w:hAnsi="Times New Roman" w:cs="Times New Roman"/>
          <w:lang w:val="en-GB"/>
        </w:rPr>
        <w:fldChar w:fldCharType="begin">
          <w:fldData xml:space="preserve">PEVuZE5vdGU+PENpdGU+PEF1dGhvcj5Td2Fuc29uPC9BdXRob3I+PFllYXI+MTk4MDwvWWVhcj48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=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PEVuZE5vdGU+PENpdGU+PEF1dGhvcj5Td2Fuc29uPC9BdXRob3I+PFllYXI+MTk4MDwvWWVhcj48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=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[140, 141]</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Given the high number and the diversity of neuronal afferences from several hypothalamic nuclei and extra</w:t>
      </w:r>
      <w:r w:rsidRPr="00A47E38" w:rsidR="00B6202D">
        <w:rPr>
          <w:rFonts w:ascii="Times New Roman" w:hAnsi="Times New Roman" w:cs="Times New Roman"/>
          <w:lang w:val="en-GB"/>
        </w:rPr>
        <w:t>-</w:t>
      </w:r>
      <w:r w:rsidRPr="00A47E38">
        <w:rPr>
          <w:rFonts w:ascii="Times New Roman" w:hAnsi="Times New Roman" w:cs="Times New Roman"/>
          <w:lang w:val="en-GB"/>
        </w:rPr>
        <w:t xml:space="preserve">hypothalamic areas involved in energy homeostasis, the PVH used to be considered primarily as an integrative area. However, in the last years it has been shown that PVH neurons are also directly targeted by metabolic factors involved in the regulation of energy homeostasis, including leptin, ghrelin and insulin </w:t>
      </w:r>
      <w:r w:rsidRPr="00A47E38" w:rsidR="00B773B6">
        <w:rPr>
          <w:rFonts w:ascii="Times New Roman" w:hAnsi="Times New Roman" w:cs="Times New Roman"/>
          <w:lang w:val="en-GB"/>
        </w:rPr>
        <w:fldChar w:fldCharType="begin">
          <w:fldData xml:space="preserve">PEVuZE5vdGU+PENpdGU+PEF1dGhvcj5UdW5nPC9BdXRob3I+PFllYXI+MjAwODwvWWVhcj48UmVj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PEVuZE5vdGU+PENpdGU+PEF1dGhvcj5UdW5nPC9BdXRob3I+PFllYXI+MjAwODwvWWVhcj48UmVj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[142-145]</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In fact</w:t>
      </w:r>
      <w:r w:rsidRPr="00A47E38" w:rsidR="00B6202D">
        <w:rPr>
          <w:rFonts w:ascii="Times New Roman" w:hAnsi="Times New Roman" w:cs="Times New Roman"/>
          <w:lang w:val="en-GB"/>
        </w:rPr>
        <w:t>,</w:t>
      </w:r>
      <w:r w:rsidRPr="00A47E38">
        <w:rPr>
          <w:rFonts w:ascii="Times New Roman" w:hAnsi="Times New Roman" w:cs="Times New Roman"/>
          <w:lang w:val="en-GB"/>
        </w:rPr>
        <w:t xml:space="preserve"> the loss of PVH neurons by defective maturation or physical destruction, lead to obesity and metabolic derangement </w:t>
      </w:r>
      <w:r w:rsidRPr="00A47E38" w:rsidR="00B773B6">
        <w:rPr>
          <w:rFonts w:ascii="Times New Roman" w:hAnsi="Times New Roman" w:cs="Times New Roman"/>
          <w:lang w:val="en-GB"/>
        </w:rPr>
        <w:fldChar w:fldCharType="begin">
          <w:fldData xml:space="preserve">PEVuZE5vdGU+PENpdGU+PEF1dGhvcj5TaW1zPC9BdXRob3I+PFllYXI+MTk4NjwvWWVhcj48UmVj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PEVuZE5vdGU+PENpdGU+PEF1dGhvcj5TaW1zPC9BdXRob3I+PFllYXI+MTk4NjwvWWVhcj48UmVj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[146-148]</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t>
      </w:r>
    </w:p>
    <w:p w:rsidRPr="00A47E38" w:rsidR="00EF5393" w:rsidP="00EF5393" w:rsidRDefault="00EF5393" w14:paraId="705B4DA9" w14:textId="6346D514">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Neurochemical characterization of the PVH identifies two relevant subsets of neurons controlling energy balance</w:t>
      </w:r>
      <w:r w:rsidRPr="00A47E38" w:rsidR="00E37A4F">
        <w:rPr>
          <w:rFonts w:ascii="Times New Roman" w:hAnsi="Times New Roman" w:cs="Times New Roman"/>
          <w:lang w:val="en-GB"/>
        </w:rPr>
        <w:t>;</w:t>
      </w:r>
      <w:r w:rsidRPr="00A47E38">
        <w:rPr>
          <w:rFonts w:ascii="Times New Roman" w:hAnsi="Times New Roman" w:cs="Times New Roman"/>
          <w:lang w:val="en-GB"/>
        </w:rPr>
        <w:t xml:space="preserve"> thyrotropin-releasing hormone (TRH) and corticotrophin-releasing hormone (CRH) neurons.</w:t>
      </w:r>
      <w:r w:rsidRPr="00A47E38">
        <w:rPr>
          <w:rFonts w:ascii="Times New Roman" w:hAnsi="Times New Roman" w:cs="Times New Roman"/>
          <w:i/>
          <w:lang w:val="en-GB"/>
        </w:rPr>
        <w:t xml:space="preserve"> </w:t>
      </w:r>
      <w:r w:rsidRPr="00A47E38">
        <w:rPr>
          <w:rFonts w:ascii="Times New Roman" w:hAnsi="Times New Roman" w:cs="Times New Roman"/>
          <w:lang w:val="en-GB"/>
        </w:rPr>
        <w:t>Anatomical studies indicate a central role of PVH neurons in thermogenic response. First, polysynaptic retrograde tracing links BAT to the PVH</w:t>
      </w:r>
      <w:r w:rsidRPr="00A47E38" w:rsidR="00E37A4F">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PEVuZE5vdGU+PENpdGU+PEF1dGhvcj5CYW1zaGFkPC9BdXRob3I+PFllYXI+MTk5OTwvWWVhcj48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PEVuZE5vdGU+PENpdGU+PEF1dGhvcj5CYW1zaGFkPC9BdXRob3I+PFllYXI+MTk5OTwvWWVhcj48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 56, 62]</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t>
      </w:r>
      <w:r w:rsidRPr="00A47E38" w:rsidR="00E37A4F">
        <w:rPr>
          <w:rFonts w:ascii="Times New Roman" w:hAnsi="Times New Roman" w:cs="Times New Roman"/>
          <w:lang w:val="en-GB"/>
        </w:rPr>
        <w:t>In addition</w:t>
      </w:r>
      <w:r w:rsidRPr="00A47E38">
        <w:rPr>
          <w:rFonts w:ascii="Times New Roman" w:hAnsi="Times New Roman" w:cs="Times New Roman"/>
          <w:lang w:val="en-GB"/>
        </w:rPr>
        <w:t xml:space="preserve">, lesions of the PVH counteract febrile responses </w:t>
      </w:r>
      <w:r w:rsidRPr="00A47E38" w:rsidR="00B773B6">
        <w:rPr>
          <w:rFonts w:ascii="Times New Roman" w:hAnsi="Times New Roman" w:cs="Times New Roman"/>
          <w:lang w:val="en-GB"/>
        </w:rPr>
        <w:fldChar w:fldCharType="begin">
          <w:fldData xml:space="preserve">PEVuZE5vdGU+PENpdGU+PEF1dGhvcj5Ib3JuPC9BdXRob3I+PFllYXI+MTk5NDwvWWVhcj48UmVj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PEVuZE5vdGU+PENpdGU+PEF1dGhvcj5Ib3JuPC9BdXRob3I+PFllYXI+MTk5NDwvWWVhcj48UmVj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[149-151]</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which indicates the loss of PVH-mediated sympathoexcitatory drive. Also, although electrical stimulation of PVH neurons failed to increase the BAT thermogenic activity </w:t>
      </w:r>
      <w:r w:rsidRPr="00A47E38" w:rsidR="00B773B6">
        <w:rPr>
          <w:rFonts w:ascii="Times New Roman" w:hAnsi="Times New Roman" w:cs="Times New Roman"/>
          <w:lang w:val="en-GB"/>
        </w:rPr>
        <w:fldChar w:fldCharType="begin">
          <w:fldData xml:space="preserve">PEVuZE5vdGU+PENpdGU+PEF1dGhvcj5Ib2x0PC9BdXRob3I+PFllYXI+MTk4NzwvWWVhcj48UmVj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PEVuZE5vdGU+PENpdGU+PEF1dGhvcj5Ib2x0PC9BdXRob3I+PFllYXI+MTk4NzwvWWVhcj48UmVj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[137, 152]</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it has been described that CRH administration increases sympathetic drive and UCP1 expression in brown adipocytes</w:t>
      </w:r>
      <w:r w:rsidRPr="00A47E38" w:rsidR="00B932BF">
        <w:rPr>
          <w:rFonts w:ascii="Times New Roman" w:hAnsi="Times New Roman" w:cs="Times New Roman"/>
          <w:lang w:val="en-GB"/>
        </w:rPr>
        <w:t>,</w:t>
      </w:r>
      <w:r w:rsidRPr="00A47E38">
        <w:rPr>
          <w:rFonts w:ascii="Times New Roman" w:hAnsi="Times New Roman" w:cs="Times New Roman"/>
          <w:lang w:val="en-GB"/>
        </w:rPr>
        <w:t xml:space="preserve"> as well as BAT temperature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&lt;EndNote&gt;&lt;Cite&gt;&lt;Author&gt;LeFeuvre&lt;/Author&gt;&lt;Year&gt;1987&lt;/Year&gt;&lt;RecNum&gt;191&lt;/RecNum&gt;&lt;DisplayText&gt;[153]&lt;/DisplayText&gt;&lt;record&gt;&lt;rec-number&gt;191&lt;/rec-number&gt;&lt;foreign-keys&gt;&lt;key app="EN" db-id="ww2zz020lx5fs9epz5gx9tslxz2vaxfrs2px" timestamp="0"&gt;191&lt;/key&gt;&lt;/foreign-keys&gt;&lt;ref-type name="Journal Article"&gt;17&lt;/ref-type&gt;&lt;contributors&gt;&lt;authors&gt;&lt;author&gt;LeFeuvre, R. A.&lt;/author&gt;&lt;author&gt;Rothwell, N. J.&lt;/author&gt;&lt;author&gt;Stock, M. J.&lt;/author&gt;&lt;/authors&gt;&lt;/contributors&gt;&lt;auth-address&gt;Department of Physiology, St. George&amp;apos;s Hospital Medical School, Tooting, London, U.K.&lt;/auth-address&gt;&lt;titles&gt;&lt;title&gt;Activation of brown fat thermogenesis in response to central injection of corticotropin releasing hormone in the rat&lt;/title&gt;&lt;secondary-title&gt;Neuropharmacology&lt;/secondary-title&gt;&lt;alt-title&gt;Neuropharmacology&lt;/alt-title&gt;&lt;/titles&gt;&lt;pages&gt;1217-21&lt;/pages&gt;&lt;volume&gt;26&lt;/volume&gt;&lt;number&gt;8&lt;/number&gt;&lt;keywords&gt;&lt;keyword&gt;Adipose Tissue, Brown/*drug effects&lt;/keyword&gt;&lt;keyword&gt;Animals&lt;/keyword&gt;&lt;keyword&gt;Body Temperature Regulation/*drug effects&lt;/keyword&gt;&lt;keyword&gt;Corticotropin-Releasing Hormone/*pharmacology&lt;/keyword&gt;&lt;keyword&gt;Guanosine Diphosphate/metabolism&lt;/keyword&gt;&lt;keyword&gt;Hypophysectomy&lt;/keyword&gt;&lt;keyword&gt;Injections, Intraventricular&lt;/keyword&gt;&lt;keyword&gt;Male&lt;/keyword&gt;&lt;keyword&gt;Mitochondria/metabolism&lt;/keyword&gt;&lt;keyword&gt;Morphine/pharmacology&lt;/keyword&gt;&lt;keyword&gt;Rats&lt;/keyword&gt;&lt;keyword&gt;Rats, Inbred Strains&lt;/keyword&gt;&lt;/keywords&gt;&lt;dates&gt;&lt;year&gt;1987&lt;/year&gt;&lt;pub-dates&gt;&lt;date&gt;Aug&lt;/date&gt;&lt;/pub-dates&gt;&lt;/dates&gt;&lt;isbn&gt;0028-3908 (Print)&amp;#xD;0028-3908 (Linking)&lt;/isbn&gt;&lt;accession-num&gt;3498913&lt;/accession-num&gt;&lt;urls&gt;&lt;related-urls&gt;&lt;url&gt;http://www.ncbi.nlm.nih.gov/pubmed/3498913&lt;/url&gt;&lt;/related-urls&gt;&lt;/urls&gt;&lt;/record&gt;&lt;/Cite&gt;&lt;/EndNote&gt;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[153]</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These data indicate a central role of CRH in PVH-induced thermogenic responses. In addition to leptin, PVH neurons are directly targeted by </w:t>
      </w:r>
      <w:r w:rsidRPr="00A47E38" w:rsidR="00B932BF">
        <w:rPr>
          <w:rFonts w:ascii="Times New Roman" w:hAnsi="Times New Roman" w:cs="Times New Roman"/>
          <w:lang w:val="en-GB"/>
        </w:rPr>
        <w:t>fibroblast growth factor 21 (</w:t>
      </w:r>
      <w:r w:rsidRPr="00A47E38">
        <w:rPr>
          <w:rFonts w:ascii="Times New Roman" w:hAnsi="Times New Roman" w:cs="Times New Roman"/>
          <w:lang w:val="en-GB"/>
        </w:rPr>
        <w:t>FGF21</w:t>
      </w:r>
      <w:r w:rsidRPr="00A47E38" w:rsidR="00B932BF">
        <w:rPr>
          <w:rFonts w:ascii="Times New Roman" w:hAnsi="Times New Roman" w:cs="Times New Roman"/>
          <w:lang w:val="en-GB"/>
        </w:rPr>
        <w:t>)</w:t>
      </w:r>
      <w:r w:rsidRPr="00A47E38">
        <w:rPr>
          <w:rFonts w:ascii="Times New Roman" w:hAnsi="Times New Roman" w:cs="Times New Roman"/>
          <w:lang w:val="en-GB"/>
        </w:rPr>
        <w:t xml:space="preserve">. Central FGF21-induced sympathetic stimulation </w:t>
      </w:r>
      <w:r w:rsidRPr="00A47E38" w:rsidR="00B773B6">
        <w:rPr>
          <w:rFonts w:ascii="Times New Roman" w:hAnsi="Times New Roman" w:cs="Times New Roman"/>
          <w:lang w:val="en-GB"/>
        </w:rPr>
        <w:fldChar w:fldCharType="begin">
          <w:fldData xml:space="preserve">PEVuZE5vdGU+PENpdGU+PEF1dGhvcj5Pd2VuPC9BdXRob3I+PFllYXI+MjAxNDwvWWVhcj48UmVj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PEVuZE5vdGU+PENpdGU+PEF1dGhvcj5Pd2VuPC9BdXRob3I+PFllYXI+MjAxNDwvWWVhcj48UmVj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[154, 155]</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requires CRH expression in the PVH neurons </w:t>
      </w:r>
      <w:r w:rsidRPr="00A47E38" w:rsidR="00B773B6">
        <w:rPr>
          <w:rFonts w:ascii="Times New Roman" w:hAnsi="Times New Roman" w:cs="Times New Roman"/>
          <w:lang w:val="en-GB"/>
        </w:rPr>
        <w:fldChar w:fldCharType="begin">
          <w:fldData xml:space="preserve">PEVuZE5vdGU+PENpdGU+PEF1dGhvcj5Pd2VuPC9BdXRob3I+PFllYXI+MjAxNDwvWWVhcj48UmVj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PEVuZE5vdGU+PENpdGU+PEF1dGhvcj5Pd2VuPC9BdXRob3I+PFllYXI+MjAxNDwvWWVhcj48UmVj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[154]</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FGF21-mediated weight loss involves a marked increase in energy expenditure independently of feeding behaviour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&lt;EndNote&gt;&lt;Cite&gt;&lt;Author&gt;Coskun&lt;/Author&gt;&lt;Year&gt;2008&lt;/Year&gt;&lt;RecNum&gt;292&lt;/RecNum&gt;&lt;DisplayText&gt;[156]&lt;/DisplayText&gt;&lt;record&gt;&lt;rec-number&gt;292&lt;/rec-number&gt;&lt;foreign-keys&gt;&lt;key app="EN" db-id="ww2zz020lx5fs9epz5gx9tslxz2vaxfrs2px" timestamp="0"&gt;292&lt;/key&gt;&lt;/foreign-keys&gt;&lt;ref-type name="Journal Article"&gt;17&lt;/ref-type&gt;&lt;contributors&gt;&lt;authors&gt;&lt;author&gt;Coskun, T.&lt;/author&gt;&lt;author&gt;Bina, H. A.&lt;/author&gt;&lt;author&gt;Schneider, M. A.&lt;/author&gt;&lt;author&gt;Dunbar, J. D.&lt;/author&gt;&lt;author&gt;Hu, C. C.&lt;/author&gt;&lt;author&gt;Chen, Y.&lt;/author&gt;&lt;author&gt;Moller, D. E.&lt;/author&gt;&lt;author&gt;Kharitonenkov, A.&lt;/author&gt;&lt;/authors&gt;&lt;/contributors&gt;&lt;auth-address&gt;Lilly Research Laboratories, Lilly Corporate Center, Indianapolis, Indiana 46285, USA.&lt;/auth-address&gt;&lt;titles&gt;&lt;title&gt;Fibroblast growth factor 21 corrects obesity in mice&lt;/title&gt;&lt;secondary-title&gt;Endocrinology&lt;/secondary-title&gt;&lt;alt-title&gt;Endocrinology&lt;/alt-title&gt;&lt;/titles&gt;&lt;pages&gt;6018-27&lt;/pages&gt;&lt;volume&gt;149&lt;/volume&gt;&lt;number&gt;12&lt;/number&gt;&lt;keywords&gt;&lt;keyword&gt;Adiposity/drug effects&lt;/keyword&gt;&lt;keyword&gt;Animals&lt;/keyword&gt;&lt;keyword&gt;Body Weight/drug effects&lt;/keyword&gt;&lt;keyword&gt;Dietary Fats/administration &amp;amp; dosage&lt;/keyword&gt;&lt;keyword&gt;Energy Intake/drug effects&lt;/keyword&gt;&lt;keyword&gt;Energy Metabolism/drug effects&lt;/keyword&gt;&lt;keyword&gt;Fibroblast Growth Factors/*pharmacology&lt;/keyword&gt;&lt;keyword&gt;Insulin/blood&lt;/keyword&gt;&lt;keyword&gt;Insulin Resistance&lt;/keyword&gt;&lt;keyword&gt;Leptin/blood&lt;/keyword&gt;&lt;keyword&gt;Male&lt;/keyword&gt;&lt;keyword&gt;Mice&lt;/keyword&gt;&lt;keyword&gt;Mice, Inbred C57BL&lt;/keyword&gt;&lt;keyword&gt;Motor Activity/drug effects&lt;/keyword&gt;&lt;keyword&gt;Obesity/blood/*drug therapy/etiology&lt;/keyword&gt;&lt;/keywords&gt;&lt;dates&gt;&lt;year&gt;2008&lt;/year&gt;&lt;pub-dates&gt;&lt;date&gt;Dec&lt;/date&gt;&lt;/pub-dates&gt;&lt;/dates&gt;&lt;isbn&gt;0013-7227 (Print)&amp;#xD;0013-7227 (Linking)&lt;/isbn&gt;&lt;accession-num&gt;18687777&lt;/accession-num&gt;&lt;urls&gt;&lt;related-urls&gt;&lt;url&gt;http://www.ncbi.nlm.nih.gov/pubmed/18687777&lt;/url&gt;&lt;/related-urls&gt;&lt;/urls&gt;&lt;electronic-resource-num&gt;10.1210/en.2008-0816&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[156]</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Accordingly, recent </w:t>
      </w:r>
      <w:r w:rsidRPr="00A47E38">
        <w:rPr>
          <w:rFonts w:ascii="Times New Roman" w:hAnsi="Times New Roman" w:cs="Times New Roman"/>
          <w:lang w:val="en-GB"/>
        </w:rPr>
        <w:lastRenderedPageBreak/>
        <w:t xml:space="preserve">data indicates that central FGF21 stimulates sympathetic drive to BAT </w:t>
      </w:r>
      <w:r w:rsidRPr="00A47E38" w:rsidR="00B773B6">
        <w:rPr>
          <w:rFonts w:ascii="Times New Roman" w:hAnsi="Times New Roman" w:cs="Times New Roman"/>
          <w:lang w:val="en-GB"/>
        </w:rPr>
        <w:fldChar w:fldCharType="begin">
          <w:fldData xml:space="preserve">PEVuZE5vdGU+PENpdGU+PEF1dGhvcj5Pd2VuPC9BdXRob3I+PFllYXI+MjAxNDwvWWVhcj48UmVj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PEVuZE5vdGU+PENpdGU+PEF1dGhvcj5Pd2VuPC9BdXRob3I+PFllYXI+MjAxNDwvWWVhcj48UmVj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[154]</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and browning of WAT </w:t>
      </w:r>
      <w:r w:rsidRPr="00A47E38" w:rsidR="00B773B6">
        <w:rPr>
          <w:rFonts w:ascii="Times New Roman" w:hAnsi="Times New Roman" w:cs="Times New Roman"/>
          <w:lang w:val="en-GB"/>
        </w:rPr>
        <w:fldChar w:fldCharType="begin">
          <w:fldData xml:space="preserve">PEVuZE5vdGU+PENpdGU+PEF1dGhvcj5Eb3VyaXM8L0F1dGhvcj48WWVhcj4yMDE1PC9ZZWFyPjxS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PEVuZE5vdGU+PENpdGU+PEF1dGhvcj5Eb3VyaXM8L0F1dGhvcj48WWVhcj4yMDE1PC9ZZWFyPjxS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[155]</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which lead to enhanced thermogenesis. Paradoxically, recent works indicate the existence of inhibitory projections from the PVH to premotor neurons in the rRPa, blocking sympathetic outflow </w:t>
      </w:r>
      <w:r w:rsidRPr="00A47E38" w:rsidR="00B773B6">
        <w:rPr>
          <w:rFonts w:ascii="Times New Roman" w:hAnsi="Times New Roman" w:cs="Times New Roman"/>
          <w:lang w:val="en-GB"/>
        </w:rPr>
        <w:fldChar w:fldCharType="begin">
          <w:fldData xml:space="preserve">PEVuZE5vdGU+PENpdGU+PEF1dGhvcj5NYWRkZW48L0F1dGhvcj48WWVhcj4yMDA5PC9ZZWFyPjxS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PEVuZE5vdGU+PENpdGU+PEF1dGhvcj5NYWRkZW48L0F1dGhvcj48WWVhcj4yMDA5PC9ZZWFyPjxS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[137, 157]</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Accordingly, stimulation of PVH abolished sympathetic drive to BAT induced by cooling or glutamatergic stimulation of the rRPa </w:t>
      </w:r>
      <w:r w:rsidRPr="00A47E38" w:rsidR="00B773B6">
        <w:rPr>
          <w:rFonts w:ascii="Times New Roman" w:hAnsi="Times New Roman" w:cs="Times New Roman"/>
          <w:lang w:val="en-GB"/>
        </w:rPr>
        <w:fldChar w:fldCharType="begin">
          <w:fldData xml:space="preserve">PEVuZE5vdGU+PENpdGU+PEF1dGhvcj5NYWRkZW48L0F1dGhvcj48WWVhcj4yMDA5PC9ZZWFyPjxS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PEVuZE5vdGU+PENpdGU+PEF1dGhvcj5NYWRkZW48L0F1dGhvcj48WWVhcj4yMDA5PC9ZZWFyPjxS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[137, 157]</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t>
      </w:r>
    </w:p>
    <w:p w:rsidRPr="00A47E38" w:rsidR="00EF5393" w:rsidP="00EF5393" w:rsidRDefault="00EF5393" w14:paraId="79BF3DA5" w14:textId="36DD6E5B">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Cumulative evidence indicates that the PVH acts </w:t>
      </w:r>
      <w:r w:rsidRPr="00A47E38" w:rsidR="00B932BF">
        <w:rPr>
          <w:rFonts w:ascii="Times New Roman" w:hAnsi="Times New Roman" w:cs="Times New Roman"/>
          <w:lang w:val="en-GB"/>
        </w:rPr>
        <w:t>as</w:t>
      </w:r>
      <w:r w:rsidRPr="00A47E38">
        <w:rPr>
          <w:rFonts w:ascii="Times New Roman" w:hAnsi="Times New Roman" w:cs="Times New Roman"/>
          <w:lang w:val="en-GB"/>
        </w:rPr>
        <w:t xml:space="preserve"> essential relay point of ARC neurons in the regulation of energy balance. NPY receptors in the PVH neurons mediate the NPY-induced decrease of UCP1 expression and thermogenic activity in BAT </w:t>
      </w:r>
      <w:r w:rsidRPr="00A47E38" w:rsidR="00B773B6">
        <w:rPr>
          <w:rFonts w:ascii="Times New Roman" w:hAnsi="Times New Roman" w:cs="Times New Roman"/>
          <w:lang w:val="en-GB"/>
        </w:rPr>
        <w:fldChar w:fldCharType="begin">
          <w:fldData xml:space="preserve">PEVuZE5vdGU+PENpdGU+PEF1dGhvcj5FZ2F3YTwvQXV0aG9yPjxZZWFyPjE5OTE8L1llYXI+PFJl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==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PEVuZE5vdGU+PENpdGU+PEF1dGhvcj5FZ2F3YTwvQXV0aG9yPjxZZWFyPjE5OTE8L1llYXI+PFJl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==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[122, 158, 159]</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In this context, taken into account NPY/AgRP colocalization in ARC neurons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&lt;EndNote&gt;&lt;Cite&gt;&lt;Author&gt;Hahn&lt;/Author&gt;&lt;Year&gt;1998&lt;/Year&gt;&lt;RecNum&gt;335&lt;/RecNum&gt;&lt;DisplayText&gt;[160]&lt;/DisplayText&gt;&lt;record&gt;&lt;rec-number&gt;335&lt;/rec-number&gt;&lt;foreign-keys&gt;&lt;key app="EN" db-id="ww2zz020lx5fs9epz5gx9tslxz2vaxfrs2px" timestamp="0"&gt;335&lt;/key&gt;&lt;/foreign-keys&gt;&lt;ref-type name="Journal Article"&gt;17&lt;/ref-type&gt;&lt;contributors&gt;&lt;authors&gt;&lt;author&gt;Hahn, T. M.&lt;/author&gt;&lt;author&gt;Breininger, J. F.&lt;/author&gt;&lt;author&gt;Baskin, D. G.&lt;/author&gt;&lt;author&gt;Schwartz, M. W.&lt;/author&gt;&lt;/authors&gt;&lt;/contributors&gt;&lt;titles&gt;&lt;title&gt;Coexpression of Agrp and NPY in fasting-activated hypothalamic neurons&lt;/title&gt;&lt;secondary-title&gt;Nat Neurosci&lt;/secondary-title&gt;&lt;alt-title&gt;Nature neuroscience&lt;/alt-title&gt;&lt;/titles&gt;&lt;pages&gt;271-2&lt;/pages&gt;&lt;volume&gt;1&lt;/volume&gt;&lt;number&gt;4&lt;/number&gt;&lt;keywords&gt;&lt;keyword&gt;Agouti-Related Protein&lt;/keyword&gt;&lt;keyword&gt;Animals&lt;/keyword&gt;&lt;keyword&gt;Fasting/*physiology&lt;/keyword&gt;&lt;keyword&gt;Hypothalamus/cytology/metabolism/*physiology&lt;/keyword&gt;&lt;keyword&gt;In Situ Hybridization&lt;/keyword&gt;&lt;keyword&gt;Intercellular Signaling Peptides and Proteins&lt;/keyword&gt;&lt;keyword&gt;Male&lt;/keyword&gt;&lt;keyword&gt;Mice&lt;/keyword&gt;&lt;keyword&gt;Neurons/metabolism/*physiology&lt;/keyword&gt;&lt;keyword&gt;Neuropeptide Y/genetics/*metabolism&lt;/keyword&gt;&lt;keyword&gt;Proteins/genetics/*metabolism&lt;/keyword&gt;&lt;keyword&gt;RNA, Messenger/metabolism&lt;/keyword&gt;&lt;/keywords&gt;&lt;dates&gt;&lt;year&gt;1998&lt;/year&gt;&lt;pub-dates&gt;&lt;date&gt;Aug&lt;/date&gt;&lt;/pub-dates&gt;&lt;/dates&gt;&lt;isbn&gt;1097-6256 (Print)&amp;#xD;1097-6256 (Linking)&lt;/isbn&gt;&lt;accession-num&gt;10195157&lt;/accession-num&gt;&lt;urls&gt;&lt;related-urls&gt;&lt;url&gt;http://www.ncbi.nlm.nih.gov/pubmed/10195157&lt;/url&gt;&lt;/related-urls&gt;&lt;/urls&gt;&lt;electronic-resource-num&gt;10.1038/1082&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[160]</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and their common orexigenic role, it is tempting to consider that AgRP control of BAT thermogenesis </w:t>
      </w:r>
      <w:r w:rsidRPr="00A47E38" w:rsidR="00E37A4F">
        <w:rPr>
          <w:rFonts w:ascii="Times New Roman" w:hAnsi="Times New Roman" w:cs="Times New Roman"/>
          <w:lang w:val="en-GB"/>
        </w:rPr>
        <w:t xml:space="preserve">may </w:t>
      </w:r>
      <w:r w:rsidRPr="00A47E38">
        <w:rPr>
          <w:rFonts w:ascii="Times New Roman" w:hAnsi="Times New Roman" w:cs="Times New Roman"/>
          <w:lang w:val="en-GB"/>
        </w:rPr>
        <w:t xml:space="preserve">also be mediated by PVH neurons. Likewise, given that ARC POMC and NPY/AgRP neurons are functionally antagonistic, a hypothetical ARC-PVH axis might also contribute to POMC mediated thermogenic activity </w:t>
      </w:r>
      <w:r w:rsidRPr="00A47E38" w:rsidR="00B773B6">
        <w:rPr>
          <w:rFonts w:ascii="Times New Roman" w:hAnsi="Times New Roman" w:cs="Times New Roman"/>
          <w:lang w:val="en-GB"/>
        </w:rPr>
        <w:fldChar w:fldCharType="begin">
          <w:fldData xml:space="preserve">PEVuZE5vdGU+PENpdGU+PEF1dGhvcj5Eb2RkPC9BdXRob3I+PFllYXI+MjAxNTwvWWVhcj48UmVj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PEVuZE5vdGU+PENpdGU+PEF1dGhvcj5Eb2RkPC9BdXRob3I+PFllYXI+MjAxNTwvWWVhcj48UmVj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[134]</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Accordingly, TRH neurons in the PVH are strongly innervated by ARC AgRP and POMC neurons</w:t>
      </w:r>
      <w:r w:rsidRPr="00A47E38" w:rsidR="00B932BF">
        <w:rPr>
          <w:rFonts w:ascii="Times New Roman" w:hAnsi="Times New Roman" w:cs="Times New Roman"/>
          <w:lang w:val="en-GB"/>
        </w:rPr>
        <w:t>,</w:t>
      </w:r>
      <w:r w:rsidRPr="00A47E38">
        <w:rPr>
          <w:rFonts w:ascii="Times New Roman" w:hAnsi="Times New Roman" w:cs="Times New Roman"/>
          <w:lang w:val="en-GB"/>
        </w:rPr>
        <w:t xml:space="preserve"> but also have a high density of melanocortin receptors. Different studies </w:t>
      </w:r>
      <w:r w:rsidRPr="00A47E38" w:rsidR="004B1AEF">
        <w:rPr>
          <w:rFonts w:ascii="Times New Roman" w:hAnsi="Times New Roman" w:cs="Times New Roman"/>
          <w:lang w:val="en-GB"/>
        </w:rPr>
        <w:t xml:space="preserve">have </w:t>
      </w:r>
      <w:r w:rsidRPr="00A47E38">
        <w:rPr>
          <w:rFonts w:ascii="Times New Roman" w:hAnsi="Times New Roman" w:cs="Times New Roman"/>
          <w:lang w:val="en-GB"/>
        </w:rPr>
        <w:t>show</w:t>
      </w:r>
      <w:r w:rsidRPr="00A47E38" w:rsidR="004B1AEF">
        <w:rPr>
          <w:rFonts w:ascii="Times New Roman" w:hAnsi="Times New Roman" w:cs="Times New Roman"/>
          <w:lang w:val="en-GB"/>
        </w:rPr>
        <w:t>n</w:t>
      </w:r>
      <w:r w:rsidRPr="00A47E38">
        <w:rPr>
          <w:rFonts w:ascii="Times New Roman" w:hAnsi="Times New Roman" w:cs="Times New Roman"/>
          <w:lang w:val="en-GB"/>
        </w:rPr>
        <w:t xml:space="preserve"> that TRH expression is regulated by both components of the melanocortin system, with α-MSH having a stimulatory effect on TRH expression in the </w:t>
      </w:r>
      <w:r w:rsidRPr="00A47E38" w:rsidR="00B932BF">
        <w:rPr>
          <w:rFonts w:ascii="Times New Roman" w:hAnsi="Times New Roman" w:cs="Times New Roman"/>
          <w:lang w:val="en-GB"/>
        </w:rPr>
        <w:t>PVH</w:t>
      </w:r>
      <w:r w:rsidRPr="00A47E38">
        <w:rPr>
          <w:rFonts w:ascii="Times New Roman" w:hAnsi="Times New Roman" w:cs="Times New Roman"/>
          <w:lang w:val="en-GB"/>
        </w:rPr>
        <w:t>, which can be sup</w:t>
      </w:r>
      <w:r w:rsidRPr="00A47E38" w:rsidR="00493FB4">
        <w:rPr>
          <w:rFonts w:ascii="Times New Roman" w:hAnsi="Times New Roman" w:cs="Times New Roman"/>
          <w:lang w:val="en-GB"/>
        </w:rPr>
        <w:t>p</w:t>
      </w:r>
      <w:r w:rsidRPr="00A47E38">
        <w:rPr>
          <w:rFonts w:ascii="Times New Roman" w:hAnsi="Times New Roman" w:cs="Times New Roman"/>
          <w:lang w:val="en-GB"/>
        </w:rPr>
        <w:t xml:space="preserve">ressed by both AgRP and NPY </w:t>
      </w:r>
      <w:r w:rsidRPr="00A47E38" w:rsidR="00B773B6">
        <w:rPr>
          <w:rFonts w:ascii="Times New Roman" w:hAnsi="Times New Roman" w:cs="Times New Roman"/>
          <w:lang w:val="en-GB"/>
        </w:rPr>
        <w:fldChar w:fldCharType="begin">
          <w:fldData xml:space="preserve">PEVuZE5vdGU+PENpdGU+PEF1dGhvcj5GZWtldGU8L0F1dGhvcj48WWVhcj4yMDAwPC9ZZWFyPjxS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PEVuZE5vdGU+PENpdGU+PEF1dGhvcj5GZWtldGU8L0F1dGhvcj48WWVhcj4yMDAwPC9ZZWFyPjxS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[161, 162]</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linking ARC neurons with the regulation of the hypothalamic-pituitary-thyroid (HPT) axis and nutritional stress adaptation.</w:t>
      </w:r>
      <w:r w:rsidRPr="00A47E38">
        <w:rPr>
          <w:rFonts w:ascii="Times New Roman" w:hAnsi="Times New Roman" w:cs="Times New Roman"/>
          <w:i/>
          <w:lang w:val="en-GB"/>
        </w:rPr>
        <w:t xml:space="preserve"> </w:t>
      </w:r>
      <w:r w:rsidRPr="00A47E38">
        <w:rPr>
          <w:rFonts w:ascii="Times New Roman" w:hAnsi="Times New Roman" w:cs="Times New Roman"/>
          <w:lang w:val="en-GB"/>
        </w:rPr>
        <w:t xml:space="preserve">In addition to central suppression of TRH, increased fasting levels of NPY stimulate hepatic thyroid hormones metabolism in fasting conditions </w:t>
      </w:r>
      <w:r w:rsidRPr="00A47E38" w:rsidR="00B773B6">
        <w:rPr>
          <w:rFonts w:ascii="Times New Roman" w:hAnsi="Times New Roman" w:cs="Times New Roman"/>
          <w:lang w:val="en-GB"/>
        </w:rPr>
        <w:fldChar w:fldCharType="begin">
          <w:fldData xml:space="preserve">PEVuZE5vdGU+PENpdGU+PEF1dGhvcj5WZWxsYTwvQXV0aG9yPjxZZWFyPjIwMTE8L1llYXI+PFJl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==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PEVuZE5vdGU+PENpdGU+PEF1dGhvcj5WZWxsYTwvQXV0aG9yPjxZZWFyPjIwMTE8L1llYXI+PFJl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==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[163]</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w:t>
      </w:r>
    </w:p>
    <w:p w:rsidRPr="00A47E38" w:rsidR="001E4DB9" w:rsidP="00FD55D7" w:rsidRDefault="00EF5393" w14:paraId="2880125B" w14:textId="40855A0B">
      <w:pPr>
        <w:spacing w:line="480" w:lineRule="auto"/>
        <w:ind w:firstLine="708"/>
        <w:jc w:val="both"/>
        <w:rPr>
          <w:rFonts w:ascii="Times New Roman" w:hAnsi="Times New Roman" w:cs="Times New Roman"/>
          <w:b/>
          <w:lang w:val="en-GB"/>
        </w:rPr>
      </w:pPr>
      <w:r w:rsidRPr="00A47E38">
        <w:rPr>
          <w:rFonts w:ascii="Times New Roman" w:hAnsi="Times New Roman" w:cs="Times New Roman"/>
          <w:lang w:val="en-GB"/>
        </w:rPr>
        <w:t>Several pharmacological approaches support a role of the melanocortin system in PVH-mediated energy expenditure. The PVH contains a large number of neurons that express MC4R and project to BAT. The injection of the melanocortin receptor agonist MTII</w:t>
      </w:r>
      <w:r w:rsidRPr="00A47E38" w:rsidR="00457550">
        <w:rPr>
          <w:rFonts w:ascii="Times New Roman" w:hAnsi="Times New Roman" w:cs="Times New Roman"/>
          <w:lang w:val="en-GB"/>
        </w:rPr>
        <w:t xml:space="preserve"> </w:t>
      </w:r>
      <w:r w:rsidRPr="00A47E38">
        <w:rPr>
          <w:rFonts w:ascii="Times New Roman" w:hAnsi="Times New Roman" w:cs="Times New Roman"/>
          <w:lang w:val="en-GB"/>
        </w:rPr>
        <w:t xml:space="preserve">into the PVH increases sympathetic outflow </w:t>
      </w:r>
      <w:r w:rsidRPr="00A47E38" w:rsidR="00B773B6">
        <w:rPr>
          <w:rFonts w:ascii="Times New Roman" w:hAnsi="Times New Roman" w:cs="Times New Roman"/>
          <w:lang w:val="en-GB"/>
        </w:rPr>
        <w:fldChar w:fldCharType="begin">
          <w:fldData xml:space="preserve">PEVuZE5vdGU+PENpdGU+PEF1dGhvcj5Tb25nPC9BdXRob3I+PFllYXI+MjAwODwvWWVhcj48UmVj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=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PEVuZE5vdGU+PENpdGU+PEF1dGhvcj5Tb25nPC9BdXRob3I+PFllYXI+MjAwODwvWWVhcj48UmVj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=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[92]</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BAT thermogenesis </w:t>
      </w:r>
      <w:r w:rsidRPr="00A47E38" w:rsidR="00B773B6">
        <w:rPr>
          <w:rFonts w:ascii="Times New Roman" w:hAnsi="Times New Roman" w:cs="Times New Roman"/>
          <w:lang w:val="en-GB"/>
        </w:rPr>
        <w:fldChar w:fldCharType="begin">
          <w:fldData xml:space="preserve">PEVuZE5vdGU+PENpdGU+PEF1dGhvcj5Tb25nPC9BdXRob3I+PFllYXI+MjAwODwvWWVhcj48UmVj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=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PEVuZE5vdGU+PENpdGU+PEF1dGhvcj5Tb25nPC9BdXRob3I+PFllYXI+MjAwODwvWWVhcj48UmVj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=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[92]</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and energy expenditure in rodents </w:t>
      </w:r>
      <w:r w:rsidRPr="00A47E38" w:rsidR="00B773B6">
        <w:rPr>
          <w:rFonts w:ascii="Times New Roman" w:hAnsi="Times New Roman" w:cs="Times New Roman"/>
          <w:lang w:val="en-GB"/>
        </w:rPr>
        <w:fldChar w:fldCharType="begin">
          <w:fldData xml:space="preserve">PEVuZE5vdGU+PENpdGU+PEF1dGhvcj5Db3dsZXk8L0F1dGhvcj48WWVhcj4xOTk5PC9ZZWFyPjxS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==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PEVuZE5vdGU+PENpdGU+PEF1dGhvcj5Db3dsZXk8L0F1dGhvcj48WWVhcj4xOTk5PC9ZZWFyPjxS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==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[164]</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w:t>
      </w:r>
      <w:r w:rsidRPr="00A47E38" w:rsidR="00F12F8F">
        <w:rPr>
          <w:rFonts w:ascii="Times New Roman" w:hAnsi="Times New Roman" w:cs="Times New Roman"/>
          <w:lang w:val="en-GB"/>
        </w:rPr>
        <w:t>Moreover</w:t>
      </w:r>
      <w:r w:rsidRPr="00A47E38">
        <w:rPr>
          <w:rFonts w:ascii="Times New Roman" w:hAnsi="Times New Roman" w:cs="Times New Roman"/>
          <w:lang w:val="en-GB"/>
        </w:rPr>
        <w:t xml:space="preserve">, lack of MC4R produces massive obesity in both humans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&lt;EndNote&gt;&lt;Cite&gt;&lt;Author&gt;Farooqi&lt;/Author&gt;&lt;Year&gt;2005&lt;/Year&gt;&lt;RecNum&gt;201&lt;/RecNum&gt;&lt;DisplayText&gt;[165]&lt;/DisplayText&gt;&lt;record&gt;&lt;rec-number&gt;201&lt;/rec-number&gt;&lt;foreign-keys&gt;&lt;key app="EN" db-id="ww2zz020lx5fs9epz5gx9tslxz2vaxfrs2px" timestamp="0"&gt;201&lt;/key&gt;&lt;/foreign-keys&gt;&lt;ref-type name="Journal Article"&gt;17&lt;/ref-type&gt;&lt;contributors&gt;&lt;authors&gt;&lt;author&gt;Farooqi, I. S.&lt;/author&gt;&lt;author&gt;O&amp;apos;Rahilly, S.&lt;/author&gt;&lt;/authors&gt;&lt;/contributors&gt;&lt;auth-address&gt;Departments of Medicine and Clinical Biochemistry, Cambridge University, Addenbrooke&amp;apos;s Hospital, Cambridge CB2 2QQ, UK.&lt;/auth-address&gt;&lt;titles&gt;&lt;title&gt;Monogenic obesity in humans&lt;/title&gt;&lt;secondary-title&gt;Annu Rev Med&lt;/secondary-title&gt;&lt;alt-title&gt;Annual review of medicine&lt;/alt-title&gt;&lt;/titles&gt;&lt;pages&gt;443-58&lt;/pages&gt;&lt;volume&gt;56&lt;/volume&gt;&lt;keywords&gt;&lt;keyword&gt;Adolescent&lt;/keyword&gt;&lt;keyword&gt;Animals&lt;/keyword&gt;&lt;keyword&gt;Child&lt;/keyword&gt;&lt;keyword&gt;Child, Preschool&lt;/keyword&gt;&lt;keyword&gt;DNA Mutational Analysis&lt;/keyword&gt;&lt;keyword&gt;Developmental Disabilities/*genetics/therapy&lt;/keyword&gt;&lt;keyword&gt;Energy Metabolism/genetics&lt;/keyword&gt;&lt;keyword&gt;Genetic Counseling&lt;/keyword&gt;&lt;keyword&gt;Genetic Diseases, Inborn/*genetics&lt;/keyword&gt;&lt;keyword&gt;Homeostasis/genetics&lt;/keyword&gt;&lt;keyword&gt;Humans&lt;/keyword&gt;&lt;keyword&gt;Leptin/deficiency/genetics/therapeutic use&lt;/keyword&gt;&lt;keyword&gt;Mice&lt;/keyword&gt;&lt;keyword&gt;Mice, Obese&lt;/keyword&gt;&lt;keyword&gt;Obesity/*genetics/therapy&lt;/keyword&gt;&lt;keyword&gt;Obesity, Morbid/*genetics/therapy&lt;/keyword&gt;&lt;keyword&gt;Phenotype&lt;/keyword&gt;&lt;keyword&gt;Prognosis&lt;/keyword&gt;&lt;keyword&gt;Receptor, Melanocortin, Type 4/deficiency&lt;/keyword&gt;&lt;keyword&gt;Signal Transduction/genetics&lt;/keyword&gt;&lt;keyword&gt;Syndrome&lt;/keyword&gt;&lt;/keywords&gt;&lt;dates&gt;&lt;year&gt;2005&lt;/year&gt;&lt;/dates&gt;&lt;isbn&gt;0066-4219 (Print)&amp;#xD;0066-4219 (Linking)&lt;/isbn&gt;&lt;accession-num&gt;15660521&lt;/accession-num&gt;&lt;urls&gt;&lt;related-urls&gt;&lt;url&gt;http://www.ncbi.nlm.nih.gov/pubmed/15660521&lt;/url&gt;&lt;/related-urls&gt;&lt;/urls&gt;&lt;electronic-resource-num&gt;10.1146/annurev.med.56.062904.144924&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[165]</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and rodents </w:t>
      </w:r>
      <w:r w:rsidRPr="00A47E38" w:rsidR="00B773B6">
        <w:rPr>
          <w:rFonts w:ascii="Times New Roman" w:hAnsi="Times New Roman" w:cs="Times New Roman"/>
          <w:lang w:val="en-GB"/>
        </w:rPr>
        <w:lastRenderedPageBreak/>
        <w:fldChar w:fldCharType="begin">
          <w:fldData xml:space="preserve">PEVuZE5vdGU+PENpdGU+PEF1dGhvcj5IdXN6YXI8L0F1dGhvcj48WWVhcj4xOTk3PC9ZZWFyPjxS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PEVuZE5vdGU+PENpdGU+PEF1dGhvcj5IdXN6YXI8L0F1dGhvcj48WWVhcj4xOTk3PC9ZZWFyPjxS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[130, 166]</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On the contrary, MC4R restoration in the glutamatergic neurons of the PVH in MC4R null mice counteract</w:t>
      </w:r>
      <w:r w:rsidRPr="00A47E38" w:rsidR="000C5723">
        <w:rPr>
          <w:rFonts w:ascii="Times New Roman" w:hAnsi="Times New Roman" w:cs="Times New Roman"/>
          <w:lang w:val="en-GB"/>
        </w:rPr>
        <w:t>s</w:t>
      </w:r>
      <w:r w:rsidRPr="00A47E38">
        <w:rPr>
          <w:rFonts w:ascii="Times New Roman" w:hAnsi="Times New Roman" w:cs="Times New Roman"/>
          <w:lang w:val="en-GB"/>
        </w:rPr>
        <w:t xml:space="preserve"> obesity through regulation of feeding behaviour </w:t>
      </w:r>
      <w:r w:rsidRPr="00A47E38" w:rsidR="00B773B6">
        <w:rPr>
          <w:rFonts w:ascii="Times New Roman" w:hAnsi="Times New Roman" w:cs="Times New Roman"/>
          <w:lang w:val="en-GB"/>
        </w:rPr>
        <w:fldChar w:fldCharType="begin">
          <w:fldData xml:space="preserve">PEVuZE5vdGU+PENpdGU+PEF1dGhvcj5CYWx0aGFzYXI8L0F1dGhvcj48WWVhcj4yMDA1PC9ZZWFy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=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PEVuZE5vdGU+PENpdGU+PEF1dGhvcj5CYWx0aGFzYXI8L0F1dGhvcj48WWVhcj4yMDA1PC9ZZWFy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=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[167, 168]</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but also involves increased energy expenditure </w:t>
      </w:r>
      <w:r w:rsidRPr="00A47E38" w:rsidR="00B773B6">
        <w:rPr>
          <w:rFonts w:ascii="Times New Roman" w:hAnsi="Times New Roman" w:cs="Times New Roman"/>
          <w:lang w:val="en-GB"/>
        </w:rPr>
        <w:fldChar w:fldCharType="begin">
          <w:fldData xml:space="preserve">PEVuZE5vdGU+PENpdGU+PEF1dGhvcj5YdTwvQXV0aG9yPjxZZWFyPjIwMTM8L1llYXI+PFJlY051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PEVuZE5vdGU+PENpdGU+PEF1dGhvcj5YdTwvQXV0aG9yPjxZZWFyPjIwMTM8L1llYXI+PFJlY051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[166]</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Therefore, selective disruption of glutamate release counteracts melanocortin-induced energy expenditure </w:t>
      </w:r>
      <w:r w:rsidRPr="00A47E38" w:rsidR="00B773B6">
        <w:rPr>
          <w:rFonts w:ascii="Times New Roman" w:hAnsi="Times New Roman" w:cs="Times New Roman"/>
          <w:lang w:val="en-GB"/>
        </w:rPr>
        <w:fldChar w:fldCharType="begin">
          <w:fldData xml:space="preserve">PEVuZE5vdGU+PENpdGU+PEF1dGhvcj5YdTwvQXV0aG9yPjxZZWFyPjIwMTM8L1llYXI+PFJlY051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PEVuZE5vdGU+PENpdGU+PEF1dGhvcj5YdTwvQXV0aG9yPjxZZWFyPjIwMTM8L1llYXI+PFJlY051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[166]</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Recent data also indicate that MC4R-mediated catabolic activity in the PVH is modulated by endocannabinoid system </w:t>
      </w:r>
      <w:r w:rsidRPr="00A47E38" w:rsidR="00B773B6">
        <w:rPr>
          <w:rFonts w:ascii="Times New Roman" w:hAnsi="Times New Roman" w:cs="Times New Roman"/>
          <w:lang w:val="en-GB"/>
        </w:rPr>
        <w:fldChar w:fldCharType="begin">
          <w:fldData xml:space="preserve">PEVuZE5vdGU+PENpdGU+PEF1dGhvcj5NYXRpYXM8L0F1dGhvcj48WWVhcj4yMDA3PC9ZZWFyPjxS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PEVuZE5vdGU+PENpdGU+PEF1dGhvcj5NYXRpYXM8L0F1dGhvcj48WWVhcj4yMDA3PC9ZZWFyPjxS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[169, 170]</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w:t>
      </w:r>
      <w:r w:rsidRPr="00A47E38" w:rsidR="009A3513">
        <w:rPr>
          <w:rFonts w:ascii="Times New Roman" w:hAnsi="Times New Roman" w:cs="Times New Roman"/>
          <w:lang w:val="en-GB"/>
        </w:rPr>
        <w:t xml:space="preserve"> </w:t>
      </w:r>
    </w:p>
    <w:p w:rsidRPr="00A47E38" w:rsidR="00F04285" w:rsidP="00AC28C9" w:rsidRDefault="00F04285" w14:paraId="3113E835" w14:textId="44AC4DF7">
      <w:pPr>
        <w:spacing w:line="480" w:lineRule="auto"/>
        <w:rPr>
          <w:rFonts w:ascii="Arial" w:hAnsi="Arial" w:cs="Arial"/>
          <w:b/>
          <w:lang w:val="en-GB"/>
        </w:rPr>
      </w:pPr>
    </w:p>
    <w:p w:rsidRPr="00A47E38" w:rsidR="00626315" w:rsidP="00AC28C9" w:rsidRDefault="0016471F" w14:paraId="54E1C177" w14:textId="387F2B77">
      <w:pPr>
        <w:spacing w:line="480" w:lineRule="auto"/>
        <w:rPr>
          <w:rFonts w:ascii="Arial" w:hAnsi="Arial" w:cs="Arial"/>
          <w:b/>
          <w:i/>
          <w:lang w:val="en-GB"/>
        </w:rPr>
      </w:pPr>
      <w:r w:rsidRPr="00A47E38">
        <w:rPr>
          <w:rFonts w:ascii="Arial" w:hAnsi="Arial" w:cs="Arial"/>
          <w:b/>
          <w:i/>
          <w:lang w:val="en-GB"/>
        </w:rPr>
        <w:t>Dorsomedial nucleus</w:t>
      </w:r>
      <w:r w:rsidRPr="00A47E38" w:rsidR="008D2982">
        <w:rPr>
          <w:rFonts w:ascii="Arial" w:hAnsi="Arial" w:cs="Arial"/>
          <w:b/>
          <w:i/>
          <w:lang w:val="en-GB"/>
        </w:rPr>
        <w:t xml:space="preserve"> of the hypothalamus</w:t>
      </w:r>
    </w:p>
    <w:p w:rsidRPr="00A47E38" w:rsidR="007E23ED" w:rsidP="00662688" w:rsidRDefault="00695C37" w14:paraId="3B9BF91C" w14:textId="12A469EF">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The DMH </w:t>
      </w:r>
      <w:r w:rsidRPr="00A47E38" w:rsidR="00DC0590">
        <w:rPr>
          <w:rFonts w:ascii="Times New Roman" w:hAnsi="Times New Roman" w:cs="Times New Roman"/>
          <w:lang w:val="en-GB"/>
        </w:rPr>
        <w:t xml:space="preserve">is </w:t>
      </w:r>
      <w:r w:rsidRPr="00A47E38" w:rsidR="00C65593">
        <w:rPr>
          <w:rFonts w:ascii="Times New Roman" w:hAnsi="Times New Roman" w:cs="Times New Roman"/>
          <w:lang w:val="en-GB"/>
        </w:rPr>
        <w:t xml:space="preserve">placed </w:t>
      </w:r>
      <w:r w:rsidRPr="00A47E38" w:rsidR="00DC0590">
        <w:rPr>
          <w:rFonts w:ascii="Times New Roman" w:hAnsi="Times New Roman" w:cs="Times New Roman"/>
          <w:lang w:val="en-GB"/>
        </w:rPr>
        <w:t>centrally in the hypothalamus, immediately above the VMH</w:t>
      </w:r>
      <w:r w:rsidRPr="00A47E38" w:rsidR="00A24A11">
        <w:rPr>
          <w:rFonts w:ascii="Times New Roman" w:hAnsi="Times New Roman" w:cs="Times New Roman"/>
          <w:lang w:val="en-GB"/>
        </w:rPr>
        <w:t xml:space="preserve"> </w:t>
      </w:r>
      <w:r w:rsidRPr="00A47E38" w:rsidR="00A24A11">
        <w:rPr>
          <w:rFonts w:ascii="Times New Roman" w:hAnsi="Times New Roman" w:cs="Times New Roman"/>
          <w:b/>
          <w:lang w:val="en-GB"/>
        </w:rPr>
        <w:t>(Figure 1)</w:t>
      </w:r>
      <w:r w:rsidRPr="00A47E38" w:rsidR="00DC0590">
        <w:rPr>
          <w:rFonts w:ascii="Times New Roman" w:hAnsi="Times New Roman" w:cs="Times New Roman"/>
          <w:lang w:val="en-GB"/>
        </w:rPr>
        <w:t>.</w:t>
      </w:r>
      <w:r w:rsidRPr="00A47E38" w:rsidR="00457550">
        <w:rPr>
          <w:rFonts w:ascii="Times New Roman" w:hAnsi="Times New Roman" w:cs="Times New Roman"/>
          <w:lang w:val="en-GB"/>
        </w:rPr>
        <w:t xml:space="preserve"> </w:t>
      </w:r>
      <w:r w:rsidRPr="00A47E38" w:rsidR="008E4A62">
        <w:rPr>
          <w:rFonts w:ascii="Times New Roman" w:hAnsi="Times New Roman" w:cs="Times New Roman"/>
          <w:lang w:val="en-GB"/>
        </w:rPr>
        <w:t xml:space="preserve">The </w:t>
      </w:r>
      <w:r w:rsidRPr="00A47E38" w:rsidR="00DC0590">
        <w:rPr>
          <w:rFonts w:ascii="Times New Roman" w:hAnsi="Times New Roman" w:cs="Times New Roman"/>
          <w:lang w:val="en-GB"/>
        </w:rPr>
        <w:t xml:space="preserve">DMH is reciprocally connected with the VMH and LHA and also receives inputs from other hypothalamic areas, </w:t>
      </w:r>
      <w:r w:rsidRPr="00A47E38" w:rsidR="008E4A62">
        <w:rPr>
          <w:rFonts w:ascii="Times New Roman" w:hAnsi="Times New Roman" w:cs="Times New Roman"/>
          <w:lang w:val="en-GB"/>
        </w:rPr>
        <w:t>especially</w:t>
      </w:r>
      <w:r w:rsidRPr="00A47E38" w:rsidR="00DC0590">
        <w:rPr>
          <w:rFonts w:ascii="Times New Roman" w:hAnsi="Times New Roman" w:cs="Times New Roman"/>
          <w:lang w:val="en-GB"/>
        </w:rPr>
        <w:t xml:space="preserve"> the ARC and POA. </w:t>
      </w:r>
      <w:r w:rsidRPr="00A47E38" w:rsidR="00473FEE">
        <w:rPr>
          <w:rFonts w:ascii="Times New Roman" w:hAnsi="Times New Roman" w:cs="Times New Roman"/>
          <w:lang w:val="en-GB"/>
        </w:rPr>
        <w:t xml:space="preserve">Cumulative data recognize </w:t>
      </w:r>
      <w:r w:rsidRPr="00A47E38" w:rsidR="0016471F">
        <w:rPr>
          <w:rFonts w:ascii="Times New Roman" w:hAnsi="Times New Roman" w:cs="Times New Roman"/>
          <w:lang w:val="en-GB"/>
        </w:rPr>
        <w:t xml:space="preserve">the </w:t>
      </w:r>
      <w:r w:rsidRPr="00A47E38" w:rsidR="00DC0590">
        <w:rPr>
          <w:rFonts w:ascii="Times New Roman" w:hAnsi="Times New Roman" w:cs="Times New Roman"/>
          <w:lang w:val="en-GB"/>
        </w:rPr>
        <w:t xml:space="preserve">DMH </w:t>
      </w:r>
      <w:r w:rsidRPr="00A47E38">
        <w:rPr>
          <w:rFonts w:ascii="Times New Roman" w:hAnsi="Times New Roman" w:cs="Times New Roman"/>
          <w:lang w:val="en-GB"/>
        </w:rPr>
        <w:t xml:space="preserve">as a </w:t>
      </w:r>
      <w:r w:rsidRPr="00A47E38" w:rsidR="00DC0590">
        <w:rPr>
          <w:rFonts w:ascii="Times New Roman" w:hAnsi="Times New Roman" w:cs="Times New Roman"/>
          <w:lang w:val="en-GB"/>
        </w:rPr>
        <w:t>central place</w:t>
      </w:r>
      <w:r w:rsidRPr="00A47E38">
        <w:rPr>
          <w:rFonts w:ascii="Times New Roman" w:hAnsi="Times New Roman" w:cs="Times New Roman"/>
          <w:lang w:val="en-GB"/>
        </w:rPr>
        <w:t xml:space="preserve"> in the control of feeding, metabolic regulation and </w:t>
      </w:r>
      <w:r w:rsidRPr="00A47E38" w:rsidR="0016471F">
        <w:rPr>
          <w:rFonts w:ascii="Times New Roman" w:hAnsi="Times New Roman" w:cs="Times New Roman"/>
          <w:lang w:val="en-GB"/>
        </w:rPr>
        <w:t xml:space="preserve">thermoregulatory responses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&lt;EndNote&gt;&lt;Cite&gt;&lt;Author&gt;Dimicco&lt;/Author&gt;&lt;Year&gt;2007&lt;/Year&gt;&lt;RecNum&gt;73&lt;/RecNum&gt;&lt;DisplayText&gt;[171]&lt;/DisplayText&gt;&lt;record&gt;&lt;rec-number&gt;73&lt;/rec-number&gt;&lt;foreign-keys&gt;&lt;key app="EN" db-id="ww2zz020lx5fs9epz5gx9tslxz2vaxfrs2px" timestamp="0"&gt;73&lt;/key&gt;&lt;/foreign-keys&gt;&lt;ref-type name="Journal Article"&gt;17&lt;/ref-type&gt;&lt;contributors&gt;&lt;authors&gt;&lt;author&gt;Dimicco, J. A.&lt;/author&gt;&lt;author&gt;Zaretsky, D. V.&lt;/author&gt;&lt;/authors&gt;&lt;/contributors&gt;&lt;auth-address&gt;Department of Pharmacology and Toxicology, Indiana University School of Medicine, Indianapolis, IN 46202, USA. jdimicco@iupui.edu&lt;/auth-address&gt;&lt;titles&gt;&lt;title&gt;The dorsomedial hypothalamus: a new player in thermoregulation&lt;/title&gt;&lt;secondary-title&gt;Am J Physiol Regul Integr Comp Physiol&lt;/secondary-title&gt;&lt;alt-title&gt;American journal of physiology. Regulatory, integrative and comparative physiology&lt;/alt-title&gt;&lt;/titles&gt;&lt;pages&gt;R47-63&lt;/pages&gt;&lt;volume&gt;292&lt;/volume&gt;&lt;number&gt;1&lt;/number&gt;&lt;keywords&gt;&lt;keyword&gt;Adipose Tissue, Brown/physiology&lt;/keyword&gt;&lt;keyword&gt;Animals&lt;/keyword&gt;&lt;keyword&gt;Body Temperature Regulation/*physiology&lt;/keyword&gt;&lt;keyword&gt;Dorsomedial Hypothalamic Nucleus/*physiology&lt;/keyword&gt;&lt;keyword&gt;Fever/physiopathology&lt;/keyword&gt;&lt;keyword&gt;Humans&lt;/keyword&gt;&lt;keyword&gt;Hypothermia/physiopathology&lt;/keyword&gt;&lt;keyword&gt;Sympathetic Nervous System/physiology&lt;/keyword&gt;&lt;keyword&gt;Vasoconstriction/physiology&lt;/keyword&gt;&lt;/keywords&gt;&lt;dates&gt;&lt;year&gt;2007&lt;/year&gt;&lt;pub-dates&gt;&lt;date&gt;Jan&lt;/date&gt;&lt;/pub-dates&gt;&lt;/dates&gt;&lt;isbn&gt;0363-6119 (Print)&amp;#xD;0363-6119 (Linking)&lt;/isbn&gt;&lt;accession-num&gt;16959861&lt;/accession-num&gt;&lt;urls&gt;&lt;related-urls&gt;&lt;url&gt;http://www.ncbi.nlm.nih.gov/pubmed/16959861&lt;/url&gt;&lt;/related-urls&gt;&lt;/urls&gt;&lt;electronic-resource-num&gt;10.1152/ajpregu.00498.2006&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[171]</w:t>
      </w:r>
      <w:r w:rsidRPr="00A47E38" w:rsidR="00B773B6">
        <w:rPr>
          <w:rFonts w:ascii="Times New Roman" w:hAnsi="Times New Roman" w:cs="Times New Roman"/>
          <w:lang w:val="en-GB"/>
        </w:rPr>
        <w:fldChar w:fldCharType="end"/>
      </w:r>
      <w:r w:rsidRPr="00A47E38" w:rsidR="00473FEE">
        <w:rPr>
          <w:rFonts w:ascii="Times New Roman" w:hAnsi="Times New Roman" w:cs="Times New Roman"/>
          <w:lang w:val="en-GB"/>
        </w:rPr>
        <w:t xml:space="preserve"> and </w:t>
      </w:r>
      <w:r w:rsidRPr="00A47E38" w:rsidR="00EB6688">
        <w:rPr>
          <w:rFonts w:ascii="Times New Roman" w:hAnsi="Times New Roman" w:cs="Times New Roman"/>
          <w:lang w:val="en-GB"/>
        </w:rPr>
        <w:t>emphasize</w:t>
      </w:r>
      <w:r w:rsidRPr="00A47E38" w:rsidR="00216BA8">
        <w:rPr>
          <w:rFonts w:ascii="Times New Roman" w:hAnsi="Times New Roman" w:cs="Times New Roman"/>
          <w:lang w:val="en-GB"/>
        </w:rPr>
        <w:t xml:space="preserve"> the role </w:t>
      </w:r>
      <w:r w:rsidRPr="00A47E38" w:rsidR="00493FB4">
        <w:rPr>
          <w:rFonts w:ascii="Times New Roman" w:hAnsi="Times New Roman" w:cs="Times New Roman"/>
          <w:lang w:val="en-GB"/>
        </w:rPr>
        <w:t xml:space="preserve">of </w:t>
      </w:r>
      <w:r w:rsidRPr="00A47E38" w:rsidR="00216BA8">
        <w:rPr>
          <w:rFonts w:ascii="Times New Roman" w:hAnsi="Times New Roman" w:cs="Times New Roman"/>
          <w:lang w:val="en-GB"/>
        </w:rPr>
        <w:t xml:space="preserve">DMH as key intermediary in the sympathetic activity triggered in higher </w:t>
      </w:r>
      <w:r w:rsidRPr="00A47E38" w:rsidR="00B932BF">
        <w:rPr>
          <w:rFonts w:ascii="Times New Roman" w:hAnsi="Times New Roman" w:cs="Times New Roman"/>
          <w:lang w:val="en-GB"/>
        </w:rPr>
        <w:t>centres</w:t>
      </w:r>
      <w:r w:rsidRPr="00A47E38" w:rsidR="0016471F">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&lt;EndNote&gt;&lt;Cite&gt;&lt;Author&gt;Dimicco&lt;/Author&gt;&lt;Year&gt;2007&lt;/Year&gt;&lt;RecNum&gt;73&lt;/RecNum&gt;&lt;DisplayText&gt;[171]&lt;/DisplayText&gt;&lt;record&gt;&lt;rec-number&gt;73&lt;/rec-number&gt;&lt;foreign-keys&gt;&lt;key app="EN" db-id="ww2zz020lx5fs9epz5gx9tslxz2vaxfrs2px" timestamp="0"&gt;73&lt;/key&gt;&lt;/foreign-keys&gt;&lt;ref-type name="Journal Article"&gt;17&lt;/ref-type&gt;&lt;contributors&gt;&lt;authors&gt;&lt;author&gt;Dimicco, J. A.&lt;/author&gt;&lt;author&gt;Zaretsky, D. V.&lt;/author&gt;&lt;/authors&gt;&lt;/contributors&gt;&lt;auth-address&gt;Department of Pharmacology and Toxicology, Indiana University School of Medicine, Indianapolis, IN 46202, USA. jdimicco@iupui.edu&lt;/auth-address&gt;&lt;titles&gt;&lt;title&gt;The dorsomedial hypothalamus: a new player in thermoregulation&lt;/title&gt;&lt;secondary-title&gt;Am J Physiol Regul Integr Comp Physiol&lt;/secondary-title&gt;&lt;alt-title&gt;American journal of physiology. Regulatory, integrative and comparative physiology&lt;/alt-title&gt;&lt;/titles&gt;&lt;pages&gt;R47-63&lt;/pages&gt;&lt;volume&gt;292&lt;/volume&gt;&lt;number&gt;1&lt;/number&gt;&lt;keywords&gt;&lt;keyword&gt;Adipose Tissue, Brown/physiology&lt;/keyword&gt;&lt;keyword&gt;Animals&lt;/keyword&gt;&lt;keyword&gt;Body Temperature Regulation/*physiology&lt;/keyword&gt;&lt;keyword&gt;Dorsomedial Hypothalamic Nucleus/*physiology&lt;/keyword&gt;&lt;keyword&gt;Fever/physiopathology&lt;/keyword&gt;&lt;keyword&gt;Humans&lt;/keyword&gt;&lt;keyword&gt;Hypothermia/physiopathology&lt;/keyword&gt;&lt;keyword&gt;Sympathetic Nervous System/physiology&lt;/keyword&gt;&lt;keyword&gt;Vasoconstriction/physiology&lt;/keyword&gt;&lt;/keywords&gt;&lt;dates&gt;&lt;year&gt;2007&lt;/year&gt;&lt;pub-dates&gt;&lt;date&gt;Jan&lt;/date&gt;&lt;/pub-dates&gt;&lt;/dates&gt;&lt;isbn&gt;0363-6119 (Print)&amp;#xD;0363-6119 (Linking)&lt;/isbn&gt;&lt;accession-num&gt;16959861&lt;/accession-num&gt;&lt;urls&gt;&lt;related-urls&gt;&lt;url&gt;http://www.ncbi.nlm.nih.gov/pubmed/16959861&lt;/url&gt;&lt;/related-urls&gt;&lt;/urls&gt;&lt;electronic-resource-num&gt;10.1152/ajpregu.00498.2006&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[171]</w:t>
      </w:r>
      <w:r w:rsidRPr="00A47E38" w:rsidR="00B773B6">
        <w:rPr>
          <w:rFonts w:ascii="Times New Roman" w:hAnsi="Times New Roman" w:cs="Times New Roman"/>
          <w:lang w:val="en-GB"/>
        </w:rPr>
        <w:fldChar w:fldCharType="end"/>
      </w:r>
      <w:r w:rsidRPr="00A47E38" w:rsidR="00216BA8">
        <w:rPr>
          <w:rFonts w:ascii="Times New Roman" w:hAnsi="Times New Roman" w:cs="Times New Roman"/>
          <w:lang w:val="en-GB"/>
        </w:rPr>
        <w:t xml:space="preserve">. </w:t>
      </w:r>
      <w:r w:rsidRPr="00A47E38" w:rsidR="00EB6688">
        <w:rPr>
          <w:rFonts w:ascii="Times New Roman" w:hAnsi="Times New Roman" w:cs="Times New Roman"/>
          <w:lang w:val="en-GB"/>
        </w:rPr>
        <w:t xml:space="preserve">It is remarkable that despite this strong association </w:t>
      </w:r>
      <w:r w:rsidRPr="00A47E38" w:rsidR="00216BA8">
        <w:rPr>
          <w:rFonts w:ascii="Times New Roman" w:hAnsi="Times New Roman" w:cs="Times New Roman"/>
          <w:lang w:val="en-GB"/>
        </w:rPr>
        <w:t xml:space="preserve">between </w:t>
      </w:r>
      <w:r w:rsidRPr="00A47E38" w:rsidR="00EB6688">
        <w:rPr>
          <w:rFonts w:ascii="Times New Roman" w:hAnsi="Times New Roman" w:cs="Times New Roman"/>
          <w:lang w:val="en-GB"/>
        </w:rPr>
        <w:t xml:space="preserve">DMH </w:t>
      </w:r>
      <w:r w:rsidRPr="00A47E38" w:rsidR="00216BA8">
        <w:rPr>
          <w:rFonts w:ascii="Times New Roman" w:hAnsi="Times New Roman" w:cs="Times New Roman"/>
          <w:lang w:val="en-GB"/>
        </w:rPr>
        <w:t xml:space="preserve">neuronal activity and sympathetic drive, DMH neurons do not directly project to sympathetic preganglionic neurons in the spinal cord, but relay to </w:t>
      </w:r>
      <w:r w:rsidRPr="00A47E38" w:rsidR="008E4A62">
        <w:rPr>
          <w:rFonts w:ascii="Times New Roman" w:hAnsi="Times New Roman" w:cs="Times New Roman"/>
          <w:lang w:val="en-GB"/>
        </w:rPr>
        <w:t xml:space="preserve">the </w:t>
      </w:r>
      <w:r w:rsidRPr="00A47E38" w:rsidR="00216BA8">
        <w:rPr>
          <w:rFonts w:ascii="Times New Roman" w:hAnsi="Times New Roman" w:cs="Times New Roman"/>
          <w:lang w:val="en-GB"/>
        </w:rPr>
        <w:t>rRPa</w:t>
      </w:r>
      <w:r w:rsidRPr="00A47E38" w:rsidR="00284C06">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PEVuZE5vdGU+PENpdGU+PEF1dGhvcj5DYW88L0F1dGhvcj48WWVhcj4yMDA2PC9ZZWFyPjxSZWNO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PEVuZE5vdGU+PENpdGU+PEF1dGhvcj5DYW88L0F1dGhvcj48WWVhcj4yMDA2PC9ZZWFyPjxSZWNO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[172]</w:t>
      </w:r>
      <w:r w:rsidRPr="00A47E38" w:rsidR="00B773B6">
        <w:rPr>
          <w:rFonts w:ascii="Times New Roman" w:hAnsi="Times New Roman" w:cs="Times New Roman"/>
          <w:lang w:val="en-GB"/>
        </w:rPr>
        <w:fldChar w:fldCharType="end"/>
      </w:r>
      <w:r w:rsidRPr="00A47E38" w:rsidR="00650080">
        <w:rPr>
          <w:rFonts w:ascii="Times New Roman" w:hAnsi="Times New Roman" w:cs="Times New Roman"/>
          <w:lang w:val="en-GB"/>
        </w:rPr>
        <w:t xml:space="preserve"> </w:t>
      </w:r>
      <w:r w:rsidRPr="00A47E38" w:rsidR="00284C06">
        <w:rPr>
          <w:rFonts w:ascii="Times New Roman" w:hAnsi="Times New Roman" w:cs="Times New Roman"/>
          <w:lang w:val="en-GB"/>
        </w:rPr>
        <w:t xml:space="preserve">and </w:t>
      </w:r>
      <w:r w:rsidRPr="00A47E38" w:rsidR="008E4A62">
        <w:rPr>
          <w:rFonts w:ascii="Times New Roman" w:hAnsi="Times New Roman" w:cs="Times New Roman"/>
          <w:lang w:val="en-GB"/>
        </w:rPr>
        <w:t xml:space="preserve">the </w:t>
      </w:r>
      <w:r w:rsidRPr="00A47E38" w:rsidR="00284C06">
        <w:rPr>
          <w:rFonts w:ascii="Times New Roman" w:hAnsi="Times New Roman" w:cs="Times New Roman"/>
          <w:lang w:val="en-GB"/>
        </w:rPr>
        <w:t xml:space="preserve">inferior olive (IO) neurons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&lt;EndNote&gt;&lt;Cite&gt;&lt;Author&gt;Uno&lt;/Author&gt;&lt;Year&gt;2001&lt;/Year&gt;&lt;RecNum&gt;130&lt;/RecNum&gt;&lt;DisplayText&gt;[173]&lt;/DisplayText&gt;&lt;record&gt;&lt;rec-number&gt;130&lt;/rec-number&gt;&lt;foreign-keys&gt;&lt;key app="EN" db-id="ww2zz020lx5fs9epz5gx9tslxz2vaxfrs2px" timestamp="0"&gt;130&lt;/key&gt;&lt;/foreign-keys&gt;&lt;ref-type name="Journal Article"&gt;17&lt;/ref-type&gt;&lt;contributors&gt;&lt;authors&gt;&lt;author&gt;Uno, T.&lt;/author&gt;&lt;author&gt;Shibata, M.&lt;/author&gt;&lt;/authors&gt;&lt;/contributors&gt;&lt;auth-address&gt;Department of Biometeorology, Yamanashi Institute of Environmental Sciences, Fuji-Yoshida, Yamanashi 403--0005, Japan.&lt;/auth-address&gt;&lt;titles&gt;&lt;title&gt;Role of inferior olive and thoracic IML neurons in nonshivering thermogenesis in rats&lt;/title&gt;&lt;secondary-title&gt;Am J Physiol Regul Integr Comp Physiol&lt;/secondary-title&gt;&lt;alt-title&gt;American journal of physiology. Regulatory, integrative and comparative physiology&lt;/alt-title&gt;&lt;/titles&gt;&lt;pages&gt;R536-46&lt;/pages&gt;&lt;volume&gt;280&lt;/volume&gt;&lt;number&gt;2&lt;/number&gt;&lt;keywords&gt;&lt;keyword&gt;Adipose Tissue, Brown/innervation/*physiology&lt;/keyword&gt;&lt;keyword&gt;Animals&lt;/keyword&gt;&lt;keyword&gt;Body Temperature/*physiology&lt;/keyword&gt;&lt;keyword&gt;Body Temperature Regulation/drug effects/*physiology&lt;/keyword&gt;&lt;keyword&gt;Functional Laterality&lt;/keyword&gt;&lt;keyword&gt;Male&lt;/keyword&gt;&lt;keyword&gt;Medulla Oblongata/drug effects/physiology&lt;/keyword&gt;&lt;keyword&gt;Mesencephalon/drug effects/*physiology&lt;/keyword&gt;&lt;keyword&gt;Microinjections&lt;/keyword&gt;&lt;keyword&gt;Neurons/*physiology&lt;/keyword&gt;&lt;keyword&gt;Olivary Nucleus/*physiology&lt;/keyword&gt;&lt;keyword&gt;Procaine/administration &amp;amp; dosage/*pharmacology&lt;/keyword&gt;&lt;keyword&gt;Proto-Oncogene Proteins c-fos/metabolism&lt;/keyword&gt;&lt;keyword&gt;Rats&lt;/keyword&gt;&lt;keyword&gt;Rats, Wistar&lt;/keyword&gt;&lt;keyword&gt;Rectum&lt;/keyword&gt;&lt;keyword&gt;Skin Temperature&lt;/keyword&gt;&lt;keyword&gt;Tail&lt;/keyword&gt;&lt;keyword&gt;Thorax&lt;/keyword&gt;&lt;/keywords&gt;&lt;dates&gt;&lt;year&gt;2001&lt;/year&gt;&lt;pub-dates&gt;&lt;date&gt;Feb&lt;/date&gt;&lt;/pub-dates&gt;&lt;/dates&gt;&lt;isbn&gt;0363-6119 (Print)&amp;#xD;0363-6119 (Linking)&lt;/isbn&gt;&lt;accession-num&gt;11208585&lt;/accession-num&gt;&lt;urls&gt;&lt;related-urls&gt;&lt;url&gt;http://www.ncbi.nlm.nih.gov/pubmed/11208585&lt;/url&gt;&lt;/related-urls&gt;&lt;/urls&gt;&lt;/record&gt;&lt;/Cite&gt;&lt;/EndNote&gt;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[173]</w:t>
      </w:r>
      <w:r w:rsidRPr="00A47E38" w:rsidR="00B773B6">
        <w:rPr>
          <w:rFonts w:ascii="Times New Roman" w:hAnsi="Times New Roman" w:cs="Times New Roman"/>
          <w:lang w:val="en-GB"/>
        </w:rPr>
        <w:fldChar w:fldCharType="end"/>
      </w:r>
      <w:r w:rsidRPr="00A47E38" w:rsidR="00650080">
        <w:rPr>
          <w:rFonts w:ascii="Times New Roman" w:hAnsi="Times New Roman" w:cs="Times New Roman"/>
          <w:lang w:val="en-GB"/>
        </w:rPr>
        <w:t xml:space="preserve"> in the brainstem. </w:t>
      </w:r>
      <w:r w:rsidRPr="00A47E38" w:rsidR="00640CB5">
        <w:rPr>
          <w:rFonts w:ascii="Times New Roman" w:hAnsi="Times New Roman" w:cs="Times New Roman"/>
          <w:lang w:val="en-GB"/>
        </w:rPr>
        <w:t xml:space="preserve">As noted above, </w:t>
      </w:r>
      <w:r w:rsidRPr="00A47E38" w:rsidR="00F2797A">
        <w:rPr>
          <w:rFonts w:ascii="Times New Roman" w:hAnsi="Times New Roman" w:cs="Times New Roman"/>
          <w:lang w:val="en-GB"/>
        </w:rPr>
        <w:t xml:space="preserve">DMH </w:t>
      </w:r>
      <w:r w:rsidRPr="00A47E38" w:rsidR="00EA4CB1">
        <w:rPr>
          <w:rFonts w:ascii="Times New Roman" w:hAnsi="Times New Roman" w:cs="Times New Roman"/>
          <w:lang w:val="en-GB"/>
        </w:rPr>
        <w:t xml:space="preserve">sympathetic </w:t>
      </w:r>
      <w:r w:rsidRPr="00A47E38" w:rsidR="00F2797A">
        <w:rPr>
          <w:rFonts w:ascii="Times New Roman" w:hAnsi="Times New Roman" w:cs="Times New Roman"/>
          <w:lang w:val="en-GB"/>
        </w:rPr>
        <w:t>neurons are tonically inhibited by GABAergic inputs</w:t>
      </w:r>
      <w:r w:rsidRPr="00A47E38" w:rsidR="00843FB3">
        <w:rPr>
          <w:rFonts w:ascii="Times New Roman" w:hAnsi="Times New Roman" w:cs="Times New Roman"/>
          <w:lang w:val="en-GB"/>
        </w:rPr>
        <w:t xml:space="preserve"> from POA</w:t>
      </w:r>
      <w:r w:rsidRPr="00A47E38" w:rsidR="007B7EBF">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PEVuZE5vdGU+PENpdGU+PEF1dGhvcj5EaU1pY2NvPC9BdXRob3I+PFllYXI+MTk4NzwvWWVhcj48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PEVuZE5vdGU+PENpdGU+PEF1dGhvcj5EaU1pY2NvPC9BdXRob3I+PFllYXI+MTk4NzwvWWVhcj48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[172, 174-176]</w:t>
      </w:r>
      <w:r w:rsidRPr="00A47E38" w:rsidR="00B773B6">
        <w:rPr>
          <w:rFonts w:ascii="Times New Roman" w:hAnsi="Times New Roman" w:cs="Times New Roman"/>
          <w:lang w:val="en-GB"/>
        </w:rPr>
        <w:fldChar w:fldCharType="end"/>
      </w:r>
      <w:r w:rsidRPr="00A47E38" w:rsidR="00165589">
        <w:rPr>
          <w:rFonts w:ascii="Times New Roman" w:hAnsi="Times New Roman" w:cs="Times New Roman"/>
          <w:lang w:val="en-GB"/>
        </w:rPr>
        <w:t xml:space="preserve">. </w:t>
      </w:r>
      <w:r w:rsidRPr="00A47E38" w:rsidR="00D46C32">
        <w:rPr>
          <w:rFonts w:ascii="Times New Roman" w:hAnsi="Times New Roman" w:cs="Times New Roman"/>
          <w:lang w:val="en-GB"/>
        </w:rPr>
        <w:t>Accordingly,</w:t>
      </w:r>
      <w:r w:rsidRPr="00A47E38" w:rsidR="0055451E">
        <w:rPr>
          <w:rFonts w:ascii="Times New Roman" w:hAnsi="Times New Roman" w:cs="Times New Roman"/>
          <w:lang w:val="en-GB"/>
        </w:rPr>
        <w:t xml:space="preserve"> i</w:t>
      </w:r>
      <w:r w:rsidRPr="00A47E38" w:rsidR="00216BA8">
        <w:rPr>
          <w:rFonts w:ascii="Times New Roman" w:hAnsi="Times New Roman" w:cs="Times New Roman"/>
          <w:lang w:val="en-GB"/>
        </w:rPr>
        <w:t xml:space="preserve">t has been reported that pharmacological or physiological </w:t>
      </w:r>
      <w:r w:rsidRPr="00A47E38" w:rsidR="00266449">
        <w:rPr>
          <w:rFonts w:ascii="Times New Roman" w:hAnsi="Times New Roman" w:cs="Times New Roman"/>
          <w:lang w:val="en-GB"/>
        </w:rPr>
        <w:t>d</w:t>
      </w:r>
      <w:r w:rsidRPr="00A47E38" w:rsidR="00C65593">
        <w:rPr>
          <w:rFonts w:ascii="Times New Roman" w:hAnsi="Times New Roman" w:cs="Times New Roman"/>
          <w:lang w:val="en-GB"/>
        </w:rPr>
        <w:t>i</w:t>
      </w:r>
      <w:r w:rsidRPr="00A47E38" w:rsidR="00266449">
        <w:rPr>
          <w:rFonts w:ascii="Times New Roman" w:hAnsi="Times New Roman" w:cs="Times New Roman"/>
          <w:lang w:val="en-GB"/>
        </w:rPr>
        <w:t>sinhibition</w:t>
      </w:r>
      <w:r w:rsidRPr="00A47E38" w:rsidR="00216BA8">
        <w:rPr>
          <w:rFonts w:ascii="Times New Roman" w:hAnsi="Times New Roman" w:cs="Times New Roman"/>
          <w:lang w:val="en-GB"/>
        </w:rPr>
        <w:t xml:space="preserve"> of glutamatergic neurons in the DMH neurons </w:t>
      </w:r>
      <w:r w:rsidRPr="00A47E38" w:rsidR="00EB6688">
        <w:rPr>
          <w:rFonts w:ascii="Times New Roman" w:hAnsi="Times New Roman" w:cs="Times New Roman"/>
          <w:lang w:val="en-GB"/>
        </w:rPr>
        <w:t xml:space="preserve">is </w:t>
      </w:r>
      <w:r w:rsidRPr="00A47E38" w:rsidR="00C65593">
        <w:rPr>
          <w:rFonts w:ascii="Times New Roman" w:hAnsi="Times New Roman" w:cs="Times New Roman"/>
          <w:lang w:val="en-GB"/>
        </w:rPr>
        <w:t xml:space="preserve">sufficient </w:t>
      </w:r>
      <w:r w:rsidRPr="00A47E38" w:rsidR="00EB6688">
        <w:rPr>
          <w:rFonts w:ascii="Times New Roman" w:hAnsi="Times New Roman" w:cs="Times New Roman"/>
          <w:lang w:val="en-GB"/>
        </w:rPr>
        <w:t xml:space="preserve">to </w:t>
      </w:r>
      <w:r w:rsidRPr="00A47E38" w:rsidR="00CD62DC">
        <w:rPr>
          <w:rFonts w:ascii="Times New Roman" w:hAnsi="Times New Roman" w:cs="Times New Roman"/>
          <w:lang w:val="en-GB"/>
        </w:rPr>
        <w:t>increase</w:t>
      </w:r>
      <w:r w:rsidRPr="00A47E38" w:rsidR="00216BA8">
        <w:rPr>
          <w:rFonts w:ascii="Times New Roman" w:hAnsi="Times New Roman" w:cs="Times New Roman"/>
          <w:lang w:val="en-GB"/>
        </w:rPr>
        <w:t xml:space="preserve"> </w:t>
      </w:r>
      <w:r w:rsidRPr="00A47E38" w:rsidR="00EB6688">
        <w:rPr>
          <w:rFonts w:ascii="Times New Roman" w:hAnsi="Times New Roman" w:cs="Times New Roman"/>
          <w:lang w:val="en-GB"/>
        </w:rPr>
        <w:t>sympatho</w:t>
      </w:r>
      <w:r w:rsidRPr="00A47E38" w:rsidR="00216BA8">
        <w:rPr>
          <w:rFonts w:ascii="Times New Roman" w:hAnsi="Times New Roman" w:cs="Times New Roman"/>
          <w:lang w:val="en-GB"/>
        </w:rPr>
        <w:t>excitat</w:t>
      </w:r>
      <w:r w:rsidRPr="00A47E38" w:rsidR="00EB6688">
        <w:rPr>
          <w:rFonts w:ascii="Times New Roman" w:hAnsi="Times New Roman" w:cs="Times New Roman"/>
          <w:lang w:val="en-GB"/>
        </w:rPr>
        <w:t xml:space="preserve">ory signals to the rRPa </w:t>
      </w:r>
      <w:r w:rsidRPr="00A47E38" w:rsidR="00C65593">
        <w:rPr>
          <w:rFonts w:ascii="Times New Roman" w:hAnsi="Times New Roman" w:cs="Times New Roman"/>
          <w:lang w:val="en-GB"/>
        </w:rPr>
        <w:t xml:space="preserve">leading to </w:t>
      </w:r>
      <w:r w:rsidRPr="00A47E38" w:rsidR="00EB6688">
        <w:rPr>
          <w:rFonts w:ascii="Times New Roman" w:hAnsi="Times New Roman" w:cs="Times New Roman"/>
          <w:lang w:val="en-GB"/>
        </w:rPr>
        <w:t>BAT</w:t>
      </w:r>
      <w:r w:rsidRPr="00A47E38" w:rsidR="00CD62DC">
        <w:rPr>
          <w:rFonts w:ascii="Times New Roman" w:hAnsi="Times New Roman" w:cs="Times New Roman"/>
          <w:lang w:val="en-GB"/>
        </w:rPr>
        <w:t xml:space="preserve"> thermogenesis</w:t>
      </w:r>
      <w:r w:rsidRPr="00A47E38" w:rsidR="00EB668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PEVuZE5vdGU+PENpdGU+PEF1dGhvcj5aYXJldHNrYWlhPC9BdXRob3I+PFllYXI+MjAwMjwvWWVh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PEVuZE5vdGU+PENpdGU+PEF1dGhvcj5aYXJldHNrYWlhPC9BdXRob3I+PFllYXI+MjAwMjwvWWVh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[171, 172, 177]</w:t>
      </w:r>
      <w:r w:rsidRPr="00A47E38" w:rsidR="00B773B6">
        <w:rPr>
          <w:rFonts w:ascii="Times New Roman" w:hAnsi="Times New Roman" w:cs="Times New Roman"/>
          <w:lang w:val="en-GB"/>
        </w:rPr>
        <w:fldChar w:fldCharType="end"/>
      </w:r>
      <w:r w:rsidRPr="00A47E38" w:rsidR="00216BA8">
        <w:rPr>
          <w:rFonts w:ascii="Times New Roman" w:hAnsi="Times New Roman" w:cs="Times New Roman"/>
          <w:lang w:val="en-GB"/>
        </w:rPr>
        <w:t xml:space="preserve">. On the contrary, tonic inhibition </w:t>
      </w:r>
      <w:r w:rsidRPr="00A47E38" w:rsidR="0055451E">
        <w:rPr>
          <w:rFonts w:ascii="Times New Roman" w:hAnsi="Times New Roman" w:cs="Times New Roman"/>
          <w:lang w:val="en-GB"/>
        </w:rPr>
        <w:t xml:space="preserve">of DMH </w:t>
      </w:r>
      <w:r w:rsidRPr="00A47E38" w:rsidR="00266449">
        <w:rPr>
          <w:rFonts w:ascii="Times New Roman" w:hAnsi="Times New Roman" w:cs="Times New Roman"/>
          <w:lang w:val="en-GB"/>
        </w:rPr>
        <w:t>neurons</w:t>
      </w:r>
      <w:r w:rsidRPr="00A47E38" w:rsidR="00284C06">
        <w:rPr>
          <w:rFonts w:ascii="Times New Roman" w:hAnsi="Times New Roman" w:cs="Times New Roman"/>
          <w:lang w:val="en-GB"/>
        </w:rPr>
        <w:t xml:space="preserve"> counteracts </w:t>
      </w:r>
      <w:r w:rsidRPr="00A47E38" w:rsidR="00216BA8">
        <w:rPr>
          <w:rFonts w:ascii="Times New Roman" w:hAnsi="Times New Roman" w:cs="Times New Roman"/>
          <w:lang w:val="en-GB"/>
        </w:rPr>
        <w:t xml:space="preserve">glutamatergic </w:t>
      </w:r>
      <w:r w:rsidRPr="00A47E38" w:rsidR="00C65593">
        <w:rPr>
          <w:rFonts w:ascii="Times New Roman" w:hAnsi="Times New Roman" w:cs="Times New Roman"/>
          <w:lang w:val="en-GB"/>
        </w:rPr>
        <w:t xml:space="preserve">signals </w:t>
      </w:r>
      <w:r w:rsidRPr="00A47E38" w:rsidR="00216BA8">
        <w:rPr>
          <w:rFonts w:ascii="Times New Roman" w:hAnsi="Times New Roman" w:cs="Times New Roman"/>
          <w:lang w:val="en-GB"/>
        </w:rPr>
        <w:t xml:space="preserve">descending to the rRPa </w:t>
      </w:r>
      <w:r w:rsidRPr="00A47E38" w:rsidR="00B773B6">
        <w:rPr>
          <w:rFonts w:ascii="Times New Roman" w:hAnsi="Times New Roman" w:cs="Times New Roman"/>
          <w:lang w:val="en-GB"/>
        </w:rPr>
        <w:fldChar w:fldCharType="begin">
          <w:fldData xml:space="preserve">PEVuZE5vdGU+PENpdGU+PEF1dGhvcj5DYW88L0F1dGhvcj48WWVhcj4yMDA2PC9ZZWFyPjxSZWNO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PEVuZE5vdGU+PENpdGU+PEF1dGhvcj5DYW88L0F1dGhvcj48WWVhcj4yMDA2PC9ZZWFyPjxSZWNO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[172]</w:t>
      </w:r>
      <w:r w:rsidRPr="00A47E38" w:rsidR="00B773B6">
        <w:rPr>
          <w:rFonts w:ascii="Times New Roman" w:hAnsi="Times New Roman" w:cs="Times New Roman"/>
          <w:lang w:val="en-GB"/>
        </w:rPr>
        <w:fldChar w:fldCharType="end"/>
      </w:r>
      <w:r w:rsidRPr="00A47E38" w:rsidR="00216BA8">
        <w:rPr>
          <w:rFonts w:ascii="Times New Roman" w:hAnsi="Times New Roman" w:cs="Times New Roman"/>
          <w:lang w:val="en-GB"/>
        </w:rPr>
        <w:t xml:space="preserve"> and sympathetic outflow to BAT </w:t>
      </w:r>
      <w:r w:rsidRPr="00A47E38" w:rsidR="00B773B6">
        <w:rPr>
          <w:rFonts w:ascii="Times New Roman" w:hAnsi="Times New Roman" w:cs="Times New Roman"/>
          <w:lang w:val="en-GB"/>
        </w:rPr>
        <w:fldChar w:fldCharType="begin">
          <w:fldData xml:space="preserve">PEVuZE5vdGU+PENpdGU+PEF1dGhvcj5aYXJldHNrYWlhPC9BdXRob3I+PFllYXI+MjAwMjwvWWVh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PEVuZE5vdGU+PENpdGU+PEF1dGhvcj5aYXJldHNrYWlhPC9BdXRob3I+PFllYXI+MjAwMjwvWWVh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[81, 171, 177]</w:t>
      </w:r>
      <w:r w:rsidRPr="00A47E38" w:rsidR="00B773B6">
        <w:rPr>
          <w:rFonts w:ascii="Times New Roman" w:hAnsi="Times New Roman" w:cs="Times New Roman"/>
          <w:lang w:val="en-GB"/>
        </w:rPr>
        <w:fldChar w:fldCharType="end"/>
      </w:r>
      <w:r w:rsidRPr="00A47E38" w:rsidR="00216BA8">
        <w:rPr>
          <w:rFonts w:ascii="Times New Roman" w:hAnsi="Times New Roman" w:cs="Times New Roman"/>
          <w:lang w:val="en-GB"/>
        </w:rPr>
        <w:t>.</w:t>
      </w:r>
      <w:r w:rsidRPr="00A47E38" w:rsidR="00284C06">
        <w:rPr>
          <w:rFonts w:ascii="Times New Roman" w:hAnsi="Times New Roman" w:cs="Times New Roman"/>
          <w:lang w:val="en-GB"/>
        </w:rPr>
        <w:t xml:space="preserve"> </w:t>
      </w:r>
      <w:r w:rsidRPr="00A47E38" w:rsidR="00975EE4">
        <w:rPr>
          <w:rFonts w:ascii="Times New Roman" w:hAnsi="Times New Roman" w:cs="Times New Roman"/>
          <w:lang w:val="en-GB"/>
        </w:rPr>
        <w:t>Recent data identif</w:t>
      </w:r>
      <w:r w:rsidRPr="00A47E38" w:rsidR="00C65593">
        <w:rPr>
          <w:rFonts w:ascii="Times New Roman" w:hAnsi="Times New Roman" w:cs="Times New Roman"/>
          <w:lang w:val="en-GB"/>
        </w:rPr>
        <w:t>ied</w:t>
      </w:r>
      <w:r w:rsidRPr="00A47E38" w:rsidR="00975EE4">
        <w:rPr>
          <w:rFonts w:ascii="Times New Roman" w:hAnsi="Times New Roman" w:cs="Times New Roman"/>
          <w:lang w:val="en-GB"/>
        </w:rPr>
        <w:t xml:space="preserve"> a novel subset of heat activated cholinergic neurons </w:t>
      </w:r>
      <w:r w:rsidRPr="00A47E38" w:rsidR="0055451E">
        <w:rPr>
          <w:rFonts w:ascii="Times New Roman" w:hAnsi="Times New Roman" w:cs="Times New Roman"/>
          <w:lang w:val="en-GB"/>
        </w:rPr>
        <w:t xml:space="preserve">in the DMH </w:t>
      </w:r>
      <w:r w:rsidRPr="00A47E38" w:rsidR="00975EE4">
        <w:rPr>
          <w:rFonts w:ascii="Times New Roman" w:hAnsi="Times New Roman" w:cs="Times New Roman"/>
          <w:lang w:val="en-GB"/>
        </w:rPr>
        <w:t>that signal to rRPa serotonergic neurons</w:t>
      </w:r>
      <w:r w:rsidRPr="00A47E38" w:rsidR="0055451E">
        <w:rPr>
          <w:rFonts w:ascii="Times New Roman" w:hAnsi="Times New Roman" w:cs="Times New Roman"/>
          <w:lang w:val="en-GB"/>
        </w:rPr>
        <w:t xml:space="preserve"> and </w:t>
      </w:r>
      <w:r w:rsidRPr="00A47E38" w:rsidR="00975EE4">
        <w:rPr>
          <w:rFonts w:ascii="Times New Roman" w:hAnsi="Times New Roman" w:cs="Times New Roman"/>
          <w:lang w:val="en-GB"/>
        </w:rPr>
        <w:t>decreas</w:t>
      </w:r>
      <w:r w:rsidRPr="00A47E38" w:rsidR="0055451E">
        <w:rPr>
          <w:rFonts w:ascii="Times New Roman" w:hAnsi="Times New Roman" w:cs="Times New Roman"/>
          <w:lang w:val="en-GB"/>
        </w:rPr>
        <w:t>e</w:t>
      </w:r>
      <w:r w:rsidRPr="00A47E38" w:rsidR="00975EE4">
        <w:rPr>
          <w:rFonts w:ascii="Times New Roman" w:hAnsi="Times New Roman" w:cs="Times New Roman"/>
          <w:lang w:val="en-GB"/>
        </w:rPr>
        <w:t xml:space="preserve"> UCP1 expression and thermogenic activity in BAT, </w:t>
      </w:r>
      <w:r w:rsidRPr="00A47E38" w:rsidR="0055451E">
        <w:rPr>
          <w:rFonts w:ascii="Times New Roman" w:hAnsi="Times New Roman" w:cs="Times New Roman"/>
          <w:lang w:val="en-GB"/>
        </w:rPr>
        <w:t>which suggest</w:t>
      </w:r>
      <w:r w:rsidRPr="00A47E38" w:rsidR="00975EE4">
        <w:rPr>
          <w:rFonts w:ascii="Times New Roman" w:hAnsi="Times New Roman" w:cs="Times New Roman"/>
          <w:lang w:val="en-GB"/>
        </w:rPr>
        <w:t xml:space="preserve"> a central neuroprotective response against higher environmental temperatures </w:t>
      </w:r>
      <w:r w:rsidRPr="00A47E38" w:rsidR="00B773B6">
        <w:rPr>
          <w:rFonts w:ascii="Times New Roman" w:hAnsi="Times New Roman" w:cs="Times New Roman"/>
          <w:lang w:val="en-GB"/>
        </w:rPr>
        <w:fldChar w:fldCharType="begin">
          <w:fldData xml:space="preserve">PEVuZE5vdGU+PENpdGU+PEF1dGhvcj5KZW9uZzwvQXV0aG9yPjxZZWFyPjIwMTU8L1llYXI+PFJl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PEVuZE5vdGU+PENpdGU+PEF1dGhvcj5KZW9uZzwvQXV0aG9yPjxZZWFyPjIwMTU8L1llYXI+PFJl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[178]</w:t>
      </w:r>
      <w:r w:rsidRPr="00A47E38" w:rsidR="00B773B6">
        <w:rPr>
          <w:rFonts w:ascii="Times New Roman" w:hAnsi="Times New Roman" w:cs="Times New Roman"/>
          <w:lang w:val="en-GB"/>
        </w:rPr>
        <w:fldChar w:fldCharType="end"/>
      </w:r>
      <w:r w:rsidRPr="00A47E38" w:rsidR="00975EE4">
        <w:rPr>
          <w:rFonts w:ascii="Times New Roman" w:hAnsi="Times New Roman" w:cs="Times New Roman"/>
          <w:lang w:val="en-GB"/>
        </w:rPr>
        <w:t xml:space="preserve">. </w:t>
      </w:r>
    </w:p>
    <w:p w:rsidRPr="00A47E38" w:rsidR="00CD62DC" w:rsidP="00AC28C9" w:rsidRDefault="00975EE4" w14:paraId="5D1C48CF" w14:textId="2E2E63B9">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lastRenderedPageBreak/>
        <w:t xml:space="preserve">Cumulative data indicate that the DMH controls sympathetic outflow, </w:t>
      </w:r>
      <w:r w:rsidRPr="00A47E38" w:rsidR="0020442F">
        <w:rPr>
          <w:rFonts w:ascii="Times New Roman" w:hAnsi="Times New Roman" w:cs="Times New Roman"/>
          <w:lang w:val="en-GB"/>
        </w:rPr>
        <w:t>e</w:t>
      </w:r>
      <w:r w:rsidRPr="00A47E38">
        <w:rPr>
          <w:rFonts w:ascii="Times New Roman" w:hAnsi="Times New Roman" w:cs="Times New Roman"/>
          <w:lang w:val="en-GB"/>
        </w:rPr>
        <w:t xml:space="preserve">specially </w:t>
      </w:r>
      <w:r w:rsidRPr="00A47E38" w:rsidR="0020442F">
        <w:rPr>
          <w:rFonts w:ascii="Times New Roman" w:hAnsi="Times New Roman" w:cs="Times New Roman"/>
          <w:lang w:val="en-GB"/>
        </w:rPr>
        <w:t xml:space="preserve">in response to </w:t>
      </w:r>
      <w:r w:rsidRPr="00A47E38">
        <w:rPr>
          <w:rFonts w:ascii="Times New Roman" w:hAnsi="Times New Roman" w:cs="Times New Roman"/>
          <w:lang w:val="en-GB"/>
        </w:rPr>
        <w:t>nutritional-related metabolic signals. R</w:t>
      </w:r>
      <w:r w:rsidRPr="00A47E38" w:rsidR="006317D4">
        <w:rPr>
          <w:rFonts w:ascii="Times New Roman" w:hAnsi="Times New Roman" w:cs="Times New Roman"/>
          <w:lang w:val="en-GB"/>
        </w:rPr>
        <w:t xml:space="preserve">ecent data </w:t>
      </w:r>
      <w:r w:rsidRPr="00A47E38" w:rsidR="00DA3DCF">
        <w:rPr>
          <w:rFonts w:ascii="Times New Roman" w:hAnsi="Times New Roman" w:cs="Times New Roman"/>
          <w:lang w:val="en-GB"/>
        </w:rPr>
        <w:t>show</w:t>
      </w:r>
      <w:r w:rsidRPr="00A47E38" w:rsidR="006317D4">
        <w:rPr>
          <w:rFonts w:ascii="Times New Roman" w:hAnsi="Times New Roman" w:cs="Times New Roman"/>
          <w:lang w:val="en-GB"/>
        </w:rPr>
        <w:t xml:space="preserve"> </w:t>
      </w:r>
      <w:r w:rsidRPr="00A47E38" w:rsidR="00DA3DCF">
        <w:rPr>
          <w:rFonts w:ascii="Times New Roman" w:hAnsi="Times New Roman" w:cs="Times New Roman"/>
          <w:lang w:val="en-GB"/>
        </w:rPr>
        <w:t>a main role of DMH</w:t>
      </w:r>
      <w:r w:rsidRPr="00A47E38" w:rsidR="00C64580">
        <w:rPr>
          <w:rFonts w:ascii="Times New Roman" w:hAnsi="Times New Roman" w:cs="Times New Roman"/>
          <w:lang w:val="en-GB"/>
        </w:rPr>
        <w:t xml:space="preserve"> neurons</w:t>
      </w:r>
      <w:r w:rsidRPr="00A47E38" w:rsidR="00DA3DCF">
        <w:rPr>
          <w:rFonts w:ascii="Times New Roman" w:hAnsi="Times New Roman" w:cs="Times New Roman"/>
          <w:lang w:val="en-GB"/>
        </w:rPr>
        <w:t xml:space="preserve"> in the </w:t>
      </w:r>
      <w:r w:rsidRPr="00A47E38" w:rsidR="00DD58FC">
        <w:rPr>
          <w:rFonts w:ascii="Times New Roman" w:hAnsi="Times New Roman" w:cs="Times New Roman"/>
          <w:lang w:val="en-GB"/>
        </w:rPr>
        <w:t xml:space="preserve">leptin </w:t>
      </w:r>
      <w:r w:rsidRPr="00A47E38" w:rsidR="00B773B6">
        <w:rPr>
          <w:rFonts w:ascii="Times New Roman" w:hAnsi="Times New Roman" w:cs="Times New Roman"/>
          <w:lang w:val="en-GB"/>
        </w:rPr>
        <w:fldChar w:fldCharType="begin">
          <w:fldData xml:space="preserve">PEVuZE5vdGU+PENpdGU+PEF1dGhvcj5FbnJpb3JpPC9BdXRob3I+PFllYXI+MjAxMTwvWWVhcj48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PEVuZE5vdGU+PENpdGU+PEF1dGhvcj5FbnJpb3JpPC9BdXRob3I+PFllYXI+MjAxMTwvWWVhcj48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[89, 179]</w:t>
      </w:r>
      <w:r w:rsidRPr="00A47E38" w:rsidR="00B773B6">
        <w:rPr>
          <w:rFonts w:ascii="Times New Roman" w:hAnsi="Times New Roman" w:cs="Times New Roman"/>
          <w:lang w:val="en-GB"/>
        </w:rPr>
        <w:fldChar w:fldCharType="end"/>
      </w:r>
      <w:r w:rsidRPr="00A47E38" w:rsidR="00C64580">
        <w:rPr>
          <w:rFonts w:ascii="Times New Roman" w:hAnsi="Times New Roman" w:cs="Times New Roman"/>
          <w:lang w:val="en-GB"/>
        </w:rPr>
        <w:t xml:space="preserve"> and NPY-induced </w:t>
      </w:r>
      <w:r w:rsidRPr="00A47E38" w:rsidR="00B773B6">
        <w:rPr>
          <w:rFonts w:ascii="Times New Roman" w:hAnsi="Times New Roman" w:cs="Times New Roman"/>
          <w:lang w:val="en-GB"/>
        </w:rPr>
        <w:fldChar w:fldCharType="begin">
          <w:fldData xml:space="preserve">PEVuZE5vdGU+PENpdGU+PEF1dGhvcj5DaGFvPC9BdXRob3I+PFllYXI+MjAxMTwvWWVhcj48UmVj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PEVuZE5vdGU+PENpdGU+PEF1dGhvcj5DaGFvPC9BdXRob3I+PFllYXI+MjAxMTwvWWVhcj48UmVj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[180]</w:t>
      </w:r>
      <w:r w:rsidRPr="00A47E38" w:rsidR="00B773B6">
        <w:rPr>
          <w:rFonts w:ascii="Times New Roman" w:hAnsi="Times New Roman" w:cs="Times New Roman"/>
          <w:lang w:val="en-GB"/>
        </w:rPr>
        <w:fldChar w:fldCharType="end"/>
      </w:r>
      <w:r w:rsidRPr="00A47E38" w:rsidR="006317D4">
        <w:rPr>
          <w:rFonts w:ascii="Times New Roman" w:hAnsi="Times New Roman" w:cs="Times New Roman"/>
          <w:lang w:val="en-GB"/>
        </w:rPr>
        <w:t xml:space="preserve"> </w:t>
      </w:r>
      <w:r w:rsidRPr="00A47E38" w:rsidR="003F54FC">
        <w:rPr>
          <w:rFonts w:ascii="Times New Roman" w:hAnsi="Times New Roman" w:cs="Times New Roman"/>
          <w:lang w:val="en-GB"/>
        </w:rPr>
        <w:t xml:space="preserve">sympathetic outflow to BAT. </w:t>
      </w:r>
      <w:r w:rsidRPr="00A47E38" w:rsidR="00A960B3">
        <w:rPr>
          <w:rFonts w:ascii="Times New Roman" w:hAnsi="Times New Roman" w:cs="Times New Roman"/>
          <w:lang w:val="en-GB"/>
        </w:rPr>
        <w:t>In conditions of energy demand</w:t>
      </w:r>
      <w:r w:rsidRPr="00A47E38" w:rsidR="00692205">
        <w:rPr>
          <w:rFonts w:ascii="Times New Roman" w:hAnsi="Times New Roman" w:cs="Times New Roman"/>
          <w:lang w:val="en-GB"/>
        </w:rPr>
        <w:t xml:space="preserve">, NPY is expressed by DMH </w:t>
      </w:r>
      <w:r w:rsidRPr="00A47E38" w:rsidR="00E26CDE">
        <w:rPr>
          <w:rFonts w:ascii="Times New Roman" w:hAnsi="Times New Roman" w:cs="Times New Roman"/>
          <w:lang w:val="en-GB"/>
        </w:rPr>
        <w:t xml:space="preserve">neurons </w:t>
      </w:r>
      <w:r w:rsidRPr="00A47E38" w:rsidR="00B773B6">
        <w:rPr>
          <w:rFonts w:ascii="Times New Roman" w:hAnsi="Times New Roman" w:cs="Times New Roman"/>
          <w:lang w:val="en-GB"/>
        </w:rPr>
        <w:fldChar w:fldCharType="begin">
          <w:fldData xml:space="preserve">PEVuZE5vdGU+PENpdGU+PEF1dGhvcj5CaTwvQXV0aG9yPjxZZWFyPjIwMDM8L1llYXI+PFJlY051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PEVuZE5vdGU+PENpdGU+PEF1dGhvcj5CaTwvQXV0aG9yPjxZZWFyPjIwMDM8L1llYXI+PFJlY051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[181, 182]</w:t>
      </w:r>
      <w:r w:rsidRPr="00A47E38" w:rsidR="00B773B6">
        <w:rPr>
          <w:rFonts w:ascii="Times New Roman" w:hAnsi="Times New Roman" w:cs="Times New Roman"/>
          <w:lang w:val="en-GB"/>
        </w:rPr>
        <w:fldChar w:fldCharType="end"/>
      </w:r>
      <w:r w:rsidRPr="00A47E38" w:rsidR="005E0172">
        <w:rPr>
          <w:rFonts w:ascii="Times New Roman" w:hAnsi="Times New Roman" w:cs="Times New Roman"/>
          <w:lang w:val="en-GB"/>
        </w:rPr>
        <w:t>.</w:t>
      </w:r>
      <w:r w:rsidRPr="00A47E38" w:rsidR="00657B02">
        <w:rPr>
          <w:rFonts w:ascii="Times New Roman" w:hAnsi="Times New Roman" w:cs="Times New Roman"/>
          <w:lang w:val="en-GB"/>
        </w:rPr>
        <w:t xml:space="preserve"> </w:t>
      </w:r>
      <w:r w:rsidRPr="00A47E38" w:rsidR="005E0172">
        <w:rPr>
          <w:rFonts w:ascii="Times New Roman" w:hAnsi="Times New Roman" w:cs="Times New Roman"/>
          <w:lang w:val="en-GB"/>
        </w:rPr>
        <w:t xml:space="preserve">Its </w:t>
      </w:r>
      <w:r w:rsidRPr="00A47E38" w:rsidR="00657B02">
        <w:rPr>
          <w:rFonts w:ascii="Times New Roman" w:hAnsi="Times New Roman" w:cs="Times New Roman"/>
          <w:lang w:val="en-GB"/>
        </w:rPr>
        <w:t xml:space="preserve">expression is </w:t>
      </w:r>
      <w:r w:rsidRPr="00A47E38" w:rsidR="005E0172">
        <w:rPr>
          <w:rFonts w:ascii="Times New Roman" w:hAnsi="Times New Roman" w:cs="Times New Roman"/>
          <w:lang w:val="en-GB"/>
        </w:rPr>
        <w:t xml:space="preserve">also </w:t>
      </w:r>
      <w:r w:rsidRPr="00A47E38" w:rsidR="00657B02">
        <w:rPr>
          <w:rFonts w:ascii="Times New Roman" w:hAnsi="Times New Roman" w:cs="Times New Roman"/>
          <w:lang w:val="en-GB"/>
        </w:rPr>
        <w:t>increased in the DMH of diet-overfeed mice</w:t>
      </w:r>
      <w:r w:rsidRPr="00A47E38" w:rsidR="005E0172">
        <w:rPr>
          <w:rFonts w:ascii="Times New Roman" w:hAnsi="Times New Roman" w:cs="Times New Roman"/>
          <w:lang w:val="en-GB"/>
        </w:rPr>
        <w:t>, contrary to the reduced NPY expression in the ARC</w:t>
      </w:r>
      <w:r w:rsidRPr="00A47E38" w:rsidR="00B932BF">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&lt;EndNote&gt;&lt;Cite&gt;&lt;Author&gt;Guan&lt;/Author&gt;&lt;Year&gt;1998&lt;/Year&gt;&lt;RecNum&gt;7&lt;/RecNum&gt;&lt;DisplayText&gt;[183]&lt;/DisplayText&gt;&lt;record&gt;&lt;rec-number&gt;7&lt;/rec-number&gt;&lt;foreign-keys&gt;&lt;key app="EN" db-id="ww2zz020lx5fs9epz5gx9tslxz2vaxfrs2px" timestamp="0"&gt;7&lt;/key&gt;&lt;/foreign-keys&gt;&lt;ref-type name="Journal Article"&gt;17&lt;/ref-type&gt;&lt;contributors&gt;&lt;authors&gt;&lt;author&gt;Guan, X. M.&lt;/author&gt;&lt;author&gt;Yu, H.&lt;/author&gt;&lt;author&gt;Trumbauer, M.&lt;/author&gt;&lt;author&gt;Frazier, E.&lt;/author&gt;&lt;author&gt;Van der Ploeg, L. H.&lt;/author&gt;&lt;author&gt;Chen, H.&lt;/author&gt;&lt;/authors&gt;&lt;/contributors&gt;&lt;auth-address&gt;Department of Obesity Research, Merck Research Laboratories, Rahway, NJ 07065, USA.&lt;/auth-address&gt;&lt;titles&gt;&lt;title&gt;Induction of neuropeptide Y expression in dorsomedial hypothalamus of diet-induced obese mice&lt;/title&gt;&lt;secondary-title&gt;Neuroreport&lt;/secondary-title&gt;&lt;alt-title&gt;Neuroreport&lt;/alt-title&gt;&lt;/titles&gt;&lt;pages&gt;3415-9&lt;/pages&gt;&lt;volume&gt;9&lt;/volume&gt;&lt;number&gt;15&lt;/number&gt;&lt;keywords&gt;&lt;keyword&gt;Agouti Signaling Protein&lt;/keyword&gt;&lt;keyword&gt;Agouti-Related Protein&lt;/keyword&gt;&lt;keyword&gt;Animals&lt;/keyword&gt;&lt;keyword&gt;Diet&lt;/keyword&gt;&lt;keyword&gt;Dorsomedial Hypothalamic Nucleus/*chemistry/*physiology&lt;/keyword&gt;&lt;keyword&gt;Gene Expression/physiology&lt;/keyword&gt;&lt;keyword&gt;In Situ Hybridization&lt;/keyword&gt;&lt;keyword&gt;*Intercellular Signaling Peptides and Proteins&lt;/keyword&gt;&lt;keyword&gt;Male&lt;/keyword&gt;&lt;keyword&gt;Mice&lt;/keyword&gt;&lt;keyword&gt;Mice, Inbred C57BL&lt;/keyword&gt;&lt;keyword&gt;Mice, Obese/*physiology&lt;/keyword&gt;&lt;keyword&gt;Neuropeptide Y/*genetics&lt;/keyword&gt;&lt;keyword&gt;Neurosecretory Systems/physiology&lt;/keyword&gt;&lt;keyword&gt;Pro-Opiomelanocortin/genetics&lt;/keyword&gt;&lt;keyword&gt;Proteins/genetics&lt;/keyword&gt;&lt;keyword&gt;RNA, Messenger/analysis&lt;/keyword&gt;&lt;keyword&gt;Ventromedial Hypothalamic Nucleus/chemistry/physiology&lt;/keyword&gt;&lt;/keywords&gt;&lt;dates&gt;&lt;year&gt;1998&lt;/year&gt;&lt;pub-dates&gt;&lt;date&gt;Oct 26&lt;/date&gt;&lt;/pub-dates&gt;&lt;/dates&gt;&lt;isbn&gt;0959-4965 (Print)&amp;#xD;0959-4965 (Linking)&lt;/isbn&gt;&lt;accession-num&gt;9855291&lt;/accession-num&gt;&lt;urls&gt;&lt;related-urls&gt;&lt;url&gt;http://www.ncbi.nlm.nih.gov/pubmed/9855291&lt;/url&gt;&lt;/related-urls&gt;&lt;/urls&gt;&lt;/record&gt;&lt;/Cite&gt;&lt;/EndNote&gt;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[183]</w:t>
      </w:r>
      <w:r w:rsidRPr="00A47E38" w:rsidR="00B773B6">
        <w:rPr>
          <w:rFonts w:ascii="Times New Roman" w:hAnsi="Times New Roman" w:cs="Times New Roman"/>
          <w:lang w:val="en-GB"/>
        </w:rPr>
        <w:fldChar w:fldCharType="end"/>
      </w:r>
      <w:r w:rsidRPr="00A47E38" w:rsidR="00657B02">
        <w:rPr>
          <w:rFonts w:ascii="Times New Roman" w:hAnsi="Times New Roman" w:cs="Times New Roman"/>
          <w:lang w:val="en-GB"/>
        </w:rPr>
        <w:t xml:space="preserve">. </w:t>
      </w:r>
      <w:r w:rsidRPr="00A47E38" w:rsidR="007E2418">
        <w:rPr>
          <w:rFonts w:ascii="Times New Roman" w:hAnsi="Times New Roman" w:cs="Times New Roman"/>
          <w:lang w:val="en-GB"/>
        </w:rPr>
        <w:t xml:space="preserve">In this sense, </w:t>
      </w:r>
      <w:r w:rsidRPr="00A47E38" w:rsidR="00641B81">
        <w:rPr>
          <w:rFonts w:ascii="Times New Roman" w:hAnsi="Times New Roman" w:cs="Times New Roman"/>
          <w:lang w:val="en-GB"/>
        </w:rPr>
        <w:t>NPY</w:t>
      </w:r>
      <w:r w:rsidRPr="00A47E38" w:rsidR="007E2418">
        <w:rPr>
          <w:rFonts w:ascii="Times New Roman" w:hAnsi="Times New Roman" w:cs="Times New Roman"/>
          <w:lang w:val="en-GB"/>
        </w:rPr>
        <w:t xml:space="preserve"> expression in the DMH not only </w:t>
      </w:r>
      <w:r w:rsidRPr="00A47E38" w:rsidR="00C13C18">
        <w:rPr>
          <w:rFonts w:ascii="Times New Roman" w:hAnsi="Times New Roman" w:cs="Times New Roman"/>
          <w:lang w:val="en-GB"/>
        </w:rPr>
        <w:t>regulates</w:t>
      </w:r>
      <w:r w:rsidRPr="00A47E38" w:rsidR="007E2418">
        <w:rPr>
          <w:rFonts w:ascii="Times New Roman" w:hAnsi="Times New Roman" w:cs="Times New Roman"/>
          <w:lang w:val="en-GB"/>
        </w:rPr>
        <w:t xml:space="preserve"> food intake </w:t>
      </w:r>
      <w:r w:rsidRPr="00A47E38" w:rsidR="00B773B6">
        <w:rPr>
          <w:rFonts w:ascii="Times New Roman" w:hAnsi="Times New Roman" w:cs="Times New Roman"/>
          <w:lang w:val="en-GB"/>
        </w:rPr>
        <w:fldChar w:fldCharType="begin">
          <w:fldData xml:space="preserve">PEVuZE5vdGU+PENpdGU+PEF1dGhvcj5ZYW5nPC9BdXRob3I+PFllYXI+MjAwOTwvWWVhcj48UmVj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PEVuZE5vdGU+PENpdGU+PEF1dGhvcj5ZYW5nPC9BdXRob3I+PFllYXI+MjAwOTwvWWVhcj48UmVj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[184]</w:t>
      </w:r>
      <w:r w:rsidRPr="00A47E38" w:rsidR="00B773B6">
        <w:rPr>
          <w:rFonts w:ascii="Times New Roman" w:hAnsi="Times New Roman" w:cs="Times New Roman"/>
          <w:lang w:val="en-GB"/>
        </w:rPr>
        <w:fldChar w:fldCharType="end"/>
      </w:r>
      <w:r w:rsidRPr="00A47E38" w:rsidR="00A960B3">
        <w:rPr>
          <w:rFonts w:ascii="Times New Roman" w:hAnsi="Times New Roman" w:cs="Times New Roman"/>
          <w:lang w:val="en-GB"/>
        </w:rPr>
        <w:t xml:space="preserve"> but also,</w:t>
      </w:r>
      <w:r w:rsidRPr="00A47E38" w:rsidR="00692205">
        <w:rPr>
          <w:rFonts w:ascii="Times New Roman" w:hAnsi="Times New Roman" w:cs="Times New Roman"/>
          <w:lang w:val="en-GB"/>
        </w:rPr>
        <w:t xml:space="preserve"> </w:t>
      </w:r>
      <w:r w:rsidRPr="00A47E38" w:rsidR="0023425B">
        <w:rPr>
          <w:rFonts w:ascii="Times New Roman" w:hAnsi="Times New Roman" w:cs="Times New Roman"/>
          <w:lang w:val="en-GB"/>
        </w:rPr>
        <w:t>play a main role in the control of</w:t>
      </w:r>
      <w:r w:rsidRPr="00A47E38" w:rsidR="0069667D">
        <w:rPr>
          <w:rFonts w:ascii="Times New Roman" w:hAnsi="Times New Roman" w:cs="Times New Roman"/>
          <w:lang w:val="en-GB"/>
        </w:rPr>
        <w:t xml:space="preserve"> sympathetic </w:t>
      </w:r>
      <w:r w:rsidRPr="00A47E38" w:rsidR="0023425B">
        <w:rPr>
          <w:rFonts w:ascii="Times New Roman" w:hAnsi="Times New Roman" w:cs="Times New Roman"/>
          <w:lang w:val="en-GB"/>
        </w:rPr>
        <w:t>activity</w:t>
      </w:r>
      <w:r w:rsidRPr="00A47E38" w:rsidR="007E2418">
        <w:rPr>
          <w:rFonts w:ascii="Times New Roman" w:hAnsi="Times New Roman" w:cs="Times New Roman"/>
          <w:lang w:val="en-GB"/>
        </w:rPr>
        <w:t xml:space="preserve"> to </w:t>
      </w:r>
      <w:r w:rsidRPr="00A47E38" w:rsidR="00F225D9">
        <w:rPr>
          <w:rFonts w:ascii="Times New Roman" w:hAnsi="Times New Roman" w:cs="Times New Roman"/>
          <w:lang w:val="en-GB"/>
        </w:rPr>
        <w:t xml:space="preserve">BAT and WAT </w:t>
      </w:r>
      <w:r w:rsidRPr="00A47E38" w:rsidR="00B773B6">
        <w:rPr>
          <w:rFonts w:ascii="Times New Roman" w:hAnsi="Times New Roman" w:cs="Times New Roman"/>
          <w:lang w:val="en-GB"/>
        </w:rPr>
        <w:fldChar w:fldCharType="begin">
          <w:fldData xml:space="preserve">PEVuZE5vdGU+PENpdGU+PEF1dGhvcj5DaGFvPC9BdXRob3I+PFllYXI+MjAxMTwvWWVhcj48UmVj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PEVuZE5vdGU+PENpdGU+PEF1dGhvcj5DaGFvPC9BdXRob3I+PFllYXI+MjAxMTwvWWVhcj48UmVj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[180]</w:t>
      </w:r>
      <w:r w:rsidRPr="00A47E38" w:rsidR="00B773B6">
        <w:rPr>
          <w:rFonts w:ascii="Times New Roman" w:hAnsi="Times New Roman" w:cs="Times New Roman"/>
          <w:lang w:val="en-GB"/>
        </w:rPr>
        <w:fldChar w:fldCharType="end"/>
      </w:r>
      <w:r w:rsidRPr="00A47E38" w:rsidR="0069667D">
        <w:rPr>
          <w:rFonts w:ascii="Times New Roman" w:hAnsi="Times New Roman" w:cs="Times New Roman"/>
          <w:lang w:val="en-GB"/>
        </w:rPr>
        <w:t>. Thus, increase</w:t>
      </w:r>
      <w:r w:rsidRPr="00A47E38" w:rsidR="009B5605">
        <w:rPr>
          <w:rFonts w:ascii="Times New Roman" w:hAnsi="Times New Roman" w:cs="Times New Roman"/>
          <w:lang w:val="en-GB"/>
        </w:rPr>
        <w:t xml:space="preserve">d NPY levels in the </w:t>
      </w:r>
      <w:r w:rsidRPr="00A47E38" w:rsidR="0069667D">
        <w:rPr>
          <w:rFonts w:ascii="Times New Roman" w:hAnsi="Times New Roman" w:cs="Times New Roman"/>
          <w:lang w:val="en-GB"/>
        </w:rPr>
        <w:t xml:space="preserve">DMH </w:t>
      </w:r>
      <w:r w:rsidRPr="00A47E38" w:rsidR="009B5605">
        <w:rPr>
          <w:rFonts w:ascii="Times New Roman" w:hAnsi="Times New Roman" w:cs="Times New Roman"/>
          <w:lang w:val="en-GB"/>
        </w:rPr>
        <w:t>of</w:t>
      </w:r>
      <w:r w:rsidRPr="00A47E38" w:rsidR="003E0E51">
        <w:rPr>
          <w:rFonts w:ascii="Times New Roman" w:hAnsi="Times New Roman" w:cs="Times New Roman"/>
          <w:lang w:val="en-GB"/>
        </w:rPr>
        <w:t xml:space="preserve"> overfeed subject</w:t>
      </w:r>
      <w:r w:rsidRPr="00A47E38" w:rsidR="0069667D">
        <w:rPr>
          <w:rFonts w:ascii="Times New Roman" w:hAnsi="Times New Roman" w:cs="Times New Roman"/>
          <w:lang w:val="en-GB"/>
        </w:rPr>
        <w:t xml:space="preserve"> reduces sympathoexcitatory activity </w:t>
      </w:r>
      <w:r w:rsidRPr="00A47E38" w:rsidR="00B773B6">
        <w:rPr>
          <w:rFonts w:ascii="Times New Roman" w:hAnsi="Times New Roman" w:cs="Times New Roman"/>
          <w:lang w:val="en-GB"/>
        </w:rPr>
        <w:fldChar w:fldCharType="begin">
          <w:fldData xml:space="preserve">PEVuZE5vdGU+PENpdGU+PEF1dGhvcj5DaGFvPC9BdXRob3I+PFllYXI+MjAxMTwvWWVhcj48UmVj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PEVuZE5vdGU+PENpdGU+PEF1dGhvcj5DaGFvPC9BdXRob3I+PFllYXI+MjAxMTwvWWVhcj48UmVj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[180]</w:t>
      </w:r>
      <w:r w:rsidRPr="00A47E38" w:rsidR="00B773B6">
        <w:rPr>
          <w:rFonts w:ascii="Times New Roman" w:hAnsi="Times New Roman" w:cs="Times New Roman"/>
          <w:lang w:val="en-GB"/>
        </w:rPr>
        <w:fldChar w:fldCharType="end"/>
      </w:r>
      <w:r w:rsidRPr="00A47E38" w:rsidR="0023425B">
        <w:rPr>
          <w:rFonts w:ascii="Times New Roman" w:hAnsi="Times New Roman" w:cs="Times New Roman"/>
          <w:lang w:val="en-GB"/>
        </w:rPr>
        <w:t xml:space="preserve">, which contributes to exacerbate </w:t>
      </w:r>
      <w:r w:rsidRPr="00A47E38" w:rsidR="00657B02">
        <w:rPr>
          <w:rFonts w:ascii="Times New Roman" w:hAnsi="Times New Roman" w:cs="Times New Roman"/>
          <w:lang w:val="en-GB"/>
        </w:rPr>
        <w:t xml:space="preserve">the </w:t>
      </w:r>
      <w:r w:rsidRPr="00A47E38" w:rsidR="0023425B">
        <w:rPr>
          <w:rFonts w:ascii="Times New Roman" w:hAnsi="Times New Roman" w:cs="Times New Roman"/>
          <w:lang w:val="en-GB"/>
        </w:rPr>
        <w:t>diet-induced obese phenotype.</w:t>
      </w:r>
      <w:r w:rsidRPr="00A47E38" w:rsidR="00692205">
        <w:rPr>
          <w:rFonts w:ascii="Times New Roman" w:hAnsi="Times New Roman" w:cs="Times New Roman"/>
          <w:lang w:val="en-GB"/>
        </w:rPr>
        <w:t xml:space="preserve"> </w:t>
      </w:r>
      <w:r w:rsidRPr="00A47E38" w:rsidR="007F4AA0">
        <w:rPr>
          <w:rFonts w:ascii="Times New Roman" w:hAnsi="Times New Roman" w:cs="Times New Roman"/>
          <w:lang w:val="en-GB"/>
        </w:rPr>
        <w:t>Accordingly</w:t>
      </w:r>
      <w:r w:rsidRPr="00A47E38" w:rsidR="009B5605">
        <w:rPr>
          <w:rFonts w:ascii="Times New Roman" w:hAnsi="Times New Roman" w:cs="Times New Roman"/>
          <w:lang w:val="en-GB"/>
        </w:rPr>
        <w:t>, a</w:t>
      </w:r>
      <w:r w:rsidRPr="00A47E38" w:rsidR="00C155F1">
        <w:rPr>
          <w:rFonts w:ascii="Times New Roman" w:hAnsi="Times New Roman" w:cs="Times New Roman"/>
          <w:lang w:val="en-GB"/>
        </w:rPr>
        <w:t>blation</w:t>
      </w:r>
      <w:r w:rsidRPr="00A47E38" w:rsidR="00E060E5">
        <w:rPr>
          <w:rFonts w:ascii="Times New Roman" w:hAnsi="Times New Roman" w:cs="Times New Roman"/>
          <w:lang w:val="en-GB"/>
        </w:rPr>
        <w:t xml:space="preserve"> of </w:t>
      </w:r>
      <w:r w:rsidRPr="00A47E38" w:rsidR="00692205">
        <w:rPr>
          <w:rFonts w:ascii="Times New Roman" w:hAnsi="Times New Roman" w:cs="Times New Roman"/>
          <w:lang w:val="en-GB"/>
        </w:rPr>
        <w:t xml:space="preserve">NPY in the DMH </w:t>
      </w:r>
      <w:r w:rsidRPr="00A47E38" w:rsidR="009B5605">
        <w:rPr>
          <w:rFonts w:ascii="Times New Roman" w:hAnsi="Times New Roman" w:cs="Times New Roman"/>
          <w:lang w:val="en-GB"/>
        </w:rPr>
        <w:t>counteracts</w:t>
      </w:r>
      <w:r w:rsidRPr="00A47E38" w:rsidR="00692205">
        <w:rPr>
          <w:rFonts w:ascii="Times New Roman" w:hAnsi="Times New Roman" w:cs="Times New Roman"/>
          <w:lang w:val="en-GB"/>
        </w:rPr>
        <w:t xml:space="preserve"> </w:t>
      </w:r>
      <w:r w:rsidRPr="00A47E38" w:rsidR="007E2418">
        <w:rPr>
          <w:rFonts w:ascii="Times New Roman" w:hAnsi="Times New Roman" w:cs="Times New Roman"/>
          <w:lang w:val="en-GB"/>
        </w:rPr>
        <w:t>diet-induced obesity</w:t>
      </w:r>
      <w:r w:rsidRPr="00A47E38" w:rsidR="00692205">
        <w:rPr>
          <w:rFonts w:ascii="Times New Roman" w:hAnsi="Times New Roman" w:cs="Times New Roman"/>
          <w:lang w:val="en-GB"/>
        </w:rPr>
        <w:t xml:space="preserve"> through boosted </w:t>
      </w:r>
      <w:r w:rsidRPr="00A47E38" w:rsidR="00E060E5">
        <w:rPr>
          <w:rFonts w:ascii="Times New Roman" w:hAnsi="Times New Roman" w:cs="Times New Roman"/>
          <w:lang w:val="en-GB"/>
        </w:rPr>
        <w:t xml:space="preserve">sympathetic </w:t>
      </w:r>
      <w:r w:rsidRPr="00A47E38" w:rsidR="0023425B">
        <w:rPr>
          <w:rFonts w:ascii="Times New Roman" w:hAnsi="Times New Roman" w:cs="Times New Roman"/>
          <w:lang w:val="en-GB"/>
        </w:rPr>
        <w:t>drive</w:t>
      </w:r>
      <w:r w:rsidRPr="00A47E38" w:rsidR="00E060E5">
        <w:rPr>
          <w:rFonts w:ascii="Times New Roman" w:hAnsi="Times New Roman" w:cs="Times New Roman"/>
          <w:lang w:val="en-GB"/>
        </w:rPr>
        <w:t xml:space="preserve"> </w:t>
      </w:r>
      <w:r w:rsidRPr="00A47E38" w:rsidR="0023425B">
        <w:rPr>
          <w:rFonts w:ascii="Times New Roman" w:hAnsi="Times New Roman" w:cs="Times New Roman"/>
          <w:lang w:val="en-GB"/>
        </w:rPr>
        <w:t xml:space="preserve">to </w:t>
      </w:r>
      <w:r w:rsidRPr="00A47E38" w:rsidR="00E060E5">
        <w:rPr>
          <w:rFonts w:ascii="Times New Roman" w:hAnsi="Times New Roman" w:cs="Times New Roman"/>
          <w:lang w:val="en-GB"/>
        </w:rPr>
        <w:t xml:space="preserve">both fat depots </w:t>
      </w:r>
      <w:r w:rsidRPr="00A47E38" w:rsidR="00B773B6">
        <w:rPr>
          <w:rFonts w:ascii="Times New Roman" w:hAnsi="Times New Roman" w:cs="Times New Roman"/>
          <w:lang w:val="en-GB"/>
        </w:rPr>
        <w:fldChar w:fldCharType="begin">
          <w:fldData xml:space="preserve">PEVuZE5vdGU+PENpdGU+PEF1dGhvcj5ZYW5nPC9BdXRob3I+PFllYXI+MjAwOTwvWWVhcj48UmVj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PEVuZE5vdGU+PENpdGU+PEF1dGhvcj5ZYW5nPC9BdXRob3I+PFllYXI+MjAwOTwvWWVhcj48UmVj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[180, 184]</w:t>
      </w:r>
      <w:r w:rsidRPr="00A47E38" w:rsidR="00B773B6">
        <w:rPr>
          <w:rFonts w:ascii="Times New Roman" w:hAnsi="Times New Roman" w:cs="Times New Roman"/>
          <w:lang w:val="en-GB"/>
        </w:rPr>
        <w:fldChar w:fldCharType="end"/>
      </w:r>
      <w:r w:rsidRPr="00A47E38" w:rsidR="006F094E">
        <w:rPr>
          <w:rFonts w:ascii="Times New Roman" w:hAnsi="Times New Roman" w:cs="Times New Roman"/>
          <w:lang w:val="en-GB"/>
        </w:rPr>
        <w:t xml:space="preserve">. </w:t>
      </w:r>
      <w:r w:rsidRPr="00A47E38" w:rsidR="00CE5619">
        <w:rPr>
          <w:rFonts w:ascii="Times New Roman" w:hAnsi="Times New Roman" w:cs="Times New Roman"/>
          <w:lang w:val="en-GB"/>
        </w:rPr>
        <w:t xml:space="preserve">NPY expression </w:t>
      </w:r>
      <w:r w:rsidRPr="00A47E38" w:rsidR="00F94F73">
        <w:rPr>
          <w:rFonts w:ascii="Times New Roman" w:hAnsi="Times New Roman" w:cs="Times New Roman"/>
          <w:lang w:val="en-GB"/>
        </w:rPr>
        <w:t xml:space="preserve">increases </w:t>
      </w:r>
      <w:r w:rsidRPr="00A47E38" w:rsidR="00CE5619">
        <w:rPr>
          <w:rFonts w:ascii="Times New Roman" w:hAnsi="Times New Roman" w:cs="Times New Roman"/>
          <w:lang w:val="en-GB"/>
        </w:rPr>
        <w:t>in the DMH upon cold exposure</w:t>
      </w:r>
      <w:r w:rsidRPr="00A47E38" w:rsidR="006F094E">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PEVuZE5vdGU+PENpdGU+PEF1dGhvcj5ZYW5nPC9BdXRob3I+PFllYXI+MjAwOTwvWWVhcj48UmVj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PEVuZE5vdGU+PENpdGU+PEF1dGhvcj5ZYW5nPC9BdXRob3I+PFllYXI+MjAwOTwvWWVhcj48UmVj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[180, 184]</w:t>
      </w:r>
      <w:r w:rsidRPr="00A47E38" w:rsidR="00B773B6">
        <w:rPr>
          <w:rFonts w:ascii="Times New Roman" w:hAnsi="Times New Roman" w:cs="Times New Roman"/>
          <w:lang w:val="en-GB"/>
        </w:rPr>
        <w:fldChar w:fldCharType="end"/>
      </w:r>
      <w:r w:rsidRPr="00A47E38" w:rsidR="006F094E">
        <w:rPr>
          <w:rFonts w:ascii="Times New Roman" w:hAnsi="Times New Roman" w:cs="Times New Roman"/>
          <w:lang w:val="en-GB"/>
        </w:rPr>
        <w:t xml:space="preserve"> </w:t>
      </w:r>
      <w:r w:rsidRPr="00A47E38" w:rsidR="00CE5619">
        <w:rPr>
          <w:rFonts w:ascii="Times New Roman" w:hAnsi="Times New Roman" w:cs="Times New Roman"/>
          <w:lang w:val="en-GB"/>
        </w:rPr>
        <w:t xml:space="preserve">indicating that these neurons </w:t>
      </w:r>
      <w:r w:rsidRPr="00A47E38" w:rsidR="00C155F1">
        <w:rPr>
          <w:rFonts w:ascii="Times New Roman" w:hAnsi="Times New Roman" w:cs="Times New Roman"/>
          <w:lang w:val="en-GB"/>
        </w:rPr>
        <w:t xml:space="preserve">seem </w:t>
      </w:r>
      <w:r w:rsidRPr="00A47E38" w:rsidR="00B619FD">
        <w:rPr>
          <w:rFonts w:ascii="Times New Roman" w:hAnsi="Times New Roman" w:cs="Times New Roman"/>
          <w:lang w:val="en-GB"/>
        </w:rPr>
        <w:t>to prioritize</w:t>
      </w:r>
      <w:r w:rsidRPr="00A47E38" w:rsidR="00C155F1">
        <w:rPr>
          <w:rFonts w:ascii="Times New Roman" w:hAnsi="Times New Roman" w:cs="Times New Roman"/>
          <w:lang w:val="en-GB"/>
        </w:rPr>
        <w:t xml:space="preserve"> food intake to cope with increased energy demand rather than regulating cold-induced thermogenesis </w:t>
      </w:r>
      <w:r w:rsidRPr="00A47E38" w:rsidR="00B773B6">
        <w:rPr>
          <w:rFonts w:ascii="Times New Roman" w:hAnsi="Times New Roman" w:cs="Times New Roman"/>
          <w:lang w:val="en-GB"/>
        </w:rPr>
        <w:fldChar w:fldCharType="begin">
          <w:fldData xml:space="preserve">PEVuZE5vdGU+PENpdGU+PEF1dGhvcj5ZYW5nPC9BdXRob3I+PFllYXI+MjAwOTwvWWVhcj48UmVj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PEVuZE5vdGU+PENpdGU+PEF1dGhvcj5ZYW5nPC9BdXRob3I+PFllYXI+MjAwOTwvWWVhcj48UmVj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[184]</w:t>
      </w:r>
      <w:r w:rsidRPr="00A47E38" w:rsidR="00B773B6">
        <w:rPr>
          <w:rFonts w:ascii="Times New Roman" w:hAnsi="Times New Roman" w:cs="Times New Roman"/>
          <w:lang w:val="en-GB"/>
        </w:rPr>
        <w:fldChar w:fldCharType="end"/>
      </w:r>
      <w:r w:rsidRPr="00A47E38" w:rsidR="00C155F1">
        <w:rPr>
          <w:rFonts w:ascii="Times New Roman" w:hAnsi="Times New Roman" w:cs="Times New Roman"/>
          <w:lang w:val="en-GB"/>
        </w:rPr>
        <w:t>.</w:t>
      </w:r>
      <w:r w:rsidRPr="00A47E38" w:rsidR="00992FC3">
        <w:rPr>
          <w:rFonts w:ascii="Times New Roman" w:hAnsi="Times New Roman" w:cs="Times New Roman"/>
          <w:lang w:val="en-GB"/>
        </w:rPr>
        <w:t xml:space="preserve"> </w:t>
      </w:r>
    </w:p>
    <w:p w:rsidRPr="00A47E38" w:rsidR="00AB75CC" w:rsidP="00284632" w:rsidRDefault="0048678D" w14:paraId="03C83AE7" w14:textId="482A578C">
      <w:pPr>
        <w:spacing w:line="480" w:lineRule="auto"/>
        <w:ind w:firstLine="708"/>
        <w:jc w:val="both"/>
        <w:rPr>
          <w:rFonts w:ascii="Times New Roman" w:hAnsi="Times New Roman" w:cs="Times New Roman"/>
          <w:b/>
          <w:lang w:val="en-GB"/>
        </w:rPr>
      </w:pPr>
      <w:r w:rsidRPr="00A47E38">
        <w:rPr>
          <w:rFonts w:ascii="Times New Roman" w:hAnsi="Times New Roman" w:cs="Times New Roman"/>
          <w:lang w:val="en-GB"/>
        </w:rPr>
        <w:t xml:space="preserve">Leptin-responsive neurons are abundantly present in the DMH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&lt;EndNote&gt;&lt;Cite&gt;&lt;Author&gt;Gautron&lt;/Author&gt;&lt;Year&gt;2010&lt;/Year&gt;&lt;RecNum&gt;262&lt;/RecNum&gt;&lt;DisplayText&gt;[185]&lt;/DisplayText&gt;&lt;record&gt;&lt;rec-number&gt;262&lt;/rec-number&gt;&lt;foreign-keys&gt;&lt;key app="EN" db-id="ww2zz020lx5fs9epz5gx9tslxz2vaxfrs2px" timestamp="0"&gt;262&lt;/key&gt;&lt;/foreign-keys&gt;&lt;ref-type name="Journal Article"&gt;17&lt;/ref-type&gt;&lt;contributors&gt;&lt;authors&gt;&lt;author&gt;Gautron, L.&lt;/author&gt;&lt;author&gt;Lazarus, M.&lt;/author&gt;&lt;author&gt;Scott, M. M.&lt;/author&gt;&lt;author&gt;Saper, C. B.&lt;/author&gt;&lt;author&gt;Elmquist, J. K.&lt;/author&gt;&lt;/authors&gt;&lt;/contributors&gt;&lt;auth-address&gt;Department of Internal Medicine, Division of Hypothalamic Research, The University of Texas Southwestern Medical Center, Dallas, Texas 75390-9077, USA.&lt;/auth-address&gt;&lt;titles&gt;&lt;title&gt;Identifying the efferent projections of leptin-responsive neurons in the dorsomedial hypothalamus using a novel conditional tracing approach&lt;/title&gt;&lt;secondary-title&gt;J Comp Neurol&lt;/secondary-title&gt;&lt;alt-title&gt;The Journal of comparative neurology&lt;/alt-title&gt;&lt;/titles&gt;&lt;pages&gt;2090-108&lt;/pages&gt;&lt;volume&gt;518&lt;/volume&gt;&lt;number&gt;11&lt;/number&gt;&lt;keywords&gt;&lt;keyword&gt;Animals&lt;/keyword&gt;&lt;keyword&gt;Dependovirus/genetics/metabolism&lt;/keyword&gt;&lt;keyword&gt;Efferent Pathways/*anatomy &amp;amp; histology/physiology&lt;/keyword&gt;&lt;keyword&gt;Gene Expression Regulation&lt;/keyword&gt;&lt;keyword&gt;Green Fluorescent Proteins/genetics/metabolism&lt;/keyword&gt;&lt;keyword&gt;Humans&lt;/keyword&gt;&lt;keyword&gt;Hypothalamus/*cytology&lt;/keyword&gt;&lt;keyword&gt;Integrases/metabolism&lt;/keyword&gt;&lt;keyword&gt;Leptin/*metabolism&lt;/keyword&gt;&lt;keyword&gt;Mice&lt;/keyword&gt;&lt;keyword&gt;*Neurons/cytology/physiology&lt;/keyword&gt;&lt;keyword&gt;Staining and Labeling/*methods&lt;/keyword&gt;&lt;/keywords&gt;&lt;dates&gt;&lt;year&gt;2010&lt;/year&gt;&lt;pub-dates&gt;&lt;date&gt;Jun 1&lt;/date&gt;&lt;/pub-dates&gt;&lt;/dates&gt;&lt;isbn&gt;1096-9861 (Electronic)&amp;#xD;0021-9967 (Linking)&lt;/isbn&gt;&lt;accession-num&gt;20394060&lt;/accession-num&gt;&lt;urls&gt;&lt;related-urls&gt;&lt;url&gt;http://www.ncbi.nlm.nih.gov/pubmed/20394060&lt;/url&gt;&lt;/related-urls&gt;&lt;/urls&gt;&lt;custom2&gt;3198871&lt;/custom2&gt;&lt;electronic-resource-num&gt;10.1002/cne.22323&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[185]</w:t>
      </w:r>
      <w:r w:rsidRPr="00A47E38" w:rsidR="00B773B6">
        <w:rPr>
          <w:rFonts w:ascii="Times New Roman" w:hAnsi="Times New Roman" w:cs="Times New Roman"/>
          <w:lang w:val="en-GB"/>
        </w:rPr>
        <w:fldChar w:fldCharType="end"/>
      </w:r>
      <w:r w:rsidRPr="00A47E38" w:rsidR="00E22BB5">
        <w:rPr>
          <w:rFonts w:ascii="Times New Roman" w:hAnsi="Times New Roman" w:cs="Times New Roman"/>
          <w:lang w:val="en-GB"/>
        </w:rPr>
        <w:t xml:space="preserve">, </w:t>
      </w:r>
      <w:r w:rsidRPr="00A47E38" w:rsidR="005E0172">
        <w:rPr>
          <w:rFonts w:ascii="Times New Roman" w:hAnsi="Times New Roman" w:cs="Times New Roman"/>
          <w:lang w:val="en-GB"/>
        </w:rPr>
        <w:t xml:space="preserve">with </w:t>
      </w:r>
      <w:r w:rsidRPr="00A47E38" w:rsidR="00CE5619">
        <w:rPr>
          <w:rFonts w:ascii="Times New Roman" w:hAnsi="Times New Roman" w:cs="Times New Roman"/>
          <w:lang w:val="en-GB"/>
        </w:rPr>
        <w:t>l</w:t>
      </w:r>
      <w:r w:rsidRPr="00A47E38" w:rsidR="002B3854">
        <w:rPr>
          <w:rFonts w:ascii="Times New Roman" w:hAnsi="Times New Roman" w:cs="Times New Roman"/>
          <w:lang w:val="en-GB"/>
        </w:rPr>
        <w:t xml:space="preserve">eptin-receptor (LepR) </w:t>
      </w:r>
      <w:r w:rsidRPr="00A47E38" w:rsidR="006F1483">
        <w:rPr>
          <w:rFonts w:ascii="Times New Roman" w:hAnsi="Times New Roman" w:cs="Times New Roman"/>
          <w:lang w:val="en-GB"/>
        </w:rPr>
        <w:t xml:space="preserve">expressing </w:t>
      </w:r>
      <w:r w:rsidRPr="00A47E38" w:rsidR="008327E2">
        <w:rPr>
          <w:rFonts w:ascii="Times New Roman" w:hAnsi="Times New Roman" w:cs="Times New Roman"/>
          <w:lang w:val="en-GB"/>
        </w:rPr>
        <w:t xml:space="preserve">neurons in the DMH </w:t>
      </w:r>
      <w:r w:rsidRPr="00A47E38" w:rsidR="005E0172">
        <w:rPr>
          <w:rFonts w:ascii="Times New Roman" w:hAnsi="Times New Roman" w:cs="Times New Roman"/>
          <w:lang w:val="en-GB"/>
        </w:rPr>
        <w:t xml:space="preserve">playing a </w:t>
      </w:r>
      <w:r w:rsidRPr="00A47E38" w:rsidR="008327E2">
        <w:rPr>
          <w:rFonts w:ascii="Times New Roman" w:hAnsi="Times New Roman" w:cs="Times New Roman"/>
          <w:lang w:val="en-GB"/>
        </w:rPr>
        <w:t xml:space="preserve">critical </w:t>
      </w:r>
      <w:r w:rsidRPr="00A47E38" w:rsidR="005E0172">
        <w:rPr>
          <w:rFonts w:ascii="Times New Roman" w:hAnsi="Times New Roman" w:cs="Times New Roman"/>
          <w:lang w:val="en-GB"/>
        </w:rPr>
        <w:t xml:space="preserve">role for the </w:t>
      </w:r>
      <w:r w:rsidRPr="00A47E38" w:rsidR="008327E2">
        <w:rPr>
          <w:rFonts w:ascii="Times New Roman" w:hAnsi="Times New Roman" w:cs="Times New Roman"/>
          <w:lang w:val="en-GB"/>
        </w:rPr>
        <w:t>increase</w:t>
      </w:r>
      <w:r w:rsidRPr="00A47E38" w:rsidR="005E0172">
        <w:rPr>
          <w:rFonts w:ascii="Times New Roman" w:hAnsi="Times New Roman" w:cs="Times New Roman"/>
          <w:lang w:val="en-GB"/>
        </w:rPr>
        <w:t>d</w:t>
      </w:r>
      <w:r w:rsidRPr="00A47E38" w:rsidR="008327E2">
        <w:rPr>
          <w:rFonts w:ascii="Times New Roman" w:hAnsi="Times New Roman" w:cs="Times New Roman"/>
          <w:lang w:val="en-GB"/>
        </w:rPr>
        <w:t xml:space="preserve"> sympathetic tone in fat depots in obese animals</w:t>
      </w:r>
      <w:r w:rsidRPr="00A47E38" w:rsidR="006317D4">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PEVuZE5vdGU+PENpdGU+PEF1dGhvcj5FbnJpb3JpPC9BdXRob3I+PFllYXI+MjAxMTwvWWVhcj48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PEVuZE5vdGU+PENpdGU+PEF1dGhvcj5FbnJpb3JpPC9BdXRob3I+PFllYXI+MjAxMTwvWWVhcj48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[24, 179]</w:t>
      </w:r>
      <w:r w:rsidRPr="00A47E38" w:rsidR="00B773B6">
        <w:rPr>
          <w:rFonts w:ascii="Times New Roman" w:hAnsi="Times New Roman" w:cs="Times New Roman"/>
          <w:lang w:val="en-GB"/>
        </w:rPr>
        <w:fldChar w:fldCharType="end"/>
      </w:r>
      <w:r w:rsidRPr="00A47E38" w:rsidR="00613C3A">
        <w:rPr>
          <w:rFonts w:ascii="Times New Roman" w:hAnsi="Times New Roman" w:cs="Times New Roman"/>
          <w:lang w:val="en-GB"/>
        </w:rPr>
        <w:t xml:space="preserve">. </w:t>
      </w:r>
      <w:r w:rsidRPr="00A47E38" w:rsidR="005E0172">
        <w:rPr>
          <w:rFonts w:ascii="Times New Roman" w:hAnsi="Times New Roman" w:cs="Times New Roman"/>
          <w:lang w:val="en-GB"/>
        </w:rPr>
        <w:t xml:space="preserve">The </w:t>
      </w:r>
      <w:r w:rsidRPr="00A47E38" w:rsidR="00135B47">
        <w:rPr>
          <w:rFonts w:ascii="Times New Roman" w:hAnsi="Times New Roman" w:cs="Times New Roman"/>
          <w:lang w:val="en-GB"/>
        </w:rPr>
        <w:t xml:space="preserve">lack of the LepR in the DMH </w:t>
      </w:r>
      <w:r w:rsidRPr="00A47E38" w:rsidR="008327E2">
        <w:rPr>
          <w:rFonts w:ascii="Times New Roman" w:hAnsi="Times New Roman" w:cs="Times New Roman"/>
          <w:lang w:val="en-GB"/>
        </w:rPr>
        <w:t xml:space="preserve">neurons </w:t>
      </w:r>
      <w:r w:rsidRPr="00A47E38" w:rsidR="00135B47">
        <w:rPr>
          <w:rFonts w:ascii="Times New Roman" w:hAnsi="Times New Roman" w:cs="Times New Roman"/>
          <w:lang w:val="en-GB"/>
        </w:rPr>
        <w:t xml:space="preserve">counteracts BAT thermogenic response and promotes weight gain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&lt;EndNote&gt;&lt;Cite&gt;&lt;Author&gt;Rezai-Zadeh&lt;/Author&gt;&lt;Year&gt;2014&lt;/Year&gt;&lt;RecNum&gt;30&lt;/RecNum&gt;&lt;DisplayText&gt;[24]&lt;/DisplayText&gt;&lt;record&gt;&lt;rec-number&gt;30&lt;/rec-number&gt;&lt;foreign-keys&gt;&lt;key app="EN" db-id="ww2zz020lx5fs9epz5gx9tslxz2vaxfrs2px" timestamp="0"&gt;30&lt;/key&gt;&lt;/foreign-keys&gt;&lt;ref-type name="Journal Article"&gt;17&lt;/ref-type&gt;&lt;contributors&gt;&lt;authors&gt;&lt;author&gt;Rezai-Zadeh, K.&lt;/author&gt;&lt;author&gt;Yu, S.&lt;/author&gt;&lt;author&gt;Jiang, Y.&lt;/author&gt;&lt;author&gt;Laque, A.&lt;/author&gt;&lt;author&gt;Schwartzenburg, C.&lt;/author&gt;&lt;author&gt;Morrison, C. D.&lt;/author&gt;&lt;author&gt;Derbenev, A. V.&lt;/author&gt;&lt;author&gt;Zsombok, A.&lt;/author&gt;&lt;author&gt;Munzberg, H.&lt;/author&gt;&lt;/authors&gt;&lt;/contributors&gt;&lt;auth-address&gt;Central Leptin Signaling, Pennington Biomedical Research Center (PBRC), LSU System, Baton Rouge, LA, USA.&amp;#xD;Department of Physiology, School of Medicine, Tulane University, New Orleans, LA, USA.&amp;#xD;Neurosignaling, Pennington Biomedical Research Center (PBRC), LSU System, Baton Rouge, LA, USA.&lt;/auth-address&gt;&lt;titles&gt;&lt;title&gt;Leptin receptor neurons in the dorsomedial hypothalamus are key regulators of energy expenditure and body weight, but not food intake&lt;/title&gt;&lt;secondary-title&gt;Mol Metab&lt;/secondary-title&gt;&lt;alt-title&gt;Molecular metabolism&lt;/alt-title&gt;&lt;/titles&gt;&lt;pages&gt;681-93&lt;/pages&gt;&lt;volume&gt;3&lt;/volume&gt;&lt;number&gt;7&lt;/number&gt;&lt;dates&gt;&lt;year&gt;2014&lt;/year&gt;&lt;pub-dates&gt;&lt;date&gt;Oct&lt;/date&gt;&lt;/pub-dates&gt;&lt;/dates&gt;&lt;isbn&gt;2212-8778 (Electronic)&amp;#xD;2212-8778 (Linking)&lt;/isbn&gt;&lt;accession-num&gt;25352997&lt;/accession-num&gt;&lt;urls&gt;&lt;related-urls&gt;&lt;url&gt;http://www.ncbi.nlm.nih.gov/pubmed/25352997&lt;/url&gt;&lt;/related-urls&gt;&lt;/urls&gt;&lt;custom2&gt;4209380&lt;/custom2&gt;&lt;electronic-resource-num&gt;10.1016/j.molmet.2014.07.008&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[24]</w:t>
      </w:r>
      <w:r w:rsidRPr="00A47E38" w:rsidR="00B773B6">
        <w:rPr>
          <w:rFonts w:ascii="Times New Roman" w:hAnsi="Times New Roman" w:cs="Times New Roman"/>
          <w:lang w:val="en-GB"/>
        </w:rPr>
        <w:fldChar w:fldCharType="end"/>
      </w:r>
      <w:r w:rsidRPr="00A47E38" w:rsidR="00002B87">
        <w:rPr>
          <w:rFonts w:ascii="Times New Roman" w:hAnsi="Times New Roman" w:cs="Times New Roman"/>
          <w:lang w:val="en-GB"/>
        </w:rPr>
        <w:t xml:space="preserve">. </w:t>
      </w:r>
      <w:r w:rsidRPr="00A47E38" w:rsidR="00E22BB5">
        <w:rPr>
          <w:rFonts w:ascii="Times New Roman" w:hAnsi="Times New Roman" w:cs="Times New Roman"/>
          <w:lang w:val="en-GB"/>
        </w:rPr>
        <w:t>In this regard</w:t>
      </w:r>
      <w:r w:rsidRPr="00A47E38" w:rsidR="00002B87">
        <w:rPr>
          <w:rFonts w:ascii="Times New Roman" w:hAnsi="Times New Roman" w:cs="Times New Roman"/>
          <w:lang w:val="en-GB"/>
        </w:rPr>
        <w:t>, r</w:t>
      </w:r>
      <w:r w:rsidRPr="00A47E38" w:rsidR="00135B47">
        <w:rPr>
          <w:rFonts w:ascii="Times New Roman" w:hAnsi="Times New Roman" w:cs="Times New Roman"/>
          <w:lang w:val="en-GB"/>
        </w:rPr>
        <w:t xml:space="preserve">ecent </w:t>
      </w:r>
      <w:r w:rsidRPr="00A47E38" w:rsidR="00CA4C38">
        <w:rPr>
          <w:rFonts w:ascii="Times New Roman" w:hAnsi="Times New Roman" w:cs="Times New Roman"/>
          <w:lang w:val="en-GB"/>
        </w:rPr>
        <w:t xml:space="preserve">data </w:t>
      </w:r>
      <w:r w:rsidRPr="00A47E38" w:rsidR="005E0172">
        <w:rPr>
          <w:rFonts w:ascii="Times New Roman" w:hAnsi="Times New Roman" w:cs="Times New Roman"/>
          <w:lang w:val="en-GB"/>
        </w:rPr>
        <w:t xml:space="preserve">have </w:t>
      </w:r>
      <w:r w:rsidRPr="00A47E38" w:rsidR="00A04271">
        <w:rPr>
          <w:rFonts w:ascii="Times New Roman" w:hAnsi="Times New Roman" w:cs="Times New Roman"/>
          <w:lang w:val="en-GB"/>
        </w:rPr>
        <w:t>designate</w:t>
      </w:r>
      <w:r w:rsidRPr="00A47E38" w:rsidR="005E0172">
        <w:rPr>
          <w:rFonts w:ascii="Times New Roman" w:hAnsi="Times New Roman" w:cs="Times New Roman"/>
          <w:lang w:val="en-GB"/>
        </w:rPr>
        <w:t>d</w:t>
      </w:r>
      <w:r w:rsidRPr="00A47E38" w:rsidR="00A04271">
        <w:rPr>
          <w:rFonts w:ascii="Times New Roman" w:hAnsi="Times New Roman" w:cs="Times New Roman"/>
          <w:lang w:val="en-GB"/>
        </w:rPr>
        <w:t xml:space="preserve"> </w:t>
      </w:r>
      <w:r w:rsidRPr="00A47E38" w:rsidR="00C1056B">
        <w:rPr>
          <w:rFonts w:ascii="Times New Roman" w:hAnsi="Times New Roman" w:cs="Times New Roman"/>
          <w:lang w:val="en-GB"/>
        </w:rPr>
        <w:t>a</w:t>
      </w:r>
      <w:r w:rsidRPr="00A47E38" w:rsidR="00A04271">
        <w:rPr>
          <w:rFonts w:ascii="Times New Roman" w:hAnsi="Times New Roman" w:cs="Times New Roman"/>
          <w:lang w:val="en-GB"/>
        </w:rPr>
        <w:t xml:space="preserve"> </w:t>
      </w:r>
      <w:r w:rsidRPr="00A47E38" w:rsidR="00975EE4">
        <w:rPr>
          <w:rFonts w:ascii="Times New Roman" w:hAnsi="Times New Roman" w:cs="Times New Roman"/>
          <w:lang w:val="en-GB"/>
        </w:rPr>
        <w:t xml:space="preserve">subset of </w:t>
      </w:r>
      <w:r w:rsidRPr="00A47E38" w:rsidR="00A04271">
        <w:rPr>
          <w:rFonts w:ascii="Times New Roman" w:hAnsi="Times New Roman" w:cs="Times New Roman"/>
          <w:lang w:val="en-GB"/>
        </w:rPr>
        <w:t xml:space="preserve">prolactin-releasing peptide (PrRP) positive neurons </w:t>
      </w:r>
      <w:r w:rsidRPr="00A47E38" w:rsidR="00C1056B">
        <w:rPr>
          <w:rFonts w:ascii="Times New Roman" w:hAnsi="Times New Roman" w:cs="Times New Roman"/>
          <w:lang w:val="en-GB"/>
        </w:rPr>
        <w:t xml:space="preserve">in DMH as mediators of leptin-induced </w:t>
      </w:r>
      <w:r w:rsidRPr="00A47E38" w:rsidR="00F94F73">
        <w:rPr>
          <w:rFonts w:ascii="Times New Roman" w:hAnsi="Times New Roman" w:cs="Times New Roman"/>
          <w:lang w:val="en-GB"/>
        </w:rPr>
        <w:t xml:space="preserve">thermogenesis </w:t>
      </w:r>
      <w:r w:rsidRPr="00A47E38" w:rsidR="00B773B6">
        <w:rPr>
          <w:rFonts w:ascii="Times New Roman" w:hAnsi="Times New Roman" w:cs="Times New Roman"/>
          <w:lang w:val="en-GB"/>
        </w:rPr>
        <w:fldChar w:fldCharType="begin">
          <w:fldData xml:space="preserve">PEVuZE5vdGU+PENpdGU+PEF1dGhvcj5Eb2RkPC9BdXRob3I+PFllYXI+MjAxNDwvWWVhcj48UmVj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PEVuZE5vdGU+PENpdGU+PEF1dGhvcj5Eb2RkPC9BdXRob3I+PFllYXI+MjAxNDwvWWVhcj48UmVj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[24, 186]</w:t>
      </w:r>
      <w:r w:rsidRPr="00A47E38" w:rsidR="00B773B6">
        <w:rPr>
          <w:rFonts w:ascii="Times New Roman" w:hAnsi="Times New Roman" w:cs="Times New Roman"/>
          <w:lang w:val="en-GB"/>
        </w:rPr>
        <w:fldChar w:fldCharType="end"/>
      </w:r>
      <w:r w:rsidRPr="00A47E38" w:rsidR="00F861A0">
        <w:rPr>
          <w:rFonts w:ascii="Times New Roman" w:hAnsi="Times New Roman" w:cs="Times New Roman"/>
          <w:lang w:val="en-GB"/>
        </w:rPr>
        <w:t>.</w:t>
      </w:r>
      <w:r w:rsidRPr="00A47E38" w:rsidR="00C1056B">
        <w:rPr>
          <w:rFonts w:ascii="Times New Roman" w:hAnsi="Times New Roman" w:cs="Times New Roman"/>
          <w:lang w:val="en-GB"/>
        </w:rPr>
        <w:t xml:space="preserve"> </w:t>
      </w:r>
    </w:p>
    <w:p w:rsidRPr="00A47E38" w:rsidR="008D2982" w:rsidP="00AC28C9" w:rsidRDefault="008D2982" w14:paraId="196CCA4C" w14:textId="77777777">
      <w:pPr>
        <w:spacing w:line="480" w:lineRule="auto"/>
        <w:rPr>
          <w:rFonts w:ascii="Arial" w:hAnsi="Arial" w:cs="Arial"/>
          <w:b/>
          <w:lang w:val="en-GB"/>
        </w:rPr>
      </w:pPr>
    </w:p>
    <w:p w:rsidRPr="00A47E38" w:rsidR="00893EBA" w:rsidP="00AC28C9" w:rsidRDefault="00F94F73" w14:paraId="0773B749" w14:textId="56C9BA15">
      <w:pPr>
        <w:spacing w:line="480" w:lineRule="auto"/>
        <w:rPr>
          <w:rFonts w:ascii="Arial" w:hAnsi="Arial" w:cs="Arial"/>
          <w:b/>
          <w:lang w:val="en-GB"/>
        </w:rPr>
      </w:pPr>
      <w:r w:rsidRPr="00A47E38">
        <w:rPr>
          <w:rFonts w:ascii="Arial" w:hAnsi="Arial" w:cs="Arial"/>
          <w:b/>
          <w:lang w:val="en-GB"/>
        </w:rPr>
        <w:t>Ventromedial nucleus</w:t>
      </w:r>
      <w:r w:rsidRPr="00A47E38" w:rsidR="008D2982">
        <w:rPr>
          <w:rFonts w:ascii="Arial" w:hAnsi="Arial" w:cs="Arial"/>
          <w:b/>
          <w:i/>
          <w:lang w:val="en-GB"/>
        </w:rPr>
        <w:t xml:space="preserve"> of the hypothalamus</w:t>
      </w:r>
    </w:p>
    <w:p w:rsidRPr="00A47E38" w:rsidR="003504A9" w:rsidP="00AC28C9" w:rsidRDefault="00503C41" w14:paraId="061BF6E4" w14:textId="1E6E9617">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The VMH</w:t>
      </w:r>
      <w:r w:rsidRPr="00A47E38" w:rsidR="00E22BB5">
        <w:rPr>
          <w:rFonts w:ascii="Times New Roman" w:hAnsi="Times New Roman" w:cs="Times New Roman"/>
          <w:lang w:val="en-GB"/>
        </w:rPr>
        <w:t>, place</w:t>
      </w:r>
      <w:r w:rsidRPr="00A47E38" w:rsidR="005E0172">
        <w:rPr>
          <w:rFonts w:ascii="Times New Roman" w:hAnsi="Times New Roman" w:cs="Times New Roman"/>
          <w:lang w:val="en-GB"/>
        </w:rPr>
        <w:t>d</w:t>
      </w:r>
      <w:r w:rsidRPr="00A47E38" w:rsidR="00E22BB5">
        <w:rPr>
          <w:rFonts w:ascii="Times New Roman" w:hAnsi="Times New Roman" w:cs="Times New Roman"/>
          <w:lang w:val="en-GB"/>
        </w:rPr>
        <w:t xml:space="preserve"> just above the ARC</w:t>
      </w:r>
      <w:r w:rsidRPr="00A47E38" w:rsidR="00A24A11">
        <w:rPr>
          <w:rFonts w:ascii="Times New Roman" w:hAnsi="Times New Roman" w:cs="Times New Roman"/>
          <w:lang w:val="en-GB"/>
        </w:rPr>
        <w:t xml:space="preserve"> </w:t>
      </w:r>
      <w:r w:rsidRPr="00A47E38" w:rsidR="00A24A11">
        <w:rPr>
          <w:rFonts w:ascii="Times New Roman" w:hAnsi="Times New Roman" w:cs="Times New Roman"/>
          <w:b/>
          <w:lang w:val="en-GB"/>
        </w:rPr>
        <w:t>(Figure 1)</w:t>
      </w:r>
      <w:r w:rsidRPr="00A47E38" w:rsidR="00E22BB5">
        <w:rPr>
          <w:rFonts w:ascii="Times New Roman" w:hAnsi="Times New Roman" w:cs="Times New Roman"/>
          <w:lang w:val="en-GB"/>
        </w:rPr>
        <w:t>,</w:t>
      </w:r>
      <w:r w:rsidRPr="00A47E38">
        <w:rPr>
          <w:rFonts w:ascii="Times New Roman" w:hAnsi="Times New Roman" w:cs="Times New Roman"/>
          <w:lang w:val="en-GB"/>
        </w:rPr>
        <w:t xml:space="preserve"> </w:t>
      </w:r>
      <w:r w:rsidRPr="00A47E38" w:rsidR="006F1483">
        <w:rPr>
          <w:rFonts w:ascii="Times New Roman" w:hAnsi="Times New Roman" w:cs="Times New Roman"/>
          <w:lang w:val="en-GB"/>
        </w:rPr>
        <w:t xml:space="preserve">was </w:t>
      </w:r>
      <w:r w:rsidRPr="00A47E38">
        <w:rPr>
          <w:rFonts w:ascii="Times New Roman" w:hAnsi="Times New Roman" w:cs="Times New Roman"/>
          <w:lang w:val="en-GB"/>
        </w:rPr>
        <w:t xml:space="preserve">the first hypothalamic site </w:t>
      </w:r>
      <w:r w:rsidRPr="00A47E38" w:rsidR="005E0172">
        <w:rPr>
          <w:rFonts w:ascii="Times New Roman" w:hAnsi="Times New Roman" w:cs="Times New Roman"/>
          <w:lang w:val="en-GB"/>
        </w:rPr>
        <w:t xml:space="preserve">identified </w:t>
      </w:r>
      <w:r w:rsidRPr="00A47E38">
        <w:rPr>
          <w:rFonts w:ascii="Times New Roman" w:hAnsi="Times New Roman" w:cs="Times New Roman"/>
          <w:lang w:val="en-GB"/>
        </w:rPr>
        <w:t xml:space="preserve">to be </w:t>
      </w:r>
      <w:r w:rsidRPr="00A47E38" w:rsidR="004302E8">
        <w:rPr>
          <w:rFonts w:ascii="Times New Roman" w:hAnsi="Times New Roman" w:cs="Times New Roman"/>
          <w:lang w:val="en-GB"/>
        </w:rPr>
        <w:t>involved in</w:t>
      </w:r>
      <w:r w:rsidRPr="00A47E38" w:rsidR="00626EDA">
        <w:rPr>
          <w:rFonts w:ascii="Times New Roman" w:hAnsi="Times New Roman" w:cs="Times New Roman"/>
          <w:lang w:val="en-GB"/>
        </w:rPr>
        <w:t xml:space="preserve"> </w:t>
      </w:r>
      <w:r w:rsidRPr="00A47E38" w:rsidR="004302E8">
        <w:rPr>
          <w:rFonts w:ascii="Times New Roman" w:hAnsi="Times New Roman" w:cs="Times New Roman"/>
          <w:lang w:val="en-GB"/>
        </w:rPr>
        <w:t>thermoregulation</w:t>
      </w:r>
      <w:r w:rsidRPr="00A47E38" w:rsidR="006F1483">
        <w:rPr>
          <w:rFonts w:ascii="Times New Roman" w:hAnsi="Times New Roman" w:cs="Times New Roman"/>
          <w:lang w:val="en-GB"/>
        </w:rPr>
        <w:t xml:space="preserve">. </w:t>
      </w:r>
      <w:r w:rsidRPr="00A47E38" w:rsidR="005E0172">
        <w:rPr>
          <w:rFonts w:ascii="Times New Roman" w:hAnsi="Times New Roman" w:cs="Times New Roman"/>
          <w:lang w:val="en-GB"/>
        </w:rPr>
        <w:t xml:space="preserve">Subsequent data indicated that </w:t>
      </w:r>
      <w:r w:rsidRPr="00A47E38" w:rsidR="00F94F73">
        <w:rPr>
          <w:rFonts w:ascii="Times New Roman" w:hAnsi="Times New Roman" w:cs="Times New Roman"/>
          <w:lang w:val="en-GB"/>
        </w:rPr>
        <w:t xml:space="preserve">other hypothalamic sites </w:t>
      </w:r>
      <w:r w:rsidRPr="00A47E38" w:rsidR="00B932BF">
        <w:rPr>
          <w:rFonts w:ascii="Times New Roman" w:hAnsi="Times New Roman" w:cs="Times New Roman"/>
          <w:lang w:val="en-GB"/>
        </w:rPr>
        <w:t xml:space="preserve">might be </w:t>
      </w:r>
      <w:r w:rsidRPr="00A47E38" w:rsidR="005E0172">
        <w:rPr>
          <w:rFonts w:ascii="Times New Roman" w:hAnsi="Times New Roman" w:cs="Times New Roman"/>
          <w:lang w:val="en-GB"/>
        </w:rPr>
        <w:t>of greater importance for thermogenic function</w:t>
      </w:r>
      <w:r w:rsidRPr="00A47E38" w:rsidR="00F94F73">
        <w:rPr>
          <w:rFonts w:ascii="Times New Roman" w:hAnsi="Times New Roman" w:cs="Times New Roman"/>
          <w:lang w:val="en-GB"/>
        </w:rPr>
        <w:t>,</w:t>
      </w:r>
      <w:r w:rsidRPr="00A47E38" w:rsidR="005E0172">
        <w:rPr>
          <w:rFonts w:ascii="Times New Roman" w:hAnsi="Times New Roman" w:cs="Times New Roman"/>
          <w:lang w:val="en-GB"/>
        </w:rPr>
        <w:t xml:space="preserve"> but</w:t>
      </w:r>
      <w:r w:rsidRPr="00A47E38" w:rsidR="00F94F73">
        <w:rPr>
          <w:rFonts w:ascii="Times New Roman" w:hAnsi="Times New Roman" w:cs="Times New Roman"/>
          <w:lang w:val="en-GB"/>
        </w:rPr>
        <w:t xml:space="preserve"> i</w:t>
      </w:r>
      <w:r w:rsidRPr="00A47E38" w:rsidR="00EF4DBD">
        <w:rPr>
          <w:rFonts w:ascii="Times New Roman" w:hAnsi="Times New Roman" w:cs="Times New Roman"/>
          <w:lang w:val="en-GB"/>
        </w:rPr>
        <w:t>n</w:t>
      </w:r>
      <w:r w:rsidRPr="00A47E38" w:rsidR="00457550">
        <w:rPr>
          <w:rFonts w:ascii="Times New Roman" w:hAnsi="Times New Roman" w:cs="Times New Roman"/>
          <w:lang w:val="en-GB"/>
        </w:rPr>
        <w:t xml:space="preserve"> </w:t>
      </w:r>
      <w:r w:rsidRPr="00A47E38" w:rsidR="00F94F73">
        <w:rPr>
          <w:rFonts w:ascii="Times New Roman" w:hAnsi="Times New Roman" w:cs="Times New Roman"/>
          <w:lang w:val="en-GB"/>
        </w:rPr>
        <w:t>recent</w:t>
      </w:r>
      <w:r w:rsidRPr="00A47E38" w:rsidR="00EF4DBD">
        <w:rPr>
          <w:rFonts w:ascii="Times New Roman" w:hAnsi="Times New Roman" w:cs="Times New Roman"/>
          <w:lang w:val="en-GB"/>
        </w:rPr>
        <w:t xml:space="preserve"> years </w:t>
      </w:r>
      <w:r w:rsidRPr="00A47E38" w:rsidR="005E0172">
        <w:rPr>
          <w:rFonts w:ascii="Times New Roman" w:hAnsi="Times New Roman" w:cs="Times New Roman"/>
          <w:lang w:val="en-GB"/>
        </w:rPr>
        <w:t xml:space="preserve">the VMH has </w:t>
      </w:r>
      <w:r w:rsidRPr="00A47E38" w:rsidR="006F1483">
        <w:rPr>
          <w:rFonts w:ascii="Times New Roman" w:hAnsi="Times New Roman" w:cs="Times New Roman"/>
          <w:lang w:val="en-GB"/>
        </w:rPr>
        <w:t>re-</w:t>
      </w:r>
      <w:r w:rsidRPr="00A47E38" w:rsidR="00EF4DBD">
        <w:rPr>
          <w:rFonts w:ascii="Times New Roman" w:hAnsi="Times New Roman" w:cs="Times New Roman"/>
          <w:lang w:val="en-GB"/>
        </w:rPr>
        <w:t>emerg</w:t>
      </w:r>
      <w:r w:rsidRPr="00A47E38" w:rsidR="005E0172">
        <w:rPr>
          <w:rFonts w:ascii="Times New Roman" w:hAnsi="Times New Roman" w:cs="Times New Roman"/>
          <w:lang w:val="en-GB"/>
        </w:rPr>
        <w:t>ed</w:t>
      </w:r>
      <w:r w:rsidRPr="00A47E38" w:rsidR="00EF4DBD">
        <w:rPr>
          <w:rFonts w:ascii="Times New Roman" w:hAnsi="Times New Roman" w:cs="Times New Roman"/>
          <w:lang w:val="en-GB"/>
        </w:rPr>
        <w:t xml:space="preserve"> as a key nucleus in the hypothalamic regulation of energy balance</w:t>
      </w:r>
      <w:r w:rsidRPr="00A47E38" w:rsidR="002248DB">
        <w:rPr>
          <w:rFonts w:ascii="Times New Roman" w:hAnsi="Times New Roman" w:cs="Times New Roman"/>
          <w:lang w:val="en-GB"/>
        </w:rPr>
        <w:t xml:space="preserve">. VMH neurons </w:t>
      </w:r>
      <w:r w:rsidRPr="00A47E38" w:rsidR="002248DB">
        <w:rPr>
          <w:rFonts w:ascii="Times New Roman" w:hAnsi="Times New Roman" w:cs="Times New Roman"/>
          <w:lang w:val="en-GB"/>
        </w:rPr>
        <w:lastRenderedPageBreak/>
        <w:t xml:space="preserve">receive projections from AgRP and POMC neurons in the ARC and </w:t>
      </w:r>
      <w:r w:rsidRPr="00A47E38" w:rsidR="00E67754">
        <w:rPr>
          <w:rFonts w:ascii="Times New Roman" w:hAnsi="Times New Roman" w:cs="Times New Roman"/>
          <w:lang w:val="en-GB"/>
        </w:rPr>
        <w:t xml:space="preserve">also </w:t>
      </w:r>
      <w:r w:rsidRPr="00A47E38" w:rsidR="002248DB">
        <w:rPr>
          <w:rFonts w:ascii="Times New Roman" w:hAnsi="Times New Roman" w:cs="Times New Roman"/>
          <w:lang w:val="en-GB"/>
        </w:rPr>
        <w:t>project to hypothalamic</w:t>
      </w:r>
      <w:r w:rsidRPr="00A47E38" w:rsidR="00E67754">
        <w:rPr>
          <w:rFonts w:ascii="Times New Roman" w:hAnsi="Times New Roman" w:cs="Times New Roman"/>
          <w:lang w:val="en-GB"/>
        </w:rPr>
        <w:t xml:space="preserve"> nuclei</w:t>
      </w:r>
      <w:r w:rsidRPr="00A47E38" w:rsidR="002248DB">
        <w:rPr>
          <w:rFonts w:ascii="Times New Roman" w:hAnsi="Times New Roman" w:cs="Times New Roman"/>
          <w:lang w:val="en-GB"/>
        </w:rPr>
        <w:t xml:space="preserve"> and </w:t>
      </w:r>
      <w:r w:rsidRPr="00A47E38" w:rsidR="00EF4DBD">
        <w:rPr>
          <w:rFonts w:ascii="Times New Roman" w:hAnsi="Times New Roman" w:cs="Times New Roman"/>
          <w:lang w:val="en-GB"/>
        </w:rPr>
        <w:t>extra</w:t>
      </w:r>
      <w:r w:rsidRPr="00A47E38" w:rsidR="006F1483">
        <w:rPr>
          <w:rFonts w:ascii="Times New Roman" w:hAnsi="Times New Roman" w:cs="Times New Roman"/>
          <w:lang w:val="en-GB"/>
        </w:rPr>
        <w:t>-</w:t>
      </w:r>
      <w:r w:rsidRPr="00A47E38" w:rsidR="00EF4DBD">
        <w:rPr>
          <w:rFonts w:ascii="Times New Roman" w:hAnsi="Times New Roman" w:cs="Times New Roman"/>
          <w:lang w:val="en-GB"/>
        </w:rPr>
        <w:t xml:space="preserve">hypothalamic areas </w:t>
      </w:r>
      <w:r w:rsidRPr="00A47E38" w:rsidR="00A71FE8">
        <w:rPr>
          <w:rFonts w:ascii="Times New Roman" w:hAnsi="Times New Roman" w:cs="Times New Roman"/>
          <w:lang w:val="en-GB"/>
        </w:rPr>
        <w:t xml:space="preserve">strongly related with sympathetic regulation of BAT thermogenesis </w:t>
      </w:r>
      <w:r w:rsidRPr="00A47E38" w:rsidR="00B773B6">
        <w:rPr>
          <w:rFonts w:ascii="Times New Roman" w:hAnsi="Times New Roman" w:cs="Times New Roman"/>
          <w:lang w:val="en-GB"/>
        </w:rPr>
        <w:fldChar w:fldCharType="begin">
          <w:fldData xml:space="preserve">PEVuZE5vdGU+PENpdGU+PEF1dGhvcj5Nb3JyaXNvbjwvQXV0aG9yPjxZZWFyPjIwMTQ8L1llYXI+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PEVuZE5vdGU+PENpdGU+PEF1dGhvcj5Nb3JyaXNvbjwvQXV0aG9yPjxZZWFyPjIwMTQ8L1llYXI+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 77]</w:t>
      </w:r>
      <w:r w:rsidRPr="00A47E38" w:rsidR="00B773B6">
        <w:rPr>
          <w:rFonts w:ascii="Times New Roman" w:hAnsi="Times New Roman" w:cs="Times New Roman"/>
          <w:lang w:val="en-GB"/>
        </w:rPr>
        <w:fldChar w:fldCharType="end"/>
      </w:r>
      <w:r w:rsidRPr="00A47E38" w:rsidR="00A71FE8">
        <w:rPr>
          <w:rFonts w:ascii="Times New Roman" w:hAnsi="Times New Roman" w:cs="Times New Roman"/>
          <w:lang w:val="en-GB"/>
        </w:rPr>
        <w:t xml:space="preserve">. </w:t>
      </w:r>
      <w:r w:rsidRPr="00A47E38" w:rsidR="003B3269">
        <w:rPr>
          <w:rFonts w:ascii="Times New Roman" w:hAnsi="Times New Roman" w:cs="Times New Roman"/>
          <w:lang w:val="en-GB"/>
        </w:rPr>
        <w:t>Early studies show</w:t>
      </w:r>
      <w:r w:rsidRPr="00A47E38" w:rsidR="00FD55D7">
        <w:rPr>
          <w:rFonts w:ascii="Times New Roman" w:hAnsi="Times New Roman" w:cs="Times New Roman"/>
          <w:lang w:val="en-GB"/>
        </w:rPr>
        <w:t>ed</w:t>
      </w:r>
      <w:r w:rsidRPr="00A47E38" w:rsidR="003B3269">
        <w:rPr>
          <w:rFonts w:ascii="Times New Roman" w:hAnsi="Times New Roman" w:cs="Times New Roman"/>
          <w:lang w:val="en-GB"/>
        </w:rPr>
        <w:t xml:space="preserve"> that administration of glutamate </w:t>
      </w:r>
      <w:r w:rsidRPr="00A47E38" w:rsidR="00B773B6">
        <w:rPr>
          <w:rFonts w:ascii="Times New Roman" w:hAnsi="Times New Roman" w:cs="Times New Roman"/>
          <w:lang w:val="en-GB"/>
        </w:rPr>
        <w:fldChar w:fldCharType="begin">
          <w:fldData xml:space="preserve">PEVuZE5vdGU+PENpdGU+PEF1dGhvcj5BbWlyPC9BdXRob3I+PFllYXI+MTk5MDwvWWVhcj48UmVj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PEVuZE5vdGU+PENpdGU+PEF1dGhvcj5BbWlyPC9BdXRob3I+PFllYXI+MTk5MDwvWWVhcj48UmVj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[83, 187]</w:t>
      </w:r>
      <w:r w:rsidRPr="00A47E38" w:rsidR="00B773B6">
        <w:rPr>
          <w:rFonts w:ascii="Times New Roman" w:hAnsi="Times New Roman" w:cs="Times New Roman"/>
          <w:lang w:val="en-GB"/>
        </w:rPr>
        <w:fldChar w:fldCharType="end"/>
      </w:r>
      <w:r w:rsidRPr="00A47E38" w:rsidR="003B3269">
        <w:rPr>
          <w:rFonts w:ascii="Times New Roman" w:hAnsi="Times New Roman" w:cs="Times New Roman"/>
          <w:lang w:val="en-GB"/>
        </w:rPr>
        <w:t xml:space="preserve">, tryptophan, norepinephrine, and serotonin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&lt;EndNote&gt;&lt;Cite&gt;&lt;Author&gt;Sakaguchi&lt;/Author&gt;&lt;Year&gt;1989&lt;/Year&gt;&lt;RecNum&gt;171&lt;/RecNum&gt;&lt;DisplayText&gt;[188]&lt;/DisplayText&gt;&lt;record&gt;&lt;rec-number&gt;171&lt;/rec-number&gt;&lt;foreign-keys&gt;&lt;key app="EN" db-id="ww2zz020lx5fs9epz5gx9tslxz2vaxfrs2px" timestamp="0"&gt;171&lt;/key&gt;&lt;/foreign-keys&gt;&lt;ref-type name="Journal Article"&gt;17&lt;/ref-type&gt;&lt;contributors&gt;&lt;authors&gt;&lt;author&gt;Sakaguchi, T.&lt;/author&gt;&lt;author&gt;Bray, G. A.&lt;/author&gt;&lt;/authors&gt;&lt;/contributors&gt;&lt;auth-address&gt;Department of Medicine, University of Southern California, School of Medicine, Los Angeles 90033.&lt;/auth-address&gt;&lt;titles&gt;&lt;title&gt;Effect of norepinephrine, serotonin and tryptophan on the firing rate of sympathetic nerves&lt;/title&gt;&lt;secondary-title&gt;Brain Res&lt;/secondary-title&gt;&lt;alt-title&gt;Brain research&lt;/alt-title&gt;&lt;/titles&gt;&lt;pages&gt;271-80&lt;/pages&gt;&lt;volume&gt;492&lt;/volume&gt;&lt;number&gt;1-2&lt;/number&gt;&lt;keywords&gt;&lt;keyword&gt;Action Potentials/drug effects&lt;/keyword&gt;&lt;keyword&gt;Adipose Tissue, Brown/*physiology&lt;/keyword&gt;&lt;keyword&gt;Adrenergic Fibers/drug effects/*physiology&lt;/keyword&gt;&lt;keyword&gt;Animals&lt;/keyword&gt;&lt;keyword&gt;Efferent Pathways/physiology&lt;/keyword&gt;&lt;keyword&gt;Female&lt;/keyword&gt;&lt;keyword&gt;Norepinephrine/*pharmacology&lt;/keyword&gt;&lt;keyword&gt;Paraventricular Hypothalamic Nucleus/drug effects/*physiology&lt;/keyword&gt;&lt;keyword&gt;Rats&lt;/keyword&gt;&lt;keyword&gt;Rats, Inbred Strains&lt;/keyword&gt;&lt;keyword&gt;Serotonin/*pharmacology&lt;/keyword&gt;&lt;keyword&gt;Tryptophan/*pharmacology&lt;/keyword&gt;&lt;keyword&gt;Ventromedial Hypothalamic Nucleus/drug effects/*physiology&lt;/keyword&gt;&lt;/keywords&gt;&lt;dates&gt;&lt;year&gt;1989&lt;/year&gt;&lt;pub-dates&gt;&lt;date&gt;Jul 17&lt;/date&gt;&lt;/pub-dates&gt;&lt;/dates&gt;&lt;isbn&gt;0006-8993 (Print)&amp;#xD;0006-8993 (Linking)&lt;/isbn&gt;&lt;accession-num&gt;2752301&lt;/accession-num&gt;&lt;urls&gt;&lt;related-urls&gt;&lt;url&gt;http://www.ncbi.nlm.nih.gov/pubmed/2752301&lt;/url&gt;&lt;url&gt;http://www.sciencedirect.com/science/article/pii/0006899389909104&lt;/url&gt;&lt;/related-urls&gt;&lt;/urls&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[188]</w:t>
      </w:r>
      <w:r w:rsidRPr="00A47E38" w:rsidR="00B773B6">
        <w:rPr>
          <w:rFonts w:ascii="Times New Roman" w:hAnsi="Times New Roman" w:cs="Times New Roman"/>
          <w:lang w:val="en-GB"/>
        </w:rPr>
        <w:fldChar w:fldCharType="end"/>
      </w:r>
      <w:r w:rsidRPr="00A47E38" w:rsidR="003B3269">
        <w:rPr>
          <w:rFonts w:ascii="Times New Roman" w:hAnsi="Times New Roman" w:cs="Times New Roman"/>
          <w:lang w:val="en-GB"/>
        </w:rPr>
        <w:t xml:space="preserve"> in</w:t>
      </w:r>
      <w:r w:rsidRPr="00A47E38" w:rsidR="00F94F73">
        <w:rPr>
          <w:rFonts w:ascii="Times New Roman" w:hAnsi="Times New Roman" w:cs="Times New Roman"/>
          <w:lang w:val="en-GB"/>
        </w:rPr>
        <w:t>to</w:t>
      </w:r>
      <w:r w:rsidRPr="00A47E38" w:rsidR="003B3269">
        <w:rPr>
          <w:rFonts w:ascii="Times New Roman" w:hAnsi="Times New Roman" w:cs="Times New Roman"/>
          <w:lang w:val="en-GB"/>
        </w:rPr>
        <w:t xml:space="preserve"> the VMH regulate sympathetic activity to BAT.</w:t>
      </w:r>
      <w:r w:rsidRPr="00A47E38" w:rsidR="00457550">
        <w:rPr>
          <w:rFonts w:ascii="Times New Roman" w:hAnsi="Times New Roman" w:cs="Times New Roman"/>
          <w:lang w:val="en-GB"/>
        </w:rPr>
        <w:t xml:space="preserve"> </w:t>
      </w:r>
      <w:r w:rsidRPr="00A47E38" w:rsidR="00EC1E1C">
        <w:rPr>
          <w:rFonts w:ascii="Times New Roman" w:hAnsi="Times New Roman" w:cs="Times New Roman"/>
          <w:lang w:val="en-GB"/>
        </w:rPr>
        <w:t>Although some stud</w:t>
      </w:r>
      <w:r w:rsidRPr="00A47E38" w:rsidR="008C0073">
        <w:rPr>
          <w:rFonts w:ascii="Times New Roman" w:hAnsi="Times New Roman" w:cs="Times New Roman"/>
          <w:lang w:val="en-GB"/>
        </w:rPr>
        <w:t>ies</w:t>
      </w:r>
      <w:r w:rsidRPr="00A47E38" w:rsidR="005879EB">
        <w:rPr>
          <w:rFonts w:ascii="Times New Roman" w:hAnsi="Times New Roman" w:cs="Times New Roman"/>
          <w:lang w:val="en-GB"/>
        </w:rPr>
        <w:t xml:space="preserve"> </w:t>
      </w:r>
      <w:r w:rsidRPr="00A47E38" w:rsidR="00F94F73">
        <w:rPr>
          <w:rFonts w:ascii="Times New Roman" w:hAnsi="Times New Roman" w:cs="Times New Roman"/>
          <w:lang w:val="en-GB"/>
        </w:rPr>
        <w:t>questioned</w:t>
      </w:r>
      <w:r w:rsidRPr="00A47E38" w:rsidR="00EC1E1C">
        <w:rPr>
          <w:rFonts w:ascii="Times New Roman" w:hAnsi="Times New Roman" w:cs="Times New Roman"/>
          <w:lang w:val="en-GB"/>
        </w:rPr>
        <w:t xml:space="preserve"> the </w:t>
      </w:r>
      <w:r w:rsidRPr="00A47E38" w:rsidR="009D01DB">
        <w:rPr>
          <w:rFonts w:ascii="Times New Roman" w:hAnsi="Times New Roman" w:cs="Times New Roman"/>
          <w:lang w:val="en-GB"/>
        </w:rPr>
        <w:t>role</w:t>
      </w:r>
      <w:r w:rsidRPr="00A47E38" w:rsidR="00EC1E1C">
        <w:rPr>
          <w:rFonts w:ascii="Times New Roman" w:hAnsi="Times New Roman" w:cs="Times New Roman"/>
          <w:lang w:val="en-GB"/>
        </w:rPr>
        <w:t xml:space="preserve"> of the VMH as </w:t>
      </w:r>
      <w:r w:rsidRPr="00A47E38" w:rsidR="005E0172">
        <w:rPr>
          <w:rFonts w:ascii="Times New Roman" w:hAnsi="Times New Roman" w:cs="Times New Roman"/>
          <w:lang w:val="en-GB"/>
        </w:rPr>
        <w:t xml:space="preserve">a </w:t>
      </w:r>
      <w:r w:rsidRPr="00A47E38" w:rsidR="00EC1E1C">
        <w:rPr>
          <w:rFonts w:ascii="Times New Roman" w:hAnsi="Times New Roman" w:cs="Times New Roman"/>
          <w:lang w:val="en-GB"/>
        </w:rPr>
        <w:t>thermo</w:t>
      </w:r>
      <w:r w:rsidRPr="00A47E38" w:rsidR="002248DB">
        <w:rPr>
          <w:rFonts w:ascii="Times New Roman" w:hAnsi="Times New Roman" w:cs="Times New Roman"/>
          <w:lang w:val="en-GB"/>
        </w:rPr>
        <w:t>regulatory</w:t>
      </w:r>
      <w:r w:rsidRPr="00A47E38" w:rsidR="00EC1E1C">
        <w:rPr>
          <w:rFonts w:ascii="Times New Roman" w:hAnsi="Times New Roman" w:cs="Times New Roman"/>
          <w:lang w:val="en-GB"/>
        </w:rPr>
        <w:t xml:space="preserve"> </w:t>
      </w:r>
      <w:r w:rsidRPr="00A47E38" w:rsidR="00007999">
        <w:rPr>
          <w:rFonts w:ascii="Times New Roman" w:hAnsi="Times New Roman" w:cs="Times New Roman"/>
          <w:lang w:val="en-GB"/>
        </w:rPr>
        <w:t>centre</w:t>
      </w:r>
      <w:r w:rsidRPr="00A47E38" w:rsidR="00EC1E1C">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&lt;EndNote&gt;&lt;Cite&gt;&lt;Author&gt;Dimicco&lt;/Author&gt;&lt;Year&gt;2007&lt;/Year&gt;&lt;RecNum&gt;73&lt;/RecNum&gt;&lt;DisplayText&gt;[171]&lt;/DisplayText&gt;&lt;record&gt;&lt;rec-number&gt;73&lt;/rec-number&gt;&lt;foreign-keys&gt;&lt;key app="EN" db-id="ww2zz020lx5fs9epz5gx9tslxz2vaxfrs2px" timestamp="0"&gt;73&lt;/key&gt;&lt;/foreign-keys&gt;&lt;ref-type name="Journal Article"&gt;17&lt;/ref-type&gt;&lt;contributors&gt;&lt;authors&gt;&lt;author&gt;Dimicco, J. A.&lt;/author&gt;&lt;author&gt;Zaretsky, D. V.&lt;/author&gt;&lt;/authors&gt;&lt;/contributors&gt;&lt;auth-address&gt;Department of Pharmacology and Toxicology, Indiana University School of Medicine, Indianapolis, IN 46202, USA. jdimicco@iupui.edu&lt;/auth-address&gt;&lt;titles&gt;&lt;title&gt;The dorsomedial hypothalamus: a new player in thermoregulation&lt;/title&gt;&lt;secondary-title&gt;Am J Physiol Regul Integr Comp Physiol&lt;/secondary-title&gt;&lt;alt-title&gt;American journal of physiology. Regulatory, integrative and comparative physiology&lt;/alt-title&gt;&lt;/titles&gt;&lt;pages&gt;R47-63&lt;/pages&gt;&lt;volume&gt;292&lt;/volume&gt;&lt;number&gt;1&lt;/number&gt;&lt;keywords&gt;&lt;keyword&gt;Adipose Tissue, Brown/physiology&lt;/keyword&gt;&lt;keyword&gt;Animals&lt;/keyword&gt;&lt;keyword&gt;Body Temperature Regulation/*physiology&lt;/keyword&gt;&lt;keyword&gt;Dorsomedial Hypothalamic Nucleus/*physiology&lt;/keyword&gt;&lt;keyword&gt;Fever/physiopathology&lt;/keyword&gt;&lt;keyword&gt;Humans&lt;/keyword&gt;&lt;keyword&gt;Hypothermia/physiopathology&lt;/keyword&gt;&lt;keyword&gt;Sympathetic Nervous System/physiology&lt;/keyword&gt;&lt;keyword&gt;Vasoconstriction/physiology&lt;/keyword&gt;&lt;/keywords&gt;&lt;dates&gt;&lt;year&gt;2007&lt;/year&gt;&lt;pub-dates&gt;&lt;date&gt;Jan&lt;/date&gt;&lt;/pub-dates&gt;&lt;/dates&gt;&lt;isbn&gt;0363-6119 (Print)&amp;#xD;0363-6119 (Linking)&lt;/isbn&gt;&lt;accession-num&gt;16959861&lt;/accession-num&gt;&lt;urls&gt;&lt;related-urls&gt;&lt;url&gt;http://www.ncbi.nlm.nih.gov/pubmed/16959861&lt;/url&gt;&lt;/related-urls&gt;&lt;/urls&gt;&lt;electronic-resource-num&gt;10.1152/ajpregu.00498.2006&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[171]</w:t>
      </w:r>
      <w:r w:rsidRPr="00A47E38" w:rsidR="00B773B6">
        <w:rPr>
          <w:rFonts w:ascii="Times New Roman" w:hAnsi="Times New Roman" w:cs="Times New Roman"/>
          <w:lang w:val="en-GB"/>
        </w:rPr>
        <w:fldChar w:fldCharType="end"/>
      </w:r>
      <w:r w:rsidRPr="00A47E38" w:rsidR="001C2965">
        <w:rPr>
          <w:rFonts w:ascii="Times New Roman" w:hAnsi="Times New Roman" w:cs="Times New Roman"/>
          <w:lang w:val="en-GB"/>
        </w:rPr>
        <w:t xml:space="preserve"> </w:t>
      </w:r>
      <w:r w:rsidRPr="00A47E38" w:rsidR="00F94F73">
        <w:rPr>
          <w:rFonts w:ascii="Times New Roman" w:hAnsi="Times New Roman" w:cs="Times New Roman"/>
          <w:lang w:val="en-GB"/>
        </w:rPr>
        <w:t xml:space="preserve">and the </w:t>
      </w:r>
      <w:r w:rsidRPr="00A47E38" w:rsidR="001C2965">
        <w:rPr>
          <w:rFonts w:ascii="Times New Roman" w:hAnsi="Times New Roman" w:cs="Times New Roman"/>
          <w:lang w:val="en-GB"/>
        </w:rPr>
        <w:t xml:space="preserve">anatomical relationship between the VMH and fat depots is controversial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&lt;EndNote&gt;&lt;Cite&gt;&lt;Author&gt;Stefanidis&lt;/Author&gt;&lt;Year&gt;2014&lt;/Year&gt;&lt;RecNum&gt;207&lt;/RecNum&gt;&lt;DisplayText&gt;[72]&lt;/DisplayText&gt;&lt;record&gt;&lt;rec-number&gt;207&lt;/rec-number&gt;&lt;foreign-keys&gt;&lt;key app="EN" db-id="ww2zz020lx5fs9epz5gx9tslxz2vaxfrs2px" timestamp="0"&gt;207&lt;/key&gt;&lt;/foreign-keys&gt;&lt;ref-type name="Journal Article"&gt;17&lt;/ref-type&gt;&lt;contributors&gt;&lt;authors&gt;&lt;author&gt;Stefanidis, A.&lt;/author&gt;&lt;author&gt;Wiedmann, N. M.&lt;/author&gt;&lt;author&gt;Adler, E. S.&lt;/author&gt;&lt;author&gt;Oldfield, B. J.&lt;/author&gt;&lt;/authors&gt;&lt;/contributors&gt;&lt;auth-address&gt;Department of Physiology, Monash University, Clayton, 3800, Australia.&amp;#xD;Department of Neurobiology, Weizmann Institute of Science, Rehovot, 76100, Israel.&amp;#xD;Department of Physiology, Monash University, Clayton, 3800, Australia. Electronic address: Brian.Oldfield@monash.edu.&lt;/auth-address&gt;&lt;titles&gt;&lt;title&gt;Hypothalamic control of adipose tissue&lt;/title&gt;&lt;secondary-title&gt;Best Pract Res Clin Endocrinol Metab&lt;/secondary-title&gt;&lt;alt-title&gt;Best practice &amp;amp; research. Clinical endocrinology &amp;amp; metabolism&lt;/alt-title&gt;&lt;/titles&gt;&lt;pages&gt;685-701&lt;/pages&gt;&lt;volume&gt;28&lt;/volume&gt;&lt;number&gt;5&lt;/number&gt;&lt;keywords&gt;&lt;keyword&gt;Adipocytes/*metabolism&lt;/keyword&gt;&lt;keyword&gt;Adipose Tissue/*metabolism&lt;/keyword&gt;&lt;keyword&gt;Animals&lt;/keyword&gt;&lt;keyword&gt;Humans&lt;/keyword&gt;&lt;keyword&gt;Hypothalamus/*metabolism&lt;/keyword&gt;&lt;keyword&gt;Lipolysis/physiology&lt;/keyword&gt;&lt;/keywords&gt;&lt;dates&gt;&lt;year&gt;2014&lt;/year&gt;&lt;pub-dates&gt;&lt;date&gt;Oct&lt;/date&gt;&lt;/pub-dates&gt;&lt;/dates&gt;&lt;isbn&gt;1878-1594 (Electronic)&amp;#xD;1521-690X (Linking)&lt;/isbn&gt;&lt;accession-num&gt;25256764&lt;/accession-num&gt;&lt;urls&gt;&lt;related-urls&gt;&lt;url&gt;http://www.ncbi.nlm.nih.gov/pubmed/25256764&lt;/url&gt;&lt;/related-urls&gt;&lt;/urls&gt;&lt;electronic-resource-num&gt;10.1016/j.beem.2014.08.001&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[72]</w:t>
      </w:r>
      <w:r w:rsidRPr="00A47E38" w:rsidR="00B773B6">
        <w:rPr>
          <w:rFonts w:ascii="Times New Roman" w:hAnsi="Times New Roman" w:cs="Times New Roman"/>
          <w:lang w:val="en-GB"/>
        </w:rPr>
        <w:fldChar w:fldCharType="end"/>
      </w:r>
      <w:r w:rsidRPr="00A47E38" w:rsidR="001C2965">
        <w:rPr>
          <w:rFonts w:ascii="Times New Roman" w:hAnsi="Times New Roman" w:cs="Times New Roman"/>
          <w:lang w:val="en-GB"/>
        </w:rPr>
        <w:t xml:space="preserve">, </w:t>
      </w:r>
      <w:r w:rsidRPr="00A47E38" w:rsidR="00F95745">
        <w:rPr>
          <w:rFonts w:ascii="Times New Roman" w:hAnsi="Times New Roman" w:cs="Times New Roman"/>
          <w:lang w:val="en-GB"/>
        </w:rPr>
        <w:t xml:space="preserve">recent studies have </w:t>
      </w:r>
      <w:r w:rsidRPr="00A47E38" w:rsidR="005E0172">
        <w:rPr>
          <w:rFonts w:ascii="Times New Roman" w:hAnsi="Times New Roman" w:cs="Times New Roman"/>
          <w:lang w:val="en-GB"/>
        </w:rPr>
        <w:t xml:space="preserve">used </w:t>
      </w:r>
      <w:r w:rsidRPr="00A47E38" w:rsidR="00F95745">
        <w:rPr>
          <w:rFonts w:ascii="Times New Roman" w:hAnsi="Times New Roman" w:cs="Times New Roman"/>
          <w:lang w:val="en-GB"/>
        </w:rPr>
        <w:t xml:space="preserve">conditional adenoviral tracers </w:t>
      </w:r>
      <w:r w:rsidRPr="00A47E38" w:rsidR="005E0172">
        <w:rPr>
          <w:rFonts w:ascii="Times New Roman" w:hAnsi="Times New Roman" w:cs="Times New Roman"/>
          <w:lang w:val="en-GB"/>
        </w:rPr>
        <w:t xml:space="preserve">to </w:t>
      </w:r>
      <w:r w:rsidRPr="00A47E38" w:rsidR="00F95745">
        <w:rPr>
          <w:rFonts w:ascii="Times New Roman" w:hAnsi="Times New Roman" w:cs="Times New Roman"/>
          <w:lang w:val="en-GB"/>
        </w:rPr>
        <w:t xml:space="preserve">show a strong association between the VMH and autonomic </w:t>
      </w:r>
      <w:r w:rsidRPr="00A47E38" w:rsidR="00556823">
        <w:rPr>
          <w:rFonts w:ascii="Times New Roman" w:hAnsi="Times New Roman" w:cs="Times New Roman"/>
          <w:lang w:val="en-GB"/>
        </w:rPr>
        <w:t>centres</w:t>
      </w:r>
      <w:r w:rsidRPr="00A47E38" w:rsidR="00F95745">
        <w:rPr>
          <w:rFonts w:ascii="Times New Roman" w:hAnsi="Times New Roman" w:cs="Times New Roman"/>
          <w:lang w:val="en-GB"/>
        </w:rPr>
        <w:t xml:space="preserve"> in the brainstem involved in the regulation of adaptive thermogenic responses </w:t>
      </w:r>
      <w:r w:rsidRPr="00A47E38" w:rsidR="00B773B6">
        <w:rPr>
          <w:rFonts w:ascii="Times New Roman" w:hAnsi="Times New Roman" w:cs="Times New Roman"/>
          <w:lang w:val="en-GB"/>
        </w:rPr>
        <w:fldChar w:fldCharType="begin">
          <w:fldData xml:space="preserve">PEVuZE5vdGU+PENpdGU+PEF1dGhvcj5MaW5kYmVyZzwvQXV0aG9yPjxZZWFyPjIwMTM8L1llYXI+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PEVuZE5vdGU+PENpdGU+PEF1dGhvcj5MaW5kYmVyZzwvQXV0aG9yPjxZZWFyPjIwMTM8L1llYXI+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[189]</w:t>
      </w:r>
      <w:r w:rsidRPr="00A47E38" w:rsidR="00B773B6">
        <w:rPr>
          <w:rFonts w:ascii="Times New Roman" w:hAnsi="Times New Roman" w:cs="Times New Roman"/>
          <w:lang w:val="en-GB"/>
        </w:rPr>
        <w:fldChar w:fldCharType="end"/>
      </w:r>
      <w:r w:rsidRPr="00A47E38" w:rsidR="00F95745">
        <w:rPr>
          <w:rFonts w:ascii="Times New Roman" w:hAnsi="Times New Roman" w:cs="Times New Roman"/>
          <w:lang w:val="en-GB"/>
        </w:rPr>
        <w:t>. Accordingly, selective VMH lesion</w:t>
      </w:r>
      <w:r w:rsidRPr="00A47E38" w:rsidR="005E0172">
        <w:rPr>
          <w:rFonts w:ascii="Times New Roman" w:hAnsi="Times New Roman" w:cs="Times New Roman"/>
          <w:lang w:val="en-GB"/>
        </w:rPr>
        <w:t>s</w:t>
      </w:r>
      <w:r w:rsidRPr="00A47E38" w:rsidR="00F95745">
        <w:rPr>
          <w:rFonts w:ascii="Times New Roman" w:hAnsi="Times New Roman" w:cs="Times New Roman"/>
          <w:lang w:val="en-GB"/>
        </w:rPr>
        <w:t xml:space="preserve"> strongly counteract sympathetic drive to BAT in murine models</w:t>
      </w:r>
      <w:r w:rsidRPr="00A47E38" w:rsidR="00AC7CFF">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PEVuZE5vdGU+PENpdGU+PEF1dGhvcj5Ib2dhbjwvQXV0aG9yPjxZZWFyPjE5ODI8L1llYXI+PFJl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PEVuZE5vdGU+PENpdGU+PEF1dGhvcj5Ib2dhbjwvQXV0aG9yPjxZZWFyPjE5ODI8L1llYXI+PFJl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[85, 86, 190]</w:t>
      </w:r>
      <w:r w:rsidRPr="00A47E38" w:rsidR="00B773B6">
        <w:rPr>
          <w:rFonts w:ascii="Times New Roman" w:hAnsi="Times New Roman" w:cs="Times New Roman"/>
          <w:lang w:val="en-GB"/>
        </w:rPr>
        <w:fldChar w:fldCharType="end"/>
      </w:r>
      <w:r w:rsidRPr="00A47E38" w:rsidR="00F95745">
        <w:rPr>
          <w:rFonts w:ascii="Times New Roman" w:hAnsi="Times New Roman" w:cs="Times New Roman"/>
          <w:lang w:val="en-GB"/>
        </w:rPr>
        <w:t xml:space="preserve">. Also, sympathetic blockade by denervation or β-adrenergic antagonist treatment abolished thermogenic stimuli in BAT induced by electrical and hormonal stimulation of VMH </w:t>
      </w:r>
      <w:r w:rsidRPr="00A47E38" w:rsidR="00B773B6">
        <w:rPr>
          <w:rFonts w:ascii="Times New Roman" w:hAnsi="Times New Roman" w:cs="Times New Roman"/>
          <w:lang w:val="en-GB"/>
        </w:rPr>
        <w:fldChar w:fldCharType="begin">
          <w:fldData xml:space="preserve">PEVuZE5vdGU+PENpdGU+PEF1dGhvcj5QZXJraW5zPC9BdXRob3I+PFllYXI+MTk4MTwvWWVhcj48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PEVuZE5vdGU+PENpdGU+PEF1dGhvcj5QZXJraW5zPC9BdXRob3I+PFllYXI+MTk4MTwvWWVhcj48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[26, 78, 152, 191-198]</w:t>
      </w:r>
      <w:r w:rsidRPr="00A47E38" w:rsidR="00B773B6">
        <w:rPr>
          <w:rFonts w:ascii="Times New Roman" w:hAnsi="Times New Roman" w:cs="Times New Roman"/>
          <w:lang w:val="en-GB"/>
        </w:rPr>
        <w:fldChar w:fldCharType="end"/>
      </w:r>
      <w:r w:rsidRPr="00A47E38" w:rsidR="00F95745">
        <w:rPr>
          <w:rFonts w:ascii="Times New Roman" w:hAnsi="Times New Roman" w:cs="Times New Roman"/>
          <w:lang w:val="en-GB"/>
        </w:rPr>
        <w:t xml:space="preserve">. </w:t>
      </w:r>
      <w:r w:rsidRPr="00A47E38" w:rsidR="00F94F73">
        <w:rPr>
          <w:rFonts w:ascii="Times New Roman" w:hAnsi="Times New Roman" w:cs="Times New Roman"/>
          <w:lang w:val="en-GB"/>
        </w:rPr>
        <w:t>In summary, f</w:t>
      </w:r>
      <w:r w:rsidRPr="00A47E38" w:rsidR="00F95745">
        <w:rPr>
          <w:rFonts w:ascii="Times New Roman" w:hAnsi="Times New Roman" w:cs="Times New Roman"/>
          <w:lang w:val="en-GB"/>
        </w:rPr>
        <w:t xml:space="preserve">unctional studies </w:t>
      </w:r>
      <w:r w:rsidRPr="00A47E38" w:rsidR="0031198E">
        <w:rPr>
          <w:rFonts w:ascii="Times New Roman" w:hAnsi="Times New Roman" w:cs="Times New Roman"/>
          <w:lang w:val="en-GB"/>
        </w:rPr>
        <w:t xml:space="preserve">over the last decade </w:t>
      </w:r>
      <w:r w:rsidRPr="00A47E38" w:rsidR="00EC1E1C">
        <w:rPr>
          <w:rFonts w:ascii="Times New Roman" w:hAnsi="Times New Roman" w:cs="Times New Roman"/>
          <w:lang w:val="en-GB"/>
        </w:rPr>
        <w:t>underlines the major position of VMH in energy homeostasis</w:t>
      </w:r>
      <w:r w:rsidRPr="00A47E38" w:rsidR="00F25008">
        <w:rPr>
          <w:rFonts w:ascii="Times New Roman" w:hAnsi="Times New Roman" w:cs="Times New Roman"/>
          <w:lang w:val="en-GB"/>
        </w:rPr>
        <w:t xml:space="preserve">, through </w:t>
      </w:r>
      <w:r w:rsidRPr="00A47E38" w:rsidR="00EC1E1C">
        <w:rPr>
          <w:rFonts w:ascii="Times New Roman" w:hAnsi="Times New Roman" w:cs="Times New Roman"/>
          <w:lang w:val="en-GB"/>
        </w:rPr>
        <w:t xml:space="preserve">feeding behaviour </w:t>
      </w:r>
      <w:r w:rsidRPr="00A47E38" w:rsidR="00B773B6">
        <w:rPr>
          <w:rFonts w:ascii="Times New Roman" w:hAnsi="Times New Roman" w:cs="Times New Roman"/>
          <w:lang w:val="en-GB"/>
        </w:rPr>
        <w:fldChar w:fldCharType="begin">
          <w:fldData xml:space="preserve">PEVuZE5vdGU+PENpdGU+PEF1dGhvcj5Mb3BlejwvQXV0aG9yPjxZZWFyPjIwMDg8L1llYXI+PFJl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PEVuZE5vdGU+PENpdGU+PEF1dGhvcj5Mb3BlejwvQXV0aG9yPjxZZWFyPjIwMDg8L1llYXI+PFJl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[199, 200]</w:t>
      </w:r>
      <w:r w:rsidRPr="00A47E38" w:rsidR="00B773B6">
        <w:rPr>
          <w:rFonts w:ascii="Times New Roman" w:hAnsi="Times New Roman" w:cs="Times New Roman"/>
          <w:lang w:val="en-GB"/>
        </w:rPr>
        <w:fldChar w:fldCharType="end"/>
      </w:r>
      <w:r w:rsidRPr="00A47E38" w:rsidR="002244D2">
        <w:rPr>
          <w:rFonts w:ascii="Times New Roman" w:hAnsi="Times New Roman" w:cs="Times New Roman"/>
          <w:lang w:val="en-GB"/>
        </w:rPr>
        <w:t xml:space="preserve"> </w:t>
      </w:r>
      <w:r w:rsidRPr="00A47E38" w:rsidR="00F25008">
        <w:rPr>
          <w:rFonts w:ascii="Times New Roman" w:hAnsi="Times New Roman" w:cs="Times New Roman"/>
          <w:lang w:val="en-GB"/>
        </w:rPr>
        <w:t xml:space="preserve">but </w:t>
      </w:r>
      <w:r w:rsidRPr="00A47E38" w:rsidR="005E0172">
        <w:rPr>
          <w:rFonts w:ascii="Times New Roman" w:hAnsi="Times New Roman" w:cs="Times New Roman"/>
          <w:lang w:val="en-GB"/>
        </w:rPr>
        <w:t>e</w:t>
      </w:r>
      <w:r w:rsidRPr="00A47E38" w:rsidR="00F25008">
        <w:rPr>
          <w:rFonts w:ascii="Times New Roman" w:hAnsi="Times New Roman" w:cs="Times New Roman"/>
          <w:lang w:val="en-GB"/>
        </w:rPr>
        <w:t xml:space="preserve">specially </w:t>
      </w:r>
      <w:r w:rsidRPr="00A47E38" w:rsidR="001C2965">
        <w:rPr>
          <w:rFonts w:ascii="Times New Roman" w:hAnsi="Times New Roman" w:cs="Times New Roman"/>
          <w:lang w:val="en-GB"/>
        </w:rPr>
        <w:t>through</w:t>
      </w:r>
      <w:r w:rsidRPr="00A47E38" w:rsidR="008A5026">
        <w:rPr>
          <w:rFonts w:ascii="Times New Roman" w:hAnsi="Times New Roman" w:cs="Times New Roman"/>
          <w:lang w:val="en-GB"/>
        </w:rPr>
        <w:t xml:space="preserve"> its role in </w:t>
      </w:r>
      <w:r w:rsidRPr="00A47E38" w:rsidR="00EC1E1C">
        <w:rPr>
          <w:rFonts w:ascii="Times New Roman" w:hAnsi="Times New Roman" w:cs="Times New Roman"/>
          <w:lang w:val="en-GB"/>
        </w:rPr>
        <w:t>adaptive thermogenic response</w:t>
      </w:r>
      <w:r w:rsidRPr="00A47E38" w:rsidR="006F1483">
        <w:rPr>
          <w:rFonts w:ascii="Times New Roman" w:hAnsi="Times New Roman" w:cs="Times New Roman"/>
          <w:lang w:val="en-GB"/>
        </w:rPr>
        <w:t>s</w:t>
      </w:r>
      <w:r w:rsidRPr="00A47E38" w:rsidR="00EC1E1C">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Y051bT4xMjM8L1JlY051bT48RGlzcGxheVRleHQ+WzI2LCA3OCwgMTkzLTE5OCwgMjAxLTIwM108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==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Y051bT4xMjM8L1JlY051bT48RGlzcGxheVRleHQ+WzI2LCA3OCwgMTkzLTE5OCwgMjAxLTIwM108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==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[26, 78, 193-198, 201-203]</w:t>
      </w:r>
      <w:r w:rsidRPr="00A47E38" w:rsidR="00B773B6">
        <w:rPr>
          <w:rFonts w:ascii="Times New Roman" w:hAnsi="Times New Roman" w:cs="Times New Roman"/>
          <w:lang w:val="en-GB"/>
        </w:rPr>
        <w:fldChar w:fldCharType="end"/>
      </w:r>
      <w:r w:rsidRPr="00A47E38" w:rsidR="009055EC">
        <w:rPr>
          <w:rFonts w:ascii="Times New Roman" w:hAnsi="Times New Roman" w:cs="Times New Roman"/>
          <w:lang w:val="en-GB"/>
        </w:rPr>
        <w:t xml:space="preserve"> </w:t>
      </w:r>
    </w:p>
    <w:p w:rsidRPr="00A47E38" w:rsidR="000921AE" w:rsidP="00AC28C9" w:rsidRDefault="00CE1015" w14:paraId="03D38590" w14:textId="52D20402">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In</w:t>
      </w:r>
      <w:r w:rsidRPr="00A47E38" w:rsidR="005C1F5D">
        <w:rPr>
          <w:rFonts w:ascii="Times New Roman" w:hAnsi="Times New Roman" w:cs="Times New Roman"/>
          <w:lang w:val="en-GB"/>
        </w:rPr>
        <w:t xml:space="preserve"> addition to anatomical evidence</w:t>
      </w:r>
      <w:r w:rsidRPr="00A47E38" w:rsidR="0036573A">
        <w:rPr>
          <w:rFonts w:ascii="Times New Roman" w:hAnsi="Times New Roman" w:cs="Times New Roman"/>
          <w:lang w:val="en-GB"/>
        </w:rPr>
        <w:t xml:space="preserve">, </w:t>
      </w:r>
      <w:r w:rsidRPr="00A47E38" w:rsidR="005C1F5D">
        <w:rPr>
          <w:rFonts w:ascii="Times New Roman" w:hAnsi="Times New Roman" w:cs="Times New Roman"/>
          <w:lang w:val="en-GB"/>
        </w:rPr>
        <w:t xml:space="preserve">genetic </w:t>
      </w:r>
      <w:r w:rsidRPr="00A47E38" w:rsidR="00D75DBA">
        <w:rPr>
          <w:rFonts w:ascii="Times New Roman" w:hAnsi="Times New Roman" w:cs="Times New Roman"/>
          <w:lang w:val="en-GB"/>
        </w:rPr>
        <w:t>manipulation studies</w:t>
      </w:r>
      <w:r w:rsidRPr="00A47E38" w:rsidR="005C1F5D">
        <w:rPr>
          <w:rFonts w:ascii="Times New Roman" w:hAnsi="Times New Roman" w:cs="Times New Roman"/>
          <w:lang w:val="en-GB"/>
        </w:rPr>
        <w:t xml:space="preserve"> have</w:t>
      </w:r>
      <w:r w:rsidRPr="00A47E38" w:rsidR="003D1044">
        <w:rPr>
          <w:rFonts w:ascii="Times New Roman" w:hAnsi="Times New Roman" w:cs="Times New Roman"/>
          <w:lang w:val="en-GB"/>
        </w:rPr>
        <w:t xml:space="preserve"> supported the role of th</w:t>
      </w:r>
      <w:r w:rsidRPr="00A47E38" w:rsidR="005C1F5D">
        <w:rPr>
          <w:rFonts w:ascii="Times New Roman" w:hAnsi="Times New Roman" w:cs="Times New Roman"/>
          <w:lang w:val="en-GB"/>
        </w:rPr>
        <w:t xml:space="preserve">e VMH in the modulation of </w:t>
      </w:r>
      <w:r w:rsidRPr="00A47E38" w:rsidR="00D15DCD">
        <w:rPr>
          <w:rFonts w:ascii="Times New Roman" w:hAnsi="Times New Roman" w:cs="Times New Roman"/>
          <w:lang w:val="en-GB"/>
        </w:rPr>
        <w:t>adaptive thermogenesis</w:t>
      </w:r>
      <w:r w:rsidRPr="00A47E38" w:rsidR="003D1044">
        <w:rPr>
          <w:rFonts w:ascii="Times New Roman" w:hAnsi="Times New Roman" w:cs="Times New Roman"/>
          <w:lang w:val="en-GB"/>
        </w:rPr>
        <w:t>.</w:t>
      </w:r>
      <w:r w:rsidRPr="00A47E38" w:rsidR="001B2949">
        <w:rPr>
          <w:rFonts w:ascii="Times New Roman" w:hAnsi="Times New Roman" w:cs="Times New Roman"/>
          <w:lang w:val="en-GB"/>
        </w:rPr>
        <w:t xml:space="preserve"> </w:t>
      </w:r>
      <w:r w:rsidRPr="00A47E38" w:rsidR="00D15DCD">
        <w:rPr>
          <w:rFonts w:ascii="Times New Roman" w:hAnsi="Times New Roman" w:cs="Times New Roman"/>
          <w:lang w:val="en-GB"/>
        </w:rPr>
        <w:t>First</w:t>
      </w:r>
      <w:r w:rsidRPr="00A47E38" w:rsidR="004C13EC">
        <w:rPr>
          <w:rFonts w:ascii="Times New Roman" w:hAnsi="Times New Roman" w:cs="Times New Roman"/>
          <w:lang w:val="en-GB"/>
        </w:rPr>
        <w:t xml:space="preserve">, </w:t>
      </w:r>
      <w:r w:rsidRPr="00A47E38" w:rsidR="005C1F5D">
        <w:rPr>
          <w:rFonts w:ascii="Times New Roman" w:hAnsi="Times New Roman" w:cs="Times New Roman"/>
          <w:lang w:val="en-GB"/>
        </w:rPr>
        <w:t xml:space="preserve">silencing </w:t>
      </w:r>
      <w:r w:rsidRPr="00A47E38" w:rsidR="007A2C2F">
        <w:rPr>
          <w:rFonts w:ascii="Times New Roman" w:hAnsi="Times New Roman" w:cs="Times New Roman"/>
          <w:lang w:val="en-GB"/>
        </w:rPr>
        <w:t xml:space="preserve">of </w:t>
      </w:r>
      <w:r w:rsidRPr="00A47E38" w:rsidR="00D15DCD">
        <w:rPr>
          <w:rFonts w:ascii="Times New Roman" w:hAnsi="Times New Roman" w:cs="Times New Roman"/>
          <w:lang w:val="en-GB"/>
        </w:rPr>
        <w:t>oestrogen receptor alpha (ERα)</w:t>
      </w:r>
      <w:r w:rsidRPr="00A47E38" w:rsidR="004C13EC">
        <w:rPr>
          <w:rFonts w:ascii="Times New Roman" w:hAnsi="Times New Roman" w:cs="Times New Roman"/>
          <w:lang w:val="en-GB"/>
        </w:rPr>
        <w:t xml:space="preserve"> in the VMH </w:t>
      </w:r>
      <w:r w:rsidRPr="00A47E38" w:rsidR="001F5430">
        <w:rPr>
          <w:rFonts w:ascii="Times New Roman" w:hAnsi="Times New Roman" w:cs="Times New Roman"/>
          <w:lang w:val="en-GB"/>
        </w:rPr>
        <w:t xml:space="preserve">was shown to </w:t>
      </w:r>
      <w:r w:rsidRPr="00A47E38" w:rsidR="007A2C2F">
        <w:rPr>
          <w:rFonts w:ascii="Times New Roman" w:hAnsi="Times New Roman" w:cs="Times New Roman"/>
          <w:lang w:val="en-GB"/>
        </w:rPr>
        <w:t xml:space="preserve">trigger </w:t>
      </w:r>
      <w:r w:rsidRPr="00A47E38" w:rsidR="00E67754">
        <w:rPr>
          <w:rFonts w:ascii="Times New Roman" w:hAnsi="Times New Roman" w:cs="Times New Roman"/>
          <w:lang w:val="en-GB"/>
        </w:rPr>
        <w:t>increase</w:t>
      </w:r>
      <w:r w:rsidRPr="00A47E38" w:rsidR="001F5430">
        <w:rPr>
          <w:rFonts w:ascii="Times New Roman" w:hAnsi="Times New Roman" w:cs="Times New Roman"/>
          <w:lang w:val="en-GB"/>
        </w:rPr>
        <w:t>d</w:t>
      </w:r>
      <w:r w:rsidRPr="00A47E38" w:rsidR="00E67754">
        <w:rPr>
          <w:rFonts w:ascii="Times New Roman" w:hAnsi="Times New Roman" w:cs="Times New Roman"/>
          <w:lang w:val="en-GB"/>
        </w:rPr>
        <w:t xml:space="preserve"> food intake</w:t>
      </w:r>
      <w:r w:rsidRPr="00A47E38" w:rsidR="007A2C2F">
        <w:rPr>
          <w:rFonts w:ascii="Times New Roman" w:hAnsi="Times New Roman" w:cs="Times New Roman"/>
          <w:lang w:val="en-GB"/>
        </w:rPr>
        <w:t xml:space="preserve"> </w:t>
      </w:r>
      <w:r w:rsidRPr="00A47E38" w:rsidR="004A2C5F">
        <w:rPr>
          <w:rFonts w:ascii="Times New Roman" w:hAnsi="Times New Roman" w:cs="Times New Roman"/>
          <w:lang w:val="en-GB"/>
        </w:rPr>
        <w:t xml:space="preserve">while </w:t>
      </w:r>
      <w:r w:rsidRPr="00A47E38" w:rsidR="007A2C2F">
        <w:rPr>
          <w:rFonts w:ascii="Times New Roman" w:hAnsi="Times New Roman" w:cs="Times New Roman"/>
          <w:lang w:val="en-GB"/>
        </w:rPr>
        <w:t>suppress</w:t>
      </w:r>
      <w:r w:rsidRPr="00A47E38" w:rsidR="005E0172">
        <w:rPr>
          <w:rFonts w:ascii="Times New Roman" w:hAnsi="Times New Roman" w:cs="Times New Roman"/>
          <w:lang w:val="en-GB"/>
        </w:rPr>
        <w:t>ing</w:t>
      </w:r>
      <w:r w:rsidRPr="00A47E38" w:rsidR="00D15DCD">
        <w:rPr>
          <w:rFonts w:ascii="Times New Roman" w:hAnsi="Times New Roman" w:cs="Times New Roman"/>
          <w:lang w:val="en-GB"/>
        </w:rPr>
        <w:t xml:space="preserve"> </w:t>
      </w:r>
      <w:r w:rsidRPr="00A47E38" w:rsidR="002F1B31">
        <w:rPr>
          <w:rFonts w:ascii="Times New Roman" w:hAnsi="Times New Roman" w:cs="Times New Roman"/>
          <w:lang w:val="en-GB"/>
        </w:rPr>
        <w:t>diet</w:t>
      </w:r>
      <w:r w:rsidRPr="00A47E38" w:rsidR="000C5723">
        <w:rPr>
          <w:rFonts w:ascii="Times New Roman" w:hAnsi="Times New Roman" w:cs="Times New Roman"/>
          <w:lang w:val="en-GB"/>
        </w:rPr>
        <w:t>-</w:t>
      </w:r>
      <w:r w:rsidRPr="00A47E38" w:rsidR="002F1B31">
        <w:rPr>
          <w:rFonts w:ascii="Times New Roman" w:hAnsi="Times New Roman" w:cs="Times New Roman"/>
          <w:lang w:val="en-GB"/>
        </w:rPr>
        <w:t xml:space="preserve">induced thermogenesis </w:t>
      </w:r>
      <w:r w:rsidRPr="00A47E38" w:rsidR="00B773B6">
        <w:rPr>
          <w:rFonts w:ascii="Times New Roman" w:hAnsi="Times New Roman" w:cs="Times New Roman"/>
          <w:lang w:val="en-GB"/>
        </w:rPr>
        <w:fldChar w:fldCharType="begin">
          <w:fldData xml:space="preserve">PEVuZE5vdGU+PENpdGU+PEF1dGhvcj5NdXNhdG92PC9BdXRob3I+PFllYXI+MjAwNzwvWWVhcj48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PEVuZE5vdGU+PENpdGU+PEF1dGhvcj5NdXNhdG92PC9BdXRob3I+PFllYXI+MjAwNzwvWWVhcj48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[201, 204]</w:t>
      </w:r>
      <w:r w:rsidRPr="00A47E38" w:rsidR="00B773B6">
        <w:rPr>
          <w:rFonts w:ascii="Times New Roman" w:hAnsi="Times New Roman" w:cs="Times New Roman"/>
          <w:lang w:val="en-GB"/>
        </w:rPr>
        <w:fldChar w:fldCharType="end"/>
      </w:r>
      <w:r w:rsidRPr="00A47E38" w:rsidR="00D57048">
        <w:rPr>
          <w:rFonts w:ascii="Times New Roman" w:hAnsi="Times New Roman" w:cs="Times New Roman"/>
          <w:lang w:val="en-GB"/>
        </w:rPr>
        <w:t>,</w:t>
      </w:r>
      <w:r w:rsidRPr="00A47E38" w:rsidR="004C13EC">
        <w:rPr>
          <w:rFonts w:ascii="Times New Roman" w:hAnsi="Times New Roman" w:cs="Times New Roman"/>
          <w:lang w:val="en-GB"/>
        </w:rPr>
        <w:t xml:space="preserve"> which indicates that </w:t>
      </w:r>
      <w:r w:rsidRPr="00A47E38" w:rsidR="00B55D04">
        <w:rPr>
          <w:rFonts w:ascii="Times New Roman" w:hAnsi="Times New Roman" w:cs="Times New Roman"/>
          <w:lang w:val="en-GB"/>
        </w:rPr>
        <w:t xml:space="preserve">ERα </w:t>
      </w:r>
      <w:r w:rsidRPr="00A47E38" w:rsidR="004A2C5F">
        <w:rPr>
          <w:rFonts w:ascii="Times New Roman" w:hAnsi="Times New Roman" w:cs="Times New Roman"/>
          <w:lang w:val="en-GB"/>
        </w:rPr>
        <w:t>VMH</w:t>
      </w:r>
      <w:r w:rsidRPr="00A47E38" w:rsidR="00B55D04">
        <w:rPr>
          <w:rFonts w:ascii="Times New Roman" w:hAnsi="Times New Roman" w:cs="Times New Roman"/>
          <w:lang w:val="en-GB"/>
        </w:rPr>
        <w:t xml:space="preserve"> neurons mediate </w:t>
      </w:r>
      <w:r w:rsidRPr="00A47E38" w:rsidR="00320C01">
        <w:rPr>
          <w:rFonts w:ascii="Times New Roman" w:hAnsi="Times New Roman" w:cs="Times New Roman"/>
          <w:lang w:val="en-GB"/>
        </w:rPr>
        <w:t>oestradiol</w:t>
      </w:r>
      <w:r w:rsidRPr="00A47E38" w:rsidR="00B55D04">
        <w:rPr>
          <w:rFonts w:ascii="Times New Roman" w:hAnsi="Times New Roman" w:cs="Times New Roman"/>
          <w:lang w:val="en-GB"/>
        </w:rPr>
        <w:t xml:space="preserve">-induced homeostatic responses </w:t>
      </w:r>
      <w:r w:rsidRPr="00A47E38" w:rsidR="00B773B6">
        <w:rPr>
          <w:rFonts w:ascii="Times New Roman" w:hAnsi="Times New Roman" w:cs="Times New Roman"/>
          <w:lang w:val="en-GB"/>
        </w:rPr>
        <w:fldChar w:fldCharType="begin">
          <w:fldData xml:space="preserve">PEVuZE5vdGU+PENpdGU+PEF1dGhvcj5HYW88L0F1dGhvcj48WWVhcj4yMDA3PC9ZZWFyPjxSZWNO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=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PEVuZE5vdGU+PENpdGU+PEF1dGhvcj5HYW88L0F1dGhvcj48WWVhcj4yMDA3PC9ZZWFyPjxSZWNO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=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[205]</w:t>
      </w:r>
      <w:r w:rsidRPr="00A47E38" w:rsidR="00B773B6">
        <w:rPr>
          <w:rFonts w:ascii="Times New Roman" w:hAnsi="Times New Roman" w:cs="Times New Roman"/>
          <w:lang w:val="en-GB"/>
        </w:rPr>
        <w:fldChar w:fldCharType="end"/>
      </w:r>
      <w:r w:rsidRPr="00A47E38" w:rsidR="00DF2C0A">
        <w:rPr>
          <w:rFonts w:ascii="Times New Roman" w:hAnsi="Times New Roman" w:cs="Times New Roman"/>
          <w:lang w:val="en-GB"/>
        </w:rPr>
        <w:t>.</w:t>
      </w:r>
      <w:r w:rsidRPr="00A47E38">
        <w:rPr>
          <w:rFonts w:ascii="Times New Roman" w:hAnsi="Times New Roman" w:cs="Times New Roman"/>
          <w:lang w:val="en-GB"/>
        </w:rPr>
        <w:t xml:space="preserve"> </w:t>
      </w:r>
      <w:r w:rsidRPr="00A47E38" w:rsidR="00D75DBA">
        <w:rPr>
          <w:rFonts w:ascii="Times New Roman" w:hAnsi="Times New Roman" w:cs="Times New Roman"/>
          <w:lang w:val="en-GB"/>
        </w:rPr>
        <w:t>However</w:t>
      </w:r>
      <w:r w:rsidRPr="00A47E38" w:rsidR="004A2C5F">
        <w:rPr>
          <w:rFonts w:ascii="Times New Roman" w:hAnsi="Times New Roman" w:cs="Times New Roman"/>
          <w:lang w:val="en-GB"/>
        </w:rPr>
        <w:t xml:space="preserve">, </w:t>
      </w:r>
      <w:r w:rsidRPr="00A47E38" w:rsidR="00413DBF">
        <w:rPr>
          <w:rFonts w:ascii="Times New Roman" w:hAnsi="Times New Roman" w:cs="Times New Roman"/>
          <w:lang w:val="en-GB"/>
        </w:rPr>
        <w:t xml:space="preserve">not all the ERα positive neurons are </w:t>
      </w:r>
      <w:r w:rsidRPr="00A47E38" w:rsidR="00D75DBA">
        <w:rPr>
          <w:rFonts w:ascii="Times New Roman" w:hAnsi="Times New Roman" w:cs="Times New Roman"/>
          <w:lang w:val="en-GB"/>
        </w:rPr>
        <w:t xml:space="preserve">equally </w:t>
      </w:r>
      <w:r w:rsidRPr="00A47E38" w:rsidR="00413DBF">
        <w:rPr>
          <w:rFonts w:ascii="Times New Roman" w:hAnsi="Times New Roman" w:cs="Times New Roman"/>
          <w:lang w:val="en-GB"/>
        </w:rPr>
        <w:t>involved</w:t>
      </w:r>
      <w:r w:rsidRPr="00A47E38" w:rsidR="00D75DBA">
        <w:rPr>
          <w:rFonts w:ascii="Times New Roman" w:hAnsi="Times New Roman" w:cs="Times New Roman"/>
          <w:lang w:val="en-GB"/>
        </w:rPr>
        <w:t xml:space="preserve"> </w:t>
      </w:r>
      <w:r w:rsidRPr="00A47E38" w:rsidR="00413DBF">
        <w:rPr>
          <w:rFonts w:ascii="Times New Roman" w:hAnsi="Times New Roman" w:cs="Times New Roman"/>
          <w:lang w:val="en-GB"/>
        </w:rPr>
        <w:t xml:space="preserve">in energy expenditure </w:t>
      </w:r>
      <w:r w:rsidRPr="00A47E38" w:rsidR="00B773B6">
        <w:rPr>
          <w:rFonts w:ascii="Times New Roman" w:hAnsi="Times New Roman" w:cs="Times New Roman"/>
          <w:lang w:val="en-GB"/>
        </w:rPr>
        <w:fldChar w:fldCharType="begin">
          <w:fldData xml:space="preserve">PEVuZE5vdGU+PENpdGU+PEF1dGhvcj5YdTwvQXV0aG9yPjxZZWFyPjIwMTE8L1llYXI+PFJlY051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PEVuZE5vdGU+PENpdGU+PEF1dGhvcj5YdTwvQXV0aG9yPjxZZWFyPjIwMTE8L1llYXI+PFJlY051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[201]</w:t>
      </w:r>
      <w:r w:rsidRPr="00A47E38" w:rsidR="00B773B6">
        <w:rPr>
          <w:rFonts w:ascii="Times New Roman" w:hAnsi="Times New Roman" w:cs="Times New Roman"/>
          <w:lang w:val="en-GB"/>
        </w:rPr>
        <w:fldChar w:fldCharType="end"/>
      </w:r>
      <w:r w:rsidRPr="00A47E38" w:rsidR="00413DBF">
        <w:rPr>
          <w:rFonts w:ascii="Times New Roman" w:hAnsi="Times New Roman" w:cs="Times New Roman"/>
          <w:lang w:val="en-GB"/>
        </w:rPr>
        <w:t xml:space="preserve">. </w:t>
      </w:r>
      <w:r w:rsidRPr="00A47E38">
        <w:rPr>
          <w:rFonts w:ascii="Times New Roman" w:hAnsi="Times New Roman" w:cs="Times New Roman"/>
          <w:lang w:val="en-GB"/>
        </w:rPr>
        <w:t>R</w:t>
      </w:r>
      <w:r w:rsidRPr="00A47E38" w:rsidR="004C13EC">
        <w:rPr>
          <w:rFonts w:ascii="Times New Roman" w:hAnsi="Times New Roman" w:cs="Times New Roman"/>
          <w:lang w:val="en-GB"/>
        </w:rPr>
        <w:t xml:space="preserve">ecent data </w:t>
      </w:r>
      <w:r w:rsidRPr="00A47E38" w:rsidR="003F79DE">
        <w:rPr>
          <w:rFonts w:ascii="Times New Roman" w:hAnsi="Times New Roman" w:cs="Times New Roman"/>
          <w:lang w:val="en-GB"/>
        </w:rPr>
        <w:t xml:space="preserve">have </w:t>
      </w:r>
      <w:r w:rsidRPr="00A47E38" w:rsidR="004C13EC">
        <w:rPr>
          <w:rFonts w:ascii="Times New Roman" w:hAnsi="Times New Roman" w:cs="Times New Roman"/>
          <w:lang w:val="en-GB"/>
        </w:rPr>
        <w:t>identifie</w:t>
      </w:r>
      <w:r w:rsidRPr="00A47E38" w:rsidR="003F79DE">
        <w:rPr>
          <w:rFonts w:ascii="Times New Roman" w:hAnsi="Times New Roman" w:cs="Times New Roman"/>
          <w:lang w:val="en-GB"/>
        </w:rPr>
        <w:t>d</w:t>
      </w:r>
      <w:r w:rsidRPr="00A47E38" w:rsidR="004C13EC">
        <w:rPr>
          <w:rFonts w:ascii="Times New Roman" w:hAnsi="Times New Roman" w:cs="Times New Roman"/>
          <w:lang w:val="en-GB"/>
        </w:rPr>
        <w:t xml:space="preserve"> </w:t>
      </w:r>
      <w:r w:rsidRPr="00A47E38" w:rsidR="00581C48">
        <w:rPr>
          <w:rFonts w:ascii="Times New Roman" w:hAnsi="Times New Roman" w:cs="Times New Roman"/>
          <w:lang w:val="en-GB"/>
        </w:rPr>
        <w:t>steroidogenic factor 1 (</w:t>
      </w:r>
      <w:r w:rsidRPr="00A47E38" w:rsidR="004C13EC">
        <w:rPr>
          <w:rFonts w:ascii="Times New Roman" w:hAnsi="Times New Roman" w:cs="Times New Roman"/>
          <w:lang w:val="en-GB"/>
        </w:rPr>
        <w:t>SF1</w:t>
      </w:r>
      <w:r w:rsidRPr="00A47E38" w:rsidR="00581C48">
        <w:rPr>
          <w:rFonts w:ascii="Times New Roman" w:hAnsi="Times New Roman" w:cs="Times New Roman"/>
          <w:lang w:val="en-GB"/>
        </w:rPr>
        <w:t>)</w:t>
      </w:r>
      <w:r w:rsidRPr="00A47E38" w:rsidR="00A252AE">
        <w:rPr>
          <w:rFonts w:ascii="Times New Roman" w:hAnsi="Times New Roman" w:cs="Times New Roman"/>
          <w:lang w:val="en-GB"/>
        </w:rPr>
        <w:t xml:space="preserve"> neurons</w:t>
      </w:r>
      <w:r w:rsidRPr="00A47E38" w:rsidR="00D75DBA">
        <w:rPr>
          <w:rFonts w:ascii="Times New Roman" w:hAnsi="Times New Roman" w:cs="Times New Roman"/>
          <w:lang w:val="en-GB"/>
        </w:rPr>
        <w:t>, the largest population in VMH,</w:t>
      </w:r>
      <w:r w:rsidRPr="00A47E38" w:rsidR="00A252AE">
        <w:rPr>
          <w:rFonts w:ascii="Times New Roman" w:hAnsi="Times New Roman" w:cs="Times New Roman"/>
          <w:lang w:val="en-GB"/>
        </w:rPr>
        <w:t xml:space="preserve"> </w:t>
      </w:r>
      <w:r w:rsidRPr="00A47E38" w:rsidR="004C13EC">
        <w:rPr>
          <w:rFonts w:ascii="Times New Roman" w:hAnsi="Times New Roman" w:cs="Times New Roman"/>
          <w:lang w:val="en-GB"/>
        </w:rPr>
        <w:t xml:space="preserve">as </w:t>
      </w:r>
      <w:r w:rsidRPr="00A47E38" w:rsidR="00A252AE">
        <w:rPr>
          <w:rFonts w:ascii="Times New Roman" w:hAnsi="Times New Roman" w:cs="Times New Roman"/>
          <w:lang w:val="en-GB"/>
        </w:rPr>
        <w:t xml:space="preserve">key </w:t>
      </w:r>
      <w:r w:rsidRPr="00A47E38" w:rsidR="001F5430">
        <w:rPr>
          <w:rFonts w:ascii="Times New Roman" w:hAnsi="Times New Roman" w:cs="Times New Roman"/>
          <w:lang w:val="en-GB"/>
        </w:rPr>
        <w:t xml:space="preserve">in the </w:t>
      </w:r>
      <w:r w:rsidRPr="00A47E38" w:rsidR="00A252AE">
        <w:rPr>
          <w:rFonts w:ascii="Times New Roman" w:hAnsi="Times New Roman" w:cs="Times New Roman"/>
          <w:lang w:val="en-GB"/>
        </w:rPr>
        <w:t xml:space="preserve">energy expenditure </w:t>
      </w:r>
      <w:r w:rsidRPr="00A47E38" w:rsidR="001F5430">
        <w:rPr>
          <w:rFonts w:ascii="Times New Roman" w:hAnsi="Times New Roman" w:cs="Times New Roman"/>
          <w:lang w:val="en-GB"/>
        </w:rPr>
        <w:t xml:space="preserve">triggered </w:t>
      </w:r>
      <w:r w:rsidRPr="00A47E38" w:rsidR="00A252AE">
        <w:rPr>
          <w:rFonts w:ascii="Times New Roman" w:hAnsi="Times New Roman" w:cs="Times New Roman"/>
          <w:lang w:val="en-GB"/>
        </w:rPr>
        <w:t>by ERα</w:t>
      </w:r>
      <w:r w:rsidRPr="00A47E38" w:rsidR="008C5350">
        <w:rPr>
          <w:rFonts w:ascii="Times New Roman" w:hAnsi="Times New Roman" w:cs="Times New Roman"/>
          <w:lang w:val="en-GB"/>
        </w:rPr>
        <w:t xml:space="preserve"> signalling</w:t>
      </w:r>
      <w:r w:rsidRPr="00A47E38" w:rsidR="00A252AE">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PEVuZE5vdGU+PENpdGU+PEF1dGhvcj5YdTwvQXV0aG9yPjxZZWFyPjIwMTE8L1llYXI+PFJlY051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PEVuZE5vdGU+PENpdGU+PEF1dGhvcj5YdTwvQXV0aG9yPjxZZWFyPjIwMTE8L1llYXI+PFJlY051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[201]</w:t>
      </w:r>
      <w:r w:rsidRPr="00A47E38" w:rsidR="00B773B6">
        <w:rPr>
          <w:rFonts w:ascii="Times New Roman" w:hAnsi="Times New Roman" w:cs="Times New Roman"/>
          <w:lang w:val="en-GB"/>
        </w:rPr>
        <w:fldChar w:fldCharType="end"/>
      </w:r>
      <w:r w:rsidRPr="00A47E38" w:rsidR="004C13EC">
        <w:rPr>
          <w:rFonts w:ascii="Times New Roman" w:hAnsi="Times New Roman" w:cs="Times New Roman"/>
          <w:lang w:val="en-GB"/>
        </w:rPr>
        <w:t xml:space="preserve">. </w:t>
      </w:r>
      <w:r w:rsidRPr="00A47E38" w:rsidR="00A252AE">
        <w:rPr>
          <w:rFonts w:ascii="Times New Roman" w:hAnsi="Times New Roman" w:cs="Times New Roman"/>
          <w:lang w:val="en-GB"/>
        </w:rPr>
        <w:t>Thus</w:t>
      </w:r>
      <w:r w:rsidRPr="00A47E38" w:rsidR="00265BDA">
        <w:rPr>
          <w:rFonts w:ascii="Times New Roman" w:hAnsi="Times New Roman" w:cs="Times New Roman"/>
          <w:lang w:val="en-GB"/>
        </w:rPr>
        <w:t xml:space="preserve">, </w:t>
      </w:r>
      <w:r w:rsidRPr="00A47E38" w:rsidR="00327C22">
        <w:rPr>
          <w:rFonts w:ascii="Times New Roman" w:hAnsi="Times New Roman" w:cs="Times New Roman"/>
          <w:lang w:val="en-GB"/>
        </w:rPr>
        <w:t xml:space="preserve">selective </w:t>
      </w:r>
      <w:r w:rsidRPr="00A47E38" w:rsidR="00265BDA">
        <w:rPr>
          <w:rFonts w:ascii="Times New Roman" w:hAnsi="Times New Roman" w:cs="Times New Roman"/>
          <w:lang w:val="en-GB"/>
        </w:rPr>
        <w:t xml:space="preserve">deletion of ERα in </w:t>
      </w:r>
      <w:r w:rsidRPr="00A47E38" w:rsidR="003F79DE">
        <w:rPr>
          <w:rFonts w:ascii="Times New Roman" w:hAnsi="Times New Roman" w:cs="Times New Roman"/>
          <w:lang w:val="en-GB"/>
        </w:rPr>
        <w:t>SF1</w:t>
      </w:r>
      <w:r w:rsidRPr="00A47E38" w:rsidR="00265BDA">
        <w:rPr>
          <w:rFonts w:ascii="Times New Roman" w:hAnsi="Times New Roman" w:cs="Times New Roman"/>
          <w:lang w:val="en-GB"/>
        </w:rPr>
        <w:t xml:space="preserve"> neurons reduces </w:t>
      </w:r>
      <w:r w:rsidRPr="00A47E38" w:rsidR="000E3ACA">
        <w:rPr>
          <w:rFonts w:ascii="Times New Roman" w:hAnsi="Times New Roman" w:cs="Times New Roman"/>
          <w:lang w:val="en-GB"/>
        </w:rPr>
        <w:t xml:space="preserve">β3-AR </w:t>
      </w:r>
      <w:r w:rsidRPr="00A47E38" w:rsidR="00265BDA">
        <w:rPr>
          <w:rFonts w:ascii="Times New Roman" w:hAnsi="Times New Roman" w:cs="Times New Roman"/>
          <w:lang w:val="en-GB"/>
        </w:rPr>
        <w:t xml:space="preserve">and </w:t>
      </w:r>
      <w:r w:rsidRPr="00A47E38" w:rsidR="00423D05">
        <w:rPr>
          <w:rFonts w:ascii="Times New Roman" w:hAnsi="Times New Roman" w:cs="Times New Roman"/>
          <w:lang w:val="en-GB"/>
        </w:rPr>
        <w:t xml:space="preserve">UCP1 </w:t>
      </w:r>
      <w:r w:rsidRPr="00A47E38" w:rsidR="00265BDA">
        <w:rPr>
          <w:rFonts w:ascii="Times New Roman" w:hAnsi="Times New Roman" w:cs="Times New Roman"/>
          <w:lang w:val="en-GB"/>
        </w:rPr>
        <w:t xml:space="preserve">expression </w:t>
      </w:r>
      <w:r w:rsidRPr="00A47E38" w:rsidR="00450552">
        <w:rPr>
          <w:rFonts w:ascii="Times New Roman" w:hAnsi="Times New Roman" w:cs="Times New Roman"/>
          <w:lang w:val="en-GB"/>
        </w:rPr>
        <w:t xml:space="preserve">and therefore </w:t>
      </w:r>
      <w:r w:rsidRPr="00A47E38" w:rsidR="008C5350">
        <w:rPr>
          <w:rFonts w:ascii="Times New Roman" w:hAnsi="Times New Roman" w:cs="Times New Roman"/>
          <w:lang w:val="en-GB"/>
        </w:rPr>
        <w:t xml:space="preserve">thermogenic activity </w:t>
      </w:r>
      <w:r w:rsidRPr="00A47E38" w:rsidR="00265BDA">
        <w:rPr>
          <w:rFonts w:ascii="Times New Roman" w:hAnsi="Times New Roman" w:cs="Times New Roman"/>
          <w:lang w:val="en-GB"/>
        </w:rPr>
        <w:t xml:space="preserve">in BAT </w:t>
      </w:r>
      <w:r w:rsidRPr="00A47E38" w:rsidR="00B773B6">
        <w:rPr>
          <w:rFonts w:ascii="Times New Roman" w:hAnsi="Times New Roman" w:cs="Times New Roman"/>
          <w:lang w:val="en-GB"/>
        </w:rPr>
        <w:fldChar w:fldCharType="begin">
          <w:fldData xml:space="preserve">PEVuZE5vdGU+PENpdGU+PEF1dGhvcj5YdTwvQXV0aG9yPjxZZWFyPjIwMTE8L1llYXI+PFJlY051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PEVuZE5vdGU+PENpdGU+PEF1dGhvcj5YdTwvQXV0aG9yPjxZZWFyPjIwMTE8L1llYXI+PFJlY051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[201, 206, 207]</w:t>
      </w:r>
      <w:r w:rsidRPr="00A47E38" w:rsidR="00B773B6">
        <w:rPr>
          <w:rFonts w:ascii="Times New Roman" w:hAnsi="Times New Roman" w:cs="Times New Roman"/>
          <w:lang w:val="en-GB"/>
        </w:rPr>
        <w:fldChar w:fldCharType="end"/>
      </w:r>
      <w:r w:rsidRPr="00A47E38" w:rsidR="00D75DBA">
        <w:rPr>
          <w:rFonts w:ascii="Times New Roman" w:hAnsi="Times New Roman" w:cs="Times New Roman"/>
          <w:lang w:val="en-GB"/>
        </w:rPr>
        <w:t xml:space="preserve">. </w:t>
      </w:r>
      <w:r w:rsidRPr="00A47E38" w:rsidR="00581C48">
        <w:rPr>
          <w:rFonts w:ascii="Times New Roman" w:hAnsi="Times New Roman" w:cs="Times New Roman"/>
          <w:lang w:val="en-GB"/>
        </w:rPr>
        <w:t>In fact, o</w:t>
      </w:r>
      <w:r w:rsidRPr="00A47E38" w:rsidR="00D75E0C">
        <w:rPr>
          <w:rFonts w:ascii="Times New Roman" w:hAnsi="Times New Roman" w:cs="Times New Roman"/>
          <w:lang w:val="en-GB"/>
        </w:rPr>
        <w:t xml:space="preserve">besity in </w:t>
      </w:r>
      <w:r w:rsidRPr="00A47E38" w:rsidR="003F79DE">
        <w:rPr>
          <w:rFonts w:ascii="Times New Roman" w:hAnsi="Times New Roman" w:cs="Times New Roman"/>
          <w:lang w:val="en-GB"/>
        </w:rPr>
        <w:t>SF1</w:t>
      </w:r>
      <w:r w:rsidRPr="00A47E38" w:rsidR="00D75E0C">
        <w:rPr>
          <w:rFonts w:ascii="Times New Roman" w:hAnsi="Times New Roman" w:cs="Times New Roman"/>
          <w:lang w:val="en-GB"/>
        </w:rPr>
        <w:t xml:space="preserve"> KO mice mainly results from decreased energy expenditure rather than increased food intake </w:t>
      </w:r>
      <w:r w:rsidRPr="00A47E38" w:rsidR="00B773B6">
        <w:rPr>
          <w:rFonts w:ascii="Times New Roman" w:hAnsi="Times New Roman" w:cs="Times New Roman"/>
          <w:lang w:val="en-GB"/>
        </w:rPr>
        <w:lastRenderedPageBreak/>
        <w:fldChar w:fldCharType="begin">
          <w:fldData xml:space="preserve">PEVuZE5vdGU+PENpdGU+PEF1dGhvcj5NYWpkaWM8L0F1dGhvcj48WWVhcj4yMDAyPC9ZZWFyPjxS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PEVuZE5vdGU+PENpdGU+PEF1dGhvcj5NYWpkaWM8L0F1dGhvcj48WWVhcj4yMDAyPC9ZZWFyPjxS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[208]</w:t>
      </w:r>
      <w:r w:rsidRPr="00A47E38" w:rsidR="00B773B6">
        <w:rPr>
          <w:rFonts w:ascii="Times New Roman" w:hAnsi="Times New Roman" w:cs="Times New Roman"/>
          <w:lang w:val="en-GB"/>
        </w:rPr>
        <w:fldChar w:fldCharType="end"/>
      </w:r>
      <w:r w:rsidRPr="00A47E38" w:rsidR="00D75E0C">
        <w:rPr>
          <w:rFonts w:ascii="Times New Roman" w:hAnsi="Times New Roman" w:cs="Times New Roman"/>
          <w:lang w:val="en-GB"/>
        </w:rPr>
        <w:t xml:space="preserve">. </w:t>
      </w:r>
      <w:r w:rsidRPr="00A47E38" w:rsidR="00D75DBA">
        <w:rPr>
          <w:rFonts w:ascii="Times New Roman" w:hAnsi="Times New Roman" w:cs="Times New Roman"/>
          <w:lang w:val="en-GB"/>
        </w:rPr>
        <w:t xml:space="preserve">Accordingly, VMH-specific </w:t>
      </w:r>
      <w:r w:rsidRPr="00A47E38" w:rsidR="003F79DE">
        <w:rPr>
          <w:rFonts w:ascii="Times New Roman" w:hAnsi="Times New Roman" w:cs="Times New Roman"/>
          <w:lang w:val="en-GB"/>
        </w:rPr>
        <w:t>SF1</w:t>
      </w:r>
      <w:r w:rsidRPr="00A47E38" w:rsidR="00D75DBA">
        <w:rPr>
          <w:rFonts w:ascii="Times New Roman" w:hAnsi="Times New Roman" w:cs="Times New Roman"/>
          <w:lang w:val="en-GB"/>
        </w:rPr>
        <w:t xml:space="preserve"> KO mice showed impaired thermogenesis and an increased susceptibility to DIO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&lt;EndNote&gt;&lt;Cite&gt;&lt;Author&gt;Kim&lt;/Author&gt;&lt;Year&gt;2011&lt;/Year&gt;&lt;RecNum&gt;120&lt;/RecNum&gt;&lt;DisplayText&gt;[202]&lt;/DisplayText&gt;&lt;record&gt;&lt;rec-number&gt;120&lt;/rec-number&gt;&lt;foreign-keys&gt;&lt;key app="EN" db-id="ww2zz020lx5fs9epz5gx9tslxz2vaxfrs2px" timestamp="0"&gt;120&lt;/key&gt;&lt;/foreign-keys&gt;&lt;ref-type name="Journal Article"&gt;17&lt;/ref-type&gt;&lt;contributors&gt;&lt;authors&gt;&lt;author&gt;Kim, K. W.&lt;/author&gt;&lt;author&gt;Zhao, L.&lt;/author&gt;&lt;author&gt;Donato, J., Jr.&lt;/author&gt;&lt;author&gt;Kohno, D.&lt;/author&gt;&lt;author&gt;Xu, Y.&lt;/author&gt;&lt;author&gt;Elias, C. F.&lt;/author&gt;&lt;author&gt;Lee, C.&lt;/author&gt;&lt;author&gt;Parker, K. L.&lt;/author&gt;&lt;author&gt;Elmquist, J. K.&lt;/author&gt;&lt;/authors&gt;&lt;/contributors&gt;&lt;auth-address&gt;Division of Hypothalamic Research and Endocrinology, Department of Internal Medicine, University of Texas Southwestern Medical Center, Dallas, TX 75390, USA.&lt;/auth-address&gt;&lt;titles&gt;&lt;title&gt;Steroidogenic factor 1 directs programs regulating diet-induced thermogenesis and leptin action in the ventral medial hypothalamic nucleus&lt;/title&gt;&lt;secondary-title&gt;Proc Natl Acad Sci U S A&lt;/secondary-title&gt;&lt;alt-title&gt;Proceedings of the National Academy of Sciences of the United States of America&lt;/alt-title&gt;&lt;/titles&gt;&lt;pages&gt;10673-8&lt;/pages&gt;&lt;volume&gt;108&lt;/volume&gt;&lt;number&gt;26&lt;/number&gt;&lt;keywords&gt;&lt;keyword&gt;Animals&lt;/keyword&gt;&lt;keyword&gt;Dietary Fats/*administration &amp;amp; dosage&lt;/keyword&gt;&lt;keyword&gt;*Energy Intake&lt;/keyword&gt;&lt;keyword&gt;Homeostasis&lt;/keyword&gt;&lt;keyword&gt;Leptin/*physiology&lt;/keyword&gt;&lt;keyword&gt;Mice&lt;/keyword&gt;&lt;keyword&gt;Mice, Knockout&lt;/keyword&gt;&lt;keyword&gt;Steroidogenic Factor 1/genetics/*physiology&lt;/keyword&gt;&lt;keyword&gt;*Thermogenesis&lt;/keyword&gt;&lt;keyword&gt;Ventromedial Hypothalamic Nucleus/*physiology&lt;/keyword&gt;&lt;/keywords&gt;&lt;dates&gt;&lt;year&gt;2011&lt;/year&gt;&lt;pub-dates&gt;&lt;date&gt;Jun 28&lt;/date&gt;&lt;/pub-dates&gt;&lt;/dates&gt;&lt;isbn&gt;1091-6490 (Electronic)&amp;#xD;0027-8424 (Linking)&lt;/isbn&gt;&lt;accession-num&gt;21636788&lt;/accession-num&gt;&lt;urls&gt;&lt;related-urls&gt;&lt;url&gt;http://www.ncbi.nlm.nih.gov/pubmed/21636788&lt;/url&gt;&lt;/related-urls&gt;&lt;/urls&gt;&lt;custom2&gt;3127910&lt;/custom2&gt;&lt;electronic-resource-num&gt;10.1073/pnas.1102364108&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[202]</w:t>
      </w:r>
      <w:r w:rsidRPr="00A47E38" w:rsidR="00B773B6">
        <w:rPr>
          <w:rFonts w:ascii="Times New Roman" w:hAnsi="Times New Roman" w:cs="Times New Roman"/>
          <w:lang w:val="en-GB"/>
        </w:rPr>
        <w:fldChar w:fldCharType="end"/>
      </w:r>
      <w:r w:rsidRPr="00A47E38" w:rsidR="00D75DBA">
        <w:rPr>
          <w:rFonts w:ascii="Times New Roman" w:hAnsi="Times New Roman" w:cs="Times New Roman"/>
          <w:lang w:val="en-GB"/>
        </w:rPr>
        <w:t xml:space="preserve">. </w:t>
      </w:r>
      <w:r w:rsidRPr="00A47E38" w:rsidR="00581C48">
        <w:rPr>
          <w:rFonts w:ascii="Times New Roman" w:hAnsi="Times New Roman" w:cs="Times New Roman"/>
          <w:lang w:val="en-GB"/>
        </w:rPr>
        <w:t xml:space="preserve">SF1 neurons are also indispensable to support an adequate response to the </w:t>
      </w:r>
      <w:r w:rsidRPr="00A47E38" w:rsidR="005E7F5C">
        <w:rPr>
          <w:rFonts w:ascii="Times New Roman" w:hAnsi="Times New Roman" w:cs="Times New Roman"/>
          <w:lang w:val="en-GB"/>
        </w:rPr>
        <w:t xml:space="preserve">thermogenic and </w:t>
      </w:r>
      <w:r w:rsidRPr="00A47E38" w:rsidR="00581C48">
        <w:rPr>
          <w:rFonts w:ascii="Times New Roman" w:hAnsi="Times New Roman" w:cs="Times New Roman"/>
          <w:lang w:val="en-GB"/>
        </w:rPr>
        <w:t>anti-obes</w:t>
      </w:r>
      <w:r w:rsidRPr="00A47E38" w:rsidR="005E7F5C">
        <w:rPr>
          <w:rFonts w:ascii="Times New Roman" w:hAnsi="Times New Roman" w:cs="Times New Roman"/>
          <w:lang w:val="en-GB"/>
        </w:rPr>
        <w:t>ogenic</w:t>
      </w:r>
      <w:r w:rsidRPr="00A47E38" w:rsidR="00581C48">
        <w:rPr>
          <w:rFonts w:ascii="Times New Roman" w:hAnsi="Times New Roman" w:cs="Times New Roman"/>
          <w:lang w:val="en-GB"/>
        </w:rPr>
        <w:t xml:space="preserve"> properties of leptin </w:t>
      </w:r>
      <w:r w:rsidRPr="00A47E38" w:rsidR="00B773B6">
        <w:rPr>
          <w:rFonts w:ascii="Times New Roman" w:hAnsi="Times New Roman" w:cs="Times New Roman"/>
          <w:lang w:val="en-GB"/>
        </w:rPr>
        <w:fldChar w:fldCharType="begin">
          <w:fldData xml:space="preserve">PEVuZE5vdGU+PENpdGU+PEF1dGhvcj5EaGlsbG9uPC9BdXRob3I+PFllYXI+MjAwNjwvWWVhcj48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PEVuZE5vdGU+PENpdGU+PEF1dGhvcj5EaGlsbG9uPC9BdXRob3I+PFllYXI+MjAwNjwvWWVhcj48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[206, 207]</w:t>
      </w:r>
      <w:r w:rsidRPr="00A47E38" w:rsidR="00B773B6">
        <w:rPr>
          <w:rFonts w:ascii="Times New Roman" w:hAnsi="Times New Roman" w:cs="Times New Roman"/>
          <w:lang w:val="en-GB"/>
        </w:rPr>
        <w:fldChar w:fldCharType="end"/>
      </w:r>
      <w:r w:rsidRPr="00A47E38" w:rsidR="00581C48">
        <w:rPr>
          <w:rFonts w:ascii="Times New Roman" w:hAnsi="Times New Roman" w:cs="Times New Roman"/>
          <w:lang w:val="en-GB"/>
        </w:rPr>
        <w:t>.</w:t>
      </w:r>
      <w:r w:rsidRPr="00A47E38" w:rsidR="003F79DE">
        <w:rPr>
          <w:rFonts w:ascii="Times New Roman" w:hAnsi="Times New Roman" w:cs="Times New Roman"/>
          <w:lang w:val="en-GB"/>
        </w:rPr>
        <w:t xml:space="preserve"> </w:t>
      </w:r>
      <w:r w:rsidRPr="00A47E38" w:rsidR="00581C48">
        <w:rPr>
          <w:rFonts w:ascii="Times New Roman" w:hAnsi="Times New Roman" w:cs="Times New Roman"/>
          <w:lang w:val="en-GB"/>
        </w:rPr>
        <w:t>S</w:t>
      </w:r>
      <w:r w:rsidRPr="00A47E38" w:rsidR="0016649A">
        <w:rPr>
          <w:rFonts w:ascii="Times New Roman" w:hAnsi="Times New Roman" w:cs="Times New Roman"/>
          <w:lang w:val="en-GB"/>
        </w:rPr>
        <w:t xml:space="preserve">elective LepR ablation in </w:t>
      </w:r>
      <w:r w:rsidRPr="00A47E38" w:rsidR="003F79DE">
        <w:rPr>
          <w:rFonts w:ascii="Times New Roman" w:hAnsi="Times New Roman" w:cs="Times New Roman"/>
          <w:lang w:val="en-GB"/>
        </w:rPr>
        <w:t>SF1</w:t>
      </w:r>
      <w:r w:rsidRPr="00A47E38" w:rsidR="008A4D29">
        <w:rPr>
          <w:rFonts w:ascii="Times New Roman" w:hAnsi="Times New Roman" w:cs="Times New Roman"/>
          <w:lang w:val="en-GB"/>
        </w:rPr>
        <w:t xml:space="preserve"> ne</w:t>
      </w:r>
      <w:r w:rsidRPr="00A47E38" w:rsidR="00423D05">
        <w:rPr>
          <w:rFonts w:ascii="Times New Roman" w:hAnsi="Times New Roman" w:cs="Times New Roman"/>
          <w:lang w:val="en-GB"/>
        </w:rPr>
        <w:t>urons blunts sympathetic drive t</w:t>
      </w:r>
      <w:r w:rsidRPr="00A47E38" w:rsidR="008A4D29">
        <w:rPr>
          <w:rFonts w:ascii="Times New Roman" w:hAnsi="Times New Roman" w:cs="Times New Roman"/>
          <w:lang w:val="en-GB"/>
        </w:rPr>
        <w:t xml:space="preserve">o lower autonomic </w:t>
      </w:r>
      <w:r w:rsidRPr="00A47E38" w:rsidR="00556823">
        <w:rPr>
          <w:rFonts w:ascii="Times New Roman" w:hAnsi="Times New Roman" w:cs="Times New Roman"/>
          <w:lang w:val="en-GB"/>
        </w:rPr>
        <w:t>centres</w:t>
      </w:r>
      <w:r w:rsidRPr="00A47E38" w:rsidR="005E7F5C">
        <w:rPr>
          <w:rFonts w:ascii="Times New Roman" w:hAnsi="Times New Roman" w:cs="Times New Roman"/>
          <w:lang w:val="en-GB"/>
        </w:rPr>
        <w:t>, reducing</w:t>
      </w:r>
      <w:r w:rsidRPr="00A47E38" w:rsidR="008A4D29">
        <w:rPr>
          <w:rFonts w:ascii="Times New Roman" w:hAnsi="Times New Roman" w:cs="Times New Roman"/>
          <w:lang w:val="en-GB"/>
        </w:rPr>
        <w:t xml:space="preserve"> catecholamine secretion </w:t>
      </w:r>
      <w:r w:rsidRPr="00A47E38" w:rsidR="00B773B6">
        <w:rPr>
          <w:rFonts w:ascii="Times New Roman" w:hAnsi="Times New Roman" w:cs="Times New Roman"/>
          <w:lang w:val="en-GB"/>
        </w:rPr>
        <w:fldChar w:fldCharType="begin">
          <w:fldData xml:space="preserve">PEVuZE5vdGU+PENpdGU+PEF1dGhvcj5KYWNvYjwvQXV0aG9yPjxZZWFyPjE5OTc8L1llYXI+PFJl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PEVuZE5vdGU+PENpdGU+PEF1dGhvcj5KYWNvYjwvQXV0aG9yPjxZZWFyPjE5OTc8L1llYXI+PFJl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[209, 210]</w:t>
      </w:r>
      <w:r w:rsidRPr="00A47E38" w:rsidR="00B773B6">
        <w:rPr>
          <w:rFonts w:ascii="Times New Roman" w:hAnsi="Times New Roman" w:cs="Times New Roman"/>
          <w:lang w:val="en-GB"/>
        </w:rPr>
        <w:fldChar w:fldCharType="end"/>
      </w:r>
      <w:r w:rsidRPr="00A47E38" w:rsidR="00D75DBA">
        <w:rPr>
          <w:rFonts w:ascii="Times New Roman" w:hAnsi="Times New Roman" w:cs="Times New Roman"/>
          <w:lang w:val="en-GB"/>
        </w:rPr>
        <w:t xml:space="preserve">, which ultimately leads to reduced </w:t>
      </w:r>
      <w:r w:rsidRPr="00A47E38" w:rsidR="008C5350">
        <w:rPr>
          <w:rFonts w:ascii="Times New Roman" w:hAnsi="Times New Roman" w:cs="Times New Roman"/>
          <w:lang w:val="en-GB"/>
        </w:rPr>
        <w:t xml:space="preserve">adrenergic drive, </w:t>
      </w:r>
      <w:r w:rsidRPr="00A47E38" w:rsidR="005E7F5C">
        <w:rPr>
          <w:rFonts w:ascii="Times New Roman" w:hAnsi="Times New Roman" w:cs="Times New Roman"/>
          <w:lang w:val="en-GB"/>
        </w:rPr>
        <w:t xml:space="preserve">lowered </w:t>
      </w:r>
      <w:r w:rsidRPr="00A47E38" w:rsidR="00D75DBA">
        <w:rPr>
          <w:rFonts w:ascii="Times New Roman" w:hAnsi="Times New Roman" w:cs="Times New Roman"/>
          <w:lang w:val="en-GB"/>
        </w:rPr>
        <w:t xml:space="preserve">UCP1 expression, impaired BAT thermogenesis and greater adiposity </w:t>
      </w:r>
      <w:r w:rsidRPr="00A47E38" w:rsidR="00B773B6">
        <w:rPr>
          <w:rFonts w:ascii="Times New Roman" w:hAnsi="Times New Roman" w:cs="Times New Roman"/>
          <w:lang w:val="en-GB"/>
        </w:rPr>
        <w:fldChar w:fldCharType="begin">
          <w:fldData xml:space="preserve">PEVuZE5vdGU+PENpdGU+PEF1dGhvcj5EaGlsbG9uPC9BdXRob3I+PFllYXI+MjAwNjwvWWVhcj48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PEVuZE5vdGU+PENpdGU+PEF1dGhvcj5EaGlsbG9uPC9BdXRob3I+PFllYXI+MjAwNjwvWWVhcj48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[206, 207]</w:t>
      </w:r>
      <w:r w:rsidRPr="00A47E38" w:rsidR="00B773B6">
        <w:rPr>
          <w:rFonts w:ascii="Times New Roman" w:hAnsi="Times New Roman" w:cs="Times New Roman"/>
          <w:lang w:val="en-GB"/>
        </w:rPr>
        <w:fldChar w:fldCharType="end"/>
      </w:r>
      <w:r w:rsidRPr="00A47E38" w:rsidR="0016649A">
        <w:rPr>
          <w:rFonts w:ascii="Times New Roman" w:hAnsi="Times New Roman" w:cs="Times New Roman"/>
          <w:lang w:val="en-GB"/>
        </w:rPr>
        <w:t xml:space="preserve">. </w:t>
      </w:r>
      <w:r w:rsidRPr="00A47E38" w:rsidR="002C273A">
        <w:rPr>
          <w:rFonts w:ascii="Times New Roman" w:hAnsi="Times New Roman" w:cs="Times New Roman"/>
          <w:lang w:val="en-GB"/>
        </w:rPr>
        <w:t>Cumulative</w:t>
      </w:r>
      <w:r w:rsidRPr="00A47E38" w:rsidR="00995100">
        <w:rPr>
          <w:rFonts w:ascii="Times New Roman" w:hAnsi="Times New Roman" w:cs="Times New Roman"/>
          <w:lang w:val="en-GB"/>
        </w:rPr>
        <w:t xml:space="preserve"> data suggest that </w:t>
      </w:r>
      <w:r w:rsidRPr="00A47E38" w:rsidR="002C273A">
        <w:rPr>
          <w:rFonts w:ascii="Times New Roman" w:hAnsi="Times New Roman" w:cs="Times New Roman"/>
          <w:lang w:val="en-GB"/>
        </w:rPr>
        <w:t>leptin-induced BAT thermogenesis</w:t>
      </w:r>
      <w:r w:rsidRPr="00A47E38" w:rsidR="00560207">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PEVuZE5vdGU+PENpdGU+PEF1dGhvcj5KYWNvYjwvQXV0aG9yPjxZZWFyPjE5OTc8L1llYXI+PFJl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==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PEVuZE5vdGU+PENpdGU+PEF1dGhvcj5KYWNvYjwvQXV0aG9yPjxZZWFyPjE5OTc8L1llYXI+PFJl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==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[206-210]</w:t>
      </w:r>
      <w:r w:rsidRPr="00A47E38" w:rsidR="00B773B6">
        <w:rPr>
          <w:rFonts w:ascii="Times New Roman" w:hAnsi="Times New Roman" w:cs="Times New Roman"/>
          <w:lang w:val="en-GB"/>
        </w:rPr>
        <w:fldChar w:fldCharType="end"/>
      </w:r>
      <w:r w:rsidRPr="00A47E38" w:rsidR="0075558C">
        <w:rPr>
          <w:rFonts w:ascii="Times New Roman" w:hAnsi="Times New Roman" w:cs="Times New Roman"/>
          <w:lang w:val="en-GB"/>
        </w:rPr>
        <w:t xml:space="preserve"> </w:t>
      </w:r>
      <w:r w:rsidRPr="00A47E38" w:rsidR="005B2F34">
        <w:rPr>
          <w:rFonts w:ascii="Times New Roman" w:hAnsi="Times New Roman" w:cs="Times New Roman"/>
          <w:lang w:val="en-GB"/>
        </w:rPr>
        <w:t>is</w:t>
      </w:r>
      <w:r w:rsidRPr="00A47E38" w:rsidR="00560207">
        <w:rPr>
          <w:rFonts w:ascii="Times New Roman" w:hAnsi="Times New Roman" w:cs="Times New Roman"/>
          <w:lang w:val="en-GB"/>
        </w:rPr>
        <w:t xml:space="preserve"> mediated through</w:t>
      </w:r>
      <w:r w:rsidRPr="00A47E38" w:rsidR="00995100">
        <w:rPr>
          <w:rFonts w:ascii="Times New Roman" w:hAnsi="Times New Roman" w:cs="Times New Roman"/>
          <w:lang w:val="en-GB"/>
        </w:rPr>
        <w:t xml:space="preserve"> </w:t>
      </w:r>
      <w:r w:rsidRPr="00A47E38" w:rsidR="005E7F5C">
        <w:rPr>
          <w:rFonts w:ascii="Times New Roman" w:hAnsi="Times New Roman" w:cs="Times New Roman"/>
          <w:lang w:val="en-GB"/>
        </w:rPr>
        <w:t xml:space="preserve">the </w:t>
      </w:r>
      <w:r w:rsidRPr="00A47E38" w:rsidR="00A42739">
        <w:rPr>
          <w:rFonts w:ascii="Times New Roman" w:hAnsi="Times New Roman" w:cs="Times New Roman"/>
          <w:lang w:val="en-GB"/>
        </w:rPr>
        <w:t>phosphatidylinositol-4,5-bisphosphate 3-kinase (</w:t>
      </w:r>
      <w:r w:rsidRPr="00A47E38" w:rsidR="00995100">
        <w:rPr>
          <w:rFonts w:ascii="Times New Roman" w:hAnsi="Times New Roman" w:cs="Times New Roman"/>
          <w:lang w:val="en-GB"/>
        </w:rPr>
        <w:t>PI3K</w:t>
      </w:r>
      <w:r w:rsidRPr="00A47E38" w:rsidR="00A42739">
        <w:rPr>
          <w:rFonts w:ascii="Times New Roman" w:hAnsi="Times New Roman" w:cs="Times New Roman"/>
          <w:lang w:val="en-GB"/>
        </w:rPr>
        <w:t>)</w:t>
      </w:r>
      <w:r w:rsidRPr="00A47E38" w:rsidR="00995100">
        <w:rPr>
          <w:rFonts w:ascii="Times New Roman" w:hAnsi="Times New Roman" w:cs="Times New Roman"/>
          <w:lang w:val="en-GB"/>
        </w:rPr>
        <w:t>/AKT/</w:t>
      </w:r>
      <w:r w:rsidRPr="00A47E38" w:rsidR="00E36C5F">
        <w:rPr>
          <w:rFonts w:ascii="Times New Roman" w:hAnsi="Times New Roman" w:cs="Times New Roman"/>
          <w:lang w:val="en-GB"/>
        </w:rPr>
        <w:t xml:space="preserve"> Forkhead box protein O1 (FOXO1) </w:t>
      </w:r>
      <w:r w:rsidRPr="00A47E38" w:rsidR="00995100">
        <w:rPr>
          <w:rFonts w:ascii="Times New Roman" w:hAnsi="Times New Roman" w:cs="Times New Roman"/>
          <w:lang w:val="en-GB"/>
        </w:rPr>
        <w:t xml:space="preserve">pathway </w:t>
      </w:r>
      <w:r w:rsidRPr="00A47E38" w:rsidR="00B773B6">
        <w:rPr>
          <w:rFonts w:ascii="Times New Roman" w:hAnsi="Times New Roman" w:cs="Times New Roman"/>
          <w:lang w:val="en-GB"/>
        </w:rPr>
        <w:fldChar w:fldCharType="begin">
          <w:fldData xml:space="preserve">PEVuZE5vdGU+PENpdGU+PEF1dGhvcj5IaWxsPC9BdXRob3I+PFllYXI+MjAwODwvWWVhcj48UmVj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==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PEVuZE5vdGU+PENpdGU+PEF1dGhvcj5IaWxsPC9BdXRob3I+PFllYXI+MjAwODwvWWVhcj48UmVj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==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[194, 211, 212]</w:t>
      </w:r>
      <w:r w:rsidRPr="00A47E38" w:rsidR="00B773B6">
        <w:rPr>
          <w:rFonts w:ascii="Times New Roman" w:hAnsi="Times New Roman" w:cs="Times New Roman"/>
          <w:lang w:val="en-GB"/>
        </w:rPr>
        <w:fldChar w:fldCharType="end"/>
      </w:r>
      <w:r w:rsidRPr="00A47E38" w:rsidR="00AC0F9B">
        <w:rPr>
          <w:rFonts w:ascii="Times New Roman" w:hAnsi="Times New Roman" w:cs="Times New Roman"/>
          <w:lang w:val="en-GB"/>
        </w:rPr>
        <w:t xml:space="preserve"> </w:t>
      </w:r>
      <w:r w:rsidRPr="00A47E38" w:rsidR="00AC0F9B">
        <w:rPr>
          <w:rFonts w:ascii="Times New Roman" w:hAnsi="Times New Roman" w:cs="Times New Roman"/>
          <w:b/>
          <w:lang w:val="en-GB"/>
        </w:rPr>
        <w:t>(Figure 2)</w:t>
      </w:r>
      <w:r w:rsidRPr="00A47E38" w:rsidR="00995100">
        <w:rPr>
          <w:rFonts w:ascii="Times New Roman" w:hAnsi="Times New Roman" w:cs="Times New Roman"/>
          <w:lang w:val="en-GB"/>
        </w:rPr>
        <w:t xml:space="preserve">. </w:t>
      </w:r>
      <w:r w:rsidRPr="00A47E38" w:rsidR="0075558C">
        <w:rPr>
          <w:rFonts w:ascii="Times New Roman" w:hAnsi="Times New Roman" w:cs="Times New Roman"/>
          <w:lang w:val="en-GB"/>
        </w:rPr>
        <w:t xml:space="preserve">PI3K is a major kinase </w:t>
      </w:r>
      <w:r w:rsidRPr="00A47E38" w:rsidR="005E7F5C">
        <w:rPr>
          <w:rFonts w:ascii="Times New Roman" w:hAnsi="Times New Roman" w:cs="Times New Roman"/>
          <w:lang w:val="en-GB"/>
        </w:rPr>
        <w:t xml:space="preserve">mediating </w:t>
      </w:r>
      <w:r w:rsidRPr="00A47E38" w:rsidR="0075558C">
        <w:rPr>
          <w:rFonts w:ascii="Times New Roman" w:hAnsi="Times New Roman" w:cs="Times New Roman"/>
          <w:lang w:val="en-GB"/>
        </w:rPr>
        <w:t xml:space="preserve">leptin and insulin actions; its activation is followed by </w:t>
      </w:r>
      <w:r w:rsidRPr="00A47E38" w:rsidR="00581C48">
        <w:rPr>
          <w:rFonts w:ascii="Times New Roman" w:hAnsi="Times New Roman" w:cs="Times New Roman"/>
          <w:lang w:val="en-GB"/>
        </w:rPr>
        <w:t xml:space="preserve">AKT </w:t>
      </w:r>
      <w:r w:rsidRPr="00A47E38" w:rsidR="0075558C">
        <w:rPr>
          <w:rFonts w:ascii="Times New Roman" w:hAnsi="Times New Roman" w:cs="Times New Roman"/>
          <w:lang w:val="en-GB"/>
        </w:rPr>
        <w:t xml:space="preserve">activation and inhibition of FOXO1 after a complex cascade of events. It has been demonstrated that </w:t>
      </w:r>
      <w:r w:rsidRPr="00A47E38" w:rsidR="003F79DE">
        <w:rPr>
          <w:rFonts w:ascii="Times New Roman" w:hAnsi="Times New Roman" w:cs="Times New Roman"/>
          <w:lang w:val="en-GB"/>
        </w:rPr>
        <w:t xml:space="preserve">PI3K </w:t>
      </w:r>
      <w:r w:rsidRPr="00A47E38" w:rsidR="0075558C">
        <w:rPr>
          <w:rFonts w:ascii="Times New Roman" w:hAnsi="Times New Roman" w:cs="Times New Roman"/>
          <w:lang w:val="en-GB"/>
        </w:rPr>
        <w:t xml:space="preserve">signalling in </w:t>
      </w:r>
      <w:r w:rsidRPr="00A47E38" w:rsidR="003F79DE">
        <w:rPr>
          <w:rFonts w:ascii="Times New Roman" w:hAnsi="Times New Roman" w:cs="Times New Roman"/>
          <w:lang w:val="en-GB"/>
        </w:rPr>
        <w:t>SF1</w:t>
      </w:r>
      <w:r w:rsidRPr="00A47E38" w:rsidR="0075558C">
        <w:rPr>
          <w:rFonts w:ascii="Times New Roman" w:hAnsi="Times New Roman" w:cs="Times New Roman"/>
          <w:lang w:val="en-GB"/>
        </w:rPr>
        <w:t xml:space="preserve"> cells is critical for leptin-induced activation of VMH neurons </w:t>
      </w:r>
      <w:r w:rsidRPr="00A47E38" w:rsidR="00B773B6">
        <w:rPr>
          <w:rFonts w:ascii="Times New Roman" w:hAnsi="Times New Roman" w:cs="Times New Roman"/>
          <w:lang w:val="en-GB"/>
        </w:rPr>
        <w:fldChar w:fldCharType="begin">
          <w:fldData xml:space="preserve">PEVuZE5vdGU+PENpdGU+PEF1dGhvcj5YdTwvQXV0aG9yPjxZZWFyPjIwMTA8L1llYXI+PFJlY051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PEVuZE5vdGU+PENpdGU+PEF1dGhvcj5YdTwvQXV0aG9yPjxZZWFyPjIwMTA8L1llYXI+PFJlY051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[212]</w:t>
      </w:r>
      <w:r w:rsidRPr="00A47E38" w:rsidR="00B773B6">
        <w:rPr>
          <w:rFonts w:ascii="Times New Roman" w:hAnsi="Times New Roman" w:cs="Times New Roman"/>
          <w:lang w:val="en-GB"/>
        </w:rPr>
        <w:fldChar w:fldCharType="end"/>
      </w:r>
      <w:r w:rsidRPr="00A47E38" w:rsidR="0075558C">
        <w:rPr>
          <w:rFonts w:ascii="Times New Roman" w:hAnsi="Times New Roman" w:cs="Times New Roman"/>
          <w:lang w:val="en-GB"/>
        </w:rPr>
        <w:t xml:space="preserve">. In this sense, reduced PI3K activity increases sensitivity to diet-induced obesity </w:t>
      </w:r>
      <w:r w:rsidRPr="00A47E38" w:rsidR="007F4AA0">
        <w:rPr>
          <w:rFonts w:ascii="Times New Roman" w:hAnsi="Times New Roman" w:cs="Times New Roman"/>
          <w:lang w:val="en-GB"/>
        </w:rPr>
        <w:t xml:space="preserve">indicating </w:t>
      </w:r>
      <w:r w:rsidRPr="00A47E38" w:rsidR="0075558C">
        <w:rPr>
          <w:rFonts w:ascii="Times New Roman" w:hAnsi="Times New Roman" w:cs="Times New Roman"/>
          <w:lang w:val="en-GB"/>
        </w:rPr>
        <w:t xml:space="preserve">that PI3K is essential in energy balance </w:t>
      </w:r>
      <w:r w:rsidRPr="00A47E38" w:rsidR="00B773B6">
        <w:rPr>
          <w:rFonts w:ascii="Times New Roman" w:hAnsi="Times New Roman" w:cs="Times New Roman"/>
          <w:lang w:val="en-GB"/>
        </w:rPr>
        <w:fldChar w:fldCharType="begin">
          <w:fldData xml:space="preserve">PEVuZE5vdGU+PENpdGU+PEF1dGhvcj5YdTwvQXV0aG9yPjxZZWFyPjIwMTA8L1llYXI+PFJlY051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PEVuZE5vdGU+PENpdGU+PEF1dGhvcj5YdTwvQXV0aG9yPjxZZWFyPjIwMTA8L1llYXI+PFJlY051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[212]</w:t>
      </w:r>
      <w:r w:rsidRPr="00A47E38" w:rsidR="00B773B6">
        <w:rPr>
          <w:rFonts w:ascii="Times New Roman" w:hAnsi="Times New Roman" w:cs="Times New Roman"/>
          <w:lang w:val="en-GB"/>
        </w:rPr>
        <w:fldChar w:fldCharType="end"/>
      </w:r>
      <w:r w:rsidRPr="00A47E38" w:rsidR="0075558C">
        <w:rPr>
          <w:rFonts w:ascii="Times New Roman" w:hAnsi="Times New Roman" w:cs="Times New Roman"/>
          <w:lang w:val="en-GB"/>
        </w:rPr>
        <w:t>. Accordingly, mice lacking PI3K in SF1 neurons blunt the acute anorexigenic effect of leptin and show reduce</w:t>
      </w:r>
      <w:r w:rsidRPr="00A47E38" w:rsidR="005E7F5C">
        <w:rPr>
          <w:rFonts w:ascii="Times New Roman" w:hAnsi="Times New Roman" w:cs="Times New Roman"/>
          <w:lang w:val="en-GB"/>
        </w:rPr>
        <w:t>d</w:t>
      </w:r>
      <w:r w:rsidRPr="00A47E38" w:rsidR="0075558C">
        <w:rPr>
          <w:rFonts w:ascii="Times New Roman" w:hAnsi="Times New Roman" w:cs="Times New Roman"/>
          <w:lang w:val="en-GB"/>
        </w:rPr>
        <w:t xml:space="preserve"> energy expenditure </w:t>
      </w:r>
      <w:r w:rsidRPr="00A47E38" w:rsidR="00B773B6">
        <w:rPr>
          <w:rFonts w:ascii="Times New Roman" w:hAnsi="Times New Roman" w:cs="Times New Roman"/>
          <w:lang w:val="en-GB"/>
        </w:rPr>
        <w:fldChar w:fldCharType="begin">
          <w:fldData xml:space="preserve">PEVuZE5vdGU+PENpdGU+PEF1dGhvcj5YdTwvQXV0aG9yPjxZZWFyPjIwMTA8L1llYXI+PFJlY051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PEVuZE5vdGU+PENpdGU+PEF1dGhvcj5YdTwvQXV0aG9yPjxZZWFyPjIwMTA8L1llYXI+PFJlY051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[212]</w:t>
      </w:r>
      <w:r w:rsidRPr="00A47E38" w:rsidR="00B773B6">
        <w:rPr>
          <w:rFonts w:ascii="Times New Roman" w:hAnsi="Times New Roman" w:cs="Times New Roman"/>
          <w:lang w:val="en-GB"/>
        </w:rPr>
        <w:fldChar w:fldCharType="end"/>
      </w:r>
      <w:r w:rsidRPr="00A47E38" w:rsidR="0075558C">
        <w:rPr>
          <w:rFonts w:ascii="Times New Roman" w:hAnsi="Times New Roman" w:cs="Times New Roman"/>
          <w:lang w:val="en-GB"/>
        </w:rPr>
        <w:t>.</w:t>
      </w:r>
      <w:r w:rsidRPr="00A47E38" w:rsidR="0002522C">
        <w:rPr>
          <w:rFonts w:ascii="Times New Roman" w:hAnsi="Times New Roman" w:cs="Times New Roman"/>
          <w:b/>
          <w:lang w:val="en-GB"/>
        </w:rPr>
        <w:t xml:space="preserve"> </w:t>
      </w:r>
      <w:r w:rsidRPr="00A47E38" w:rsidR="00072486">
        <w:rPr>
          <w:rFonts w:ascii="Times New Roman" w:hAnsi="Times New Roman" w:cs="Times New Roman"/>
          <w:lang w:val="en-GB"/>
        </w:rPr>
        <w:t xml:space="preserve">FOXO1 plays a central role in metabolic homeostasis by regulating leptin and insulin activity in many cell types, including </w:t>
      </w:r>
      <w:r w:rsidRPr="00A47E38" w:rsidR="00707667">
        <w:rPr>
          <w:rFonts w:ascii="Times New Roman" w:hAnsi="Times New Roman" w:cs="Times New Roman"/>
          <w:lang w:val="en-GB"/>
        </w:rPr>
        <w:t xml:space="preserve">VMH </w:t>
      </w:r>
      <w:r w:rsidRPr="00A47E38" w:rsidR="00072486">
        <w:rPr>
          <w:rFonts w:ascii="Times New Roman" w:hAnsi="Times New Roman" w:cs="Times New Roman"/>
          <w:lang w:val="en-GB"/>
        </w:rPr>
        <w:t xml:space="preserve">neurons. </w:t>
      </w:r>
      <w:r w:rsidRPr="00A47E38" w:rsidR="001E3960">
        <w:rPr>
          <w:rFonts w:ascii="Times New Roman" w:hAnsi="Times New Roman" w:cs="Times New Roman"/>
          <w:lang w:val="en-GB"/>
        </w:rPr>
        <w:t>M</w:t>
      </w:r>
      <w:r w:rsidRPr="00A47E38" w:rsidR="0018540A">
        <w:rPr>
          <w:rFonts w:ascii="Times New Roman" w:hAnsi="Times New Roman" w:cs="Times New Roman"/>
          <w:lang w:val="en-GB"/>
        </w:rPr>
        <w:t xml:space="preserve">ice lacking </w:t>
      </w:r>
      <w:r w:rsidRPr="00A47E38" w:rsidR="009B33EB">
        <w:rPr>
          <w:rFonts w:ascii="Times New Roman" w:hAnsi="Times New Roman" w:cs="Times New Roman"/>
          <w:lang w:val="en-GB"/>
        </w:rPr>
        <w:t>FOXO1</w:t>
      </w:r>
      <w:r w:rsidRPr="00A47E38" w:rsidR="0018540A">
        <w:rPr>
          <w:rFonts w:ascii="Times New Roman" w:hAnsi="Times New Roman" w:cs="Times New Roman"/>
          <w:lang w:val="en-GB"/>
        </w:rPr>
        <w:t xml:space="preserve"> in VMH SF1 neurons showed increased energy expenditure </w:t>
      </w:r>
      <w:r w:rsidRPr="00A47E38" w:rsidR="00B773B6">
        <w:rPr>
          <w:rFonts w:ascii="Times New Roman" w:hAnsi="Times New Roman" w:cs="Times New Roman"/>
          <w:lang w:val="en-GB"/>
        </w:rPr>
        <w:fldChar w:fldCharType="begin">
          <w:fldData xml:space="preserve">PEVuZE5vdGU+PENpdGU+PEF1dGhvcj5LaW08L0F1dGhvcj48WWVhcj4yMDEyPC9ZZWFyPjxSZWNO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PEVuZE5vdGU+PENpdGU+PEF1dGhvcj5LaW08L0F1dGhvcj48WWVhcj4yMDEyPC9ZZWFyPjxSZWNO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[194]</w:t>
      </w:r>
      <w:r w:rsidRPr="00A47E38" w:rsidR="00B773B6">
        <w:rPr>
          <w:rFonts w:ascii="Times New Roman" w:hAnsi="Times New Roman" w:cs="Times New Roman"/>
          <w:lang w:val="en-GB"/>
        </w:rPr>
        <w:fldChar w:fldCharType="end"/>
      </w:r>
      <w:r w:rsidRPr="00A47E38" w:rsidR="0018540A">
        <w:rPr>
          <w:rFonts w:ascii="Times New Roman" w:hAnsi="Times New Roman" w:cs="Times New Roman"/>
          <w:lang w:val="en-GB"/>
        </w:rPr>
        <w:t xml:space="preserve">. </w:t>
      </w:r>
      <w:r w:rsidRPr="00A47E38" w:rsidR="00064B0F">
        <w:rPr>
          <w:rFonts w:ascii="Times New Roman" w:hAnsi="Times New Roman" w:cs="Times New Roman"/>
          <w:lang w:val="en-GB"/>
        </w:rPr>
        <w:t xml:space="preserve">Likewise, recent data indicates that </w:t>
      </w:r>
      <w:r w:rsidRPr="00A47E38" w:rsidR="004E568C">
        <w:rPr>
          <w:rFonts w:ascii="Times New Roman" w:hAnsi="Times New Roman" w:cs="Times New Roman"/>
          <w:lang w:val="en-GB"/>
        </w:rPr>
        <w:t xml:space="preserve">signalling through </w:t>
      </w:r>
      <w:r w:rsidRPr="00A47E38" w:rsidR="00064B0F">
        <w:rPr>
          <w:rFonts w:ascii="Times New Roman" w:hAnsi="Times New Roman" w:cs="Times New Roman"/>
          <w:lang w:val="en-GB"/>
        </w:rPr>
        <w:t>mechanistic target of rapamycin (mTOR)</w:t>
      </w:r>
      <w:r w:rsidRPr="00A47E38" w:rsidR="004E568C">
        <w:rPr>
          <w:rFonts w:ascii="Times New Roman" w:hAnsi="Times New Roman" w:cs="Times New Roman"/>
          <w:lang w:val="en-GB"/>
        </w:rPr>
        <w:t xml:space="preserve"> complexes</w:t>
      </w:r>
      <w:r w:rsidRPr="00A47E38" w:rsidR="003B11C3">
        <w:rPr>
          <w:rFonts w:ascii="Times New Roman" w:hAnsi="Times New Roman" w:cs="Times New Roman"/>
          <w:lang w:val="en-GB"/>
        </w:rPr>
        <w:t xml:space="preserve"> (mTORC)</w:t>
      </w:r>
      <w:r w:rsidRPr="00A47E38" w:rsidR="00064B0F">
        <w:rPr>
          <w:rFonts w:ascii="Times New Roman" w:hAnsi="Times New Roman" w:cs="Times New Roman"/>
          <w:lang w:val="en-GB"/>
        </w:rPr>
        <w:t xml:space="preserve"> </w:t>
      </w:r>
      <w:r w:rsidRPr="00A47E38" w:rsidR="004E568C">
        <w:rPr>
          <w:rFonts w:ascii="Times New Roman" w:hAnsi="Times New Roman" w:cs="Times New Roman"/>
          <w:lang w:val="en-GB"/>
        </w:rPr>
        <w:t>play a main role in sympathetic activation by leptin</w:t>
      </w:r>
      <w:r w:rsidRPr="00A47E38" w:rsidR="00943F1C">
        <w:rPr>
          <w:rFonts w:ascii="Times New Roman" w:hAnsi="Times New Roman" w:cs="Times New Roman"/>
          <w:lang w:val="en-GB"/>
        </w:rPr>
        <w:t xml:space="preserve"> through PI3K</w:t>
      </w:r>
      <w:r w:rsidRPr="00A47E38" w:rsidR="004E568C">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PEVuZE5vdGU+PENpdGU+PEF1dGhvcj5WaWxsYW51ZXZhPC9BdXRob3I+PFllYXI+MjAwOTwvWWVh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=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PEVuZE5vdGU+PENpdGU+PEF1dGhvcj5WaWxsYW51ZXZhPC9BdXRob3I+PFllYXI+MjAwOTwvWWVh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=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[213-215]</w:t>
      </w:r>
      <w:r w:rsidRPr="00A47E38" w:rsidR="00B773B6">
        <w:rPr>
          <w:rFonts w:ascii="Times New Roman" w:hAnsi="Times New Roman" w:cs="Times New Roman"/>
          <w:lang w:val="en-GB"/>
        </w:rPr>
        <w:fldChar w:fldCharType="end"/>
      </w:r>
      <w:r w:rsidRPr="00A47E38" w:rsidR="00AC0F9B">
        <w:rPr>
          <w:rFonts w:ascii="Times New Roman" w:hAnsi="Times New Roman" w:cs="Times New Roman"/>
          <w:lang w:val="en-GB"/>
        </w:rPr>
        <w:t xml:space="preserve"> </w:t>
      </w:r>
      <w:r w:rsidRPr="00A47E38" w:rsidR="00AC0F9B">
        <w:rPr>
          <w:rFonts w:ascii="Times New Roman" w:hAnsi="Times New Roman" w:cs="Times New Roman"/>
          <w:b/>
          <w:lang w:val="en-GB"/>
        </w:rPr>
        <w:t>(Figure 2)</w:t>
      </w:r>
      <w:r w:rsidRPr="00A47E38" w:rsidR="00933218">
        <w:rPr>
          <w:rFonts w:ascii="Times New Roman" w:hAnsi="Times New Roman" w:cs="Times New Roman"/>
          <w:lang w:val="en-GB"/>
        </w:rPr>
        <w:t>.</w:t>
      </w:r>
      <w:r w:rsidRPr="00A47E38" w:rsidR="00B862FA">
        <w:rPr>
          <w:rFonts w:ascii="Times New Roman" w:hAnsi="Times New Roman" w:cs="Times New Roman"/>
          <w:lang w:val="en-GB"/>
        </w:rPr>
        <w:t xml:space="preserve"> Ribosomal S6 kinase (S6K), a downstream target of mTOR, has been demonstrated to phosphorylate hypothalamic AMP-activated protein kinase (AMPK) to mediate leptin effects on feeding </w:t>
      </w:r>
      <w:r w:rsidRPr="00A47E38" w:rsidR="00B773B6">
        <w:rPr>
          <w:rFonts w:ascii="Times New Roman" w:hAnsi="Times New Roman" w:cs="Times New Roman"/>
          <w:lang w:val="en-GB"/>
        </w:rPr>
        <w:fldChar w:fldCharType="begin">
          <w:fldData xml:space="preserve">PEVuZE5vdGU+PENpdGU+PEF1dGhvcj5EYWdvbjwvQXV0aG9yPjxZZWFyPjIwMTI8L1llYXI+PFJl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PEVuZE5vdGU+PENpdGU+PEF1dGhvcj5EYWdvbjwvQXV0aG9yPjxZZWFyPjIwMTI8L1llYXI+PFJl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[216]</w:t>
      </w:r>
      <w:r w:rsidRPr="00A47E38" w:rsidR="00B773B6">
        <w:rPr>
          <w:rFonts w:ascii="Times New Roman" w:hAnsi="Times New Roman" w:cs="Times New Roman"/>
          <w:lang w:val="en-GB"/>
        </w:rPr>
        <w:fldChar w:fldCharType="end"/>
      </w:r>
      <w:r w:rsidRPr="00A47E38" w:rsidR="00B862FA">
        <w:rPr>
          <w:rFonts w:ascii="Times New Roman" w:hAnsi="Times New Roman" w:cs="Times New Roman"/>
          <w:lang w:val="en-GB"/>
        </w:rPr>
        <w:t xml:space="preserve">. Whether this interaction is involved in the control of thermogenesis is currently unknown. </w:t>
      </w:r>
    </w:p>
    <w:p w:rsidRPr="00A47E38" w:rsidR="004A68C0" w:rsidP="00AC28C9" w:rsidRDefault="00BE43B8" w14:paraId="26014AFB" w14:textId="3F2DA3FC">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An important feature of </w:t>
      </w:r>
      <w:r w:rsidRPr="00A47E38" w:rsidR="001C6A59">
        <w:rPr>
          <w:rFonts w:ascii="Times New Roman" w:hAnsi="Times New Roman" w:cs="Times New Roman"/>
          <w:lang w:val="en-GB"/>
        </w:rPr>
        <w:t xml:space="preserve">the </w:t>
      </w:r>
      <w:r w:rsidRPr="00A47E38">
        <w:rPr>
          <w:rFonts w:ascii="Times New Roman" w:hAnsi="Times New Roman" w:cs="Times New Roman"/>
          <w:lang w:val="en-GB"/>
        </w:rPr>
        <w:t xml:space="preserve">VMH is the fact that it acts </w:t>
      </w:r>
      <w:r w:rsidRPr="00A47E38" w:rsidR="002F1B31">
        <w:rPr>
          <w:rFonts w:ascii="Times New Roman" w:hAnsi="Times New Roman" w:cs="Times New Roman"/>
          <w:lang w:val="en-GB"/>
        </w:rPr>
        <w:t xml:space="preserve">as </w:t>
      </w:r>
      <w:r w:rsidRPr="00A47E38">
        <w:rPr>
          <w:rFonts w:ascii="Times New Roman" w:hAnsi="Times New Roman" w:cs="Times New Roman"/>
          <w:lang w:val="en-GB"/>
        </w:rPr>
        <w:t xml:space="preserve">a main integrator of hormonal actions on energy balance. Besides leptin, it is known that insulin acts as an inhibitory signal on </w:t>
      </w:r>
      <w:r w:rsidRPr="00A47E38">
        <w:rPr>
          <w:rFonts w:ascii="Times New Roman" w:hAnsi="Times New Roman" w:cs="Times New Roman"/>
          <w:lang w:val="en-GB"/>
        </w:rPr>
        <w:lastRenderedPageBreak/>
        <w:t xml:space="preserve">VMH neurons controlling thermogenesis in BAT </w:t>
      </w:r>
      <w:r w:rsidRPr="00A47E38" w:rsidR="00B773B6">
        <w:rPr>
          <w:rFonts w:ascii="Times New Roman" w:hAnsi="Times New Roman" w:cs="Times New Roman"/>
          <w:lang w:val="en-GB"/>
        </w:rPr>
        <w:fldChar w:fldCharType="begin">
          <w:fldData xml:space="preserve">PEVuZE5vdGU+PENpdGU+PEF1dGhvcj5BbWlyPC9BdXRob3I+PFllYXI+MTk4OTwvWWVhcj48UmVj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=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PEVuZE5vdGU+PENpdGU+PEF1dGhvcj5BbWlyPC9BdXRob3I+PFllYXI+MTk4OTwvWWVhcj48UmVj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=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[83, 187, 217]</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Although intracerebroventricular administration of insulin increases sympathetic drive to BAT </w:t>
      </w:r>
      <w:r w:rsidRPr="00A47E38" w:rsidR="00B773B6">
        <w:rPr>
          <w:rFonts w:ascii="Times New Roman" w:hAnsi="Times New Roman" w:cs="Times New Roman"/>
          <w:lang w:val="en-GB"/>
        </w:rPr>
        <w:fldChar w:fldCharType="begin">
          <w:fldData xml:space="preserve">PEVuZE5vdGU+PENpdGU+PEF1dGhvcj5SYWhtb3VuaTwvQXV0aG9yPjxZZWFyPjIwMDQ8L1llYXI+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PEVuZE5vdGU+PENpdGU+PEF1dGhvcj5SYWhtb3VuaTwvQXV0aG9yPjxZZWFyPjIwMDQ8L1llYXI+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[218]</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 xml:space="preserve">, insulin microinjection into the VMH suppresses the thermogenic response to glutamate </w:t>
      </w:r>
      <w:r w:rsidRPr="00A47E38" w:rsidR="00B773B6">
        <w:rPr>
          <w:rFonts w:ascii="Times New Roman" w:hAnsi="Times New Roman" w:cs="Times New Roman"/>
          <w:lang w:val="en-GB"/>
        </w:rPr>
        <w:fldChar w:fldCharType="begin">
          <w:fldData xml:space="preserve">PEVuZE5vdGU+PENpdGU+PEF1dGhvcj5BbWlyPC9BdXRob3I+PFllYXI+MTk5MDwvWWVhcj48UmVj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PEVuZE5vdGU+PENpdGU+PEF1dGhvcj5BbWlyPC9BdXRob3I+PFllYXI+MTk5MDwvWWVhcj48UmVj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[83, 187]</w:t>
      </w:r>
      <w:r w:rsidRPr="00A47E38" w:rsidR="00B773B6">
        <w:rPr>
          <w:rFonts w:ascii="Times New Roman" w:hAnsi="Times New Roman" w:cs="Times New Roman"/>
          <w:lang w:val="en-GB"/>
        </w:rPr>
        <w:fldChar w:fldCharType="end"/>
      </w:r>
      <w:r w:rsidRPr="00A47E38" w:rsidR="00556823">
        <w:rPr>
          <w:rFonts w:ascii="Times New Roman" w:hAnsi="Times New Roman" w:cs="Times New Roman"/>
          <w:lang w:val="en-GB"/>
        </w:rPr>
        <w:t>,</w:t>
      </w:r>
      <w:r w:rsidRPr="00A47E38">
        <w:rPr>
          <w:rFonts w:ascii="Times New Roman" w:hAnsi="Times New Roman" w:cs="Times New Roman"/>
          <w:lang w:val="en-GB"/>
        </w:rPr>
        <w:t xml:space="preserve"> as well as </w:t>
      </w:r>
      <w:r w:rsidRPr="00A47E38" w:rsidR="005210EB">
        <w:rPr>
          <w:rFonts w:ascii="Times New Roman" w:hAnsi="Times New Roman" w:cs="Times New Roman"/>
          <w:lang w:val="en-GB"/>
        </w:rPr>
        <w:t>to</w:t>
      </w:r>
      <w:r w:rsidRPr="00A47E38">
        <w:rPr>
          <w:rFonts w:ascii="Times New Roman" w:hAnsi="Times New Roman" w:cs="Times New Roman"/>
          <w:lang w:val="en-GB"/>
        </w:rPr>
        <w:t xml:space="preserve"> cold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&lt;EndNote&gt;&lt;Cite&gt;&lt;Author&gt;Amir&lt;/Author&gt;&lt;Year&gt;1989&lt;/Year&gt;&lt;RecNum&gt;222&lt;/RecNum&gt;&lt;DisplayText&gt;[217]&lt;/DisplayText&gt;&lt;record&gt;&lt;rec-number&gt;222&lt;/rec-number&gt;&lt;foreign-keys&gt;&lt;key app="EN" db-id="ww2zz020lx5fs9epz5gx9tslxz2vaxfrs2px" timestamp="0"&gt;222&lt;/key&gt;&lt;/foreign-keys&gt;&lt;ref-type name="Journal Article"&gt;17&lt;/ref-type&gt;&lt;contributors&gt;&lt;authors&gt;&lt;author&gt;Amir, S.&lt;/author&gt;&lt;author&gt;Lagiorgia, M.&lt;/author&gt;&lt;author&gt;Pollock, R.&lt;/author&gt;&lt;/authors&gt;&lt;/contributors&gt;&lt;auth-address&gt;Department of Psychology, Concordia University, Montreal, Que., Canada.&lt;/auth-address&gt;&lt;titles&gt;&lt;title&gt;Intra-ventromedial hypothalamic injection of insulin suppresses brown fat thermogenesis in the anaesthetized rat&lt;/title&gt;&lt;secondary-title&gt;Brain Res&lt;/secondary-title&gt;&lt;alt-title&gt;Brain research&lt;/alt-title&gt;&lt;/titles&gt;&lt;pages&gt;340-3&lt;/pages&gt;&lt;volume&gt;480&lt;/volume&gt;&lt;number&gt;1-2&lt;/number&gt;&lt;keywords&gt;&lt;keyword&gt;Adipose Tissue, Brown/*metabolism&lt;/keyword&gt;&lt;keyword&gt;Animals&lt;/keyword&gt;&lt;keyword&gt;Body Temperature Regulation/*drug effects&lt;/keyword&gt;&lt;keyword&gt;Dose-Response Relationship, Drug&lt;/keyword&gt;&lt;keyword&gt;Insulin/*pharmacology&lt;/keyword&gt;&lt;keyword&gt;Male&lt;/keyword&gt;&lt;keyword&gt;Microinjections&lt;/keyword&gt;&lt;keyword&gt;Norepinephrine/pharmacology&lt;/keyword&gt;&lt;keyword&gt;Rats&lt;/keyword&gt;&lt;keyword&gt;Rats, Inbred Strains&lt;/keyword&gt;&lt;keyword&gt;Ventromedial Hypothalamic Nucleus/drug effects/*physiology&lt;/keyword&gt;&lt;/keywords&gt;&lt;dates&gt;&lt;year&gt;1989&lt;/year&gt;&lt;pub-dates&gt;&lt;date&gt;Feb 20&lt;/date&gt;&lt;/pub-dates&gt;&lt;/dates&gt;&lt;isbn&gt;0006-8993 (Print)&amp;#xD;0006-8993 (Linking)&lt;/isbn&gt;&lt;accession-num&gt;2653565&lt;/accession-num&gt;&lt;urls&gt;&lt;related-urls&gt;&lt;url&gt;http://www.ncbi.nlm.nih.gov/pubmed/2653565&lt;/url&gt;&lt;/related-urls&gt;&lt;/urls&gt;&lt;/record&gt;&lt;/Cite&gt;&lt;/EndNote&gt;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[217]</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w:t>
      </w:r>
      <w:r w:rsidRPr="00A47E38" w:rsidR="00457550">
        <w:rPr>
          <w:rFonts w:ascii="Times New Roman" w:hAnsi="Times New Roman" w:cs="Times New Roman"/>
          <w:lang w:val="en-GB"/>
        </w:rPr>
        <w:t xml:space="preserve"> </w:t>
      </w:r>
      <w:r w:rsidRPr="00A47E38" w:rsidR="00556823">
        <w:rPr>
          <w:rFonts w:ascii="Times New Roman" w:hAnsi="Times New Roman" w:cs="Times New Roman"/>
          <w:lang w:val="en-GB"/>
        </w:rPr>
        <w:t>The</w:t>
      </w:r>
      <w:r w:rsidRPr="00A47E38" w:rsidR="00556823">
        <w:rPr>
          <w:rFonts w:ascii="Times New Roman" w:hAnsi="Times New Roman" w:cs="Times New Roman"/>
          <w:b/>
          <w:lang w:val="en-GB"/>
        </w:rPr>
        <w:t xml:space="preserve"> </w:t>
      </w:r>
      <w:r w:rsidRPr="00A47E38" w:rsidR="000E723A">
        <w:rPr>
          <w:rFonts w:ascii="Times New Roman" w:hAnsi="Times New Roman" w:cs="Times New Roman"/>
          <w:lang w:val="en-GB"/>
        </w:rPr>
        <w:t>VMH also play</w:t>
      </w:r>
      <w:r w:rsidRPr="00A47E38" w:rsidR="00556823">
        <w:rPr>
          <w:rFonts w:ascii="Times New Roman" w:hAnsi="Times New Roman" w:cs="Times New Roman"/>
          <w:lang w:val="en-GB"/>
        </w:rPr>
        <w:t>s</w:t>
      </w:r>
      <w:r w:rsidRPr="00A47E38" w:rsidR="000E723A">
        <w:rPr>
          <w:rFonts w:ascii="Times New Roman" w:hAnsi="Times New Roman" w:cs="Times New Roman"/>
          <w:lang w:val="en-GB"/>
        </w:rPr>
        <w:t xml:space="preserve"> a role in the thermogenic actions of thyroid hormones (TH)</w:t>
      </w:r>
      <w:r w:rsidRPr="00A47E38" w:rsidR="00007999">
        <w:rPr>
          <w:rFonts w:ascii="Times New Roman" w:hAnsi="Times New Roman" w:cs="Times New Roman"/>
          <w:lang w:val="en-GB"/>
        </w:rPr>
        <w:t>: thyroxine (T4) and triiodothyronine (T3)</w:t>
      </w:r>
      <w:r w:rsidRPr="00A47E38" w:rsidR="000E723A">
        <w:rPr>
          <w:rFonts w:ascii="Times New Roman" w:hAnsi="Times New Roman" w:cs="Times New Roman"/>
          <w:lang w:val="en-GB"/>
        </w:rPr>
        <w:t>. Although</w:t>
      </w:r>
      <w:r w:rsidRPr="00A47E38" w:rsidR="004A68C0">
        <w:rPr>
          <w:rFonts w:ascii="Times New Roman" w:hAnsi="Times New Roman" w:cs="Times New Roman"/>
          <w:lang w:val="en-GB"/>
        </w:rPr>
        <w:t xml:space="preserve"> it is clear that </w:t>
      </w:r>
      <w:r w:rsidRPr="00A47E38" w:rsidR="000E723A">
        <w:rPr>
          <w:rFonts w:ascii="Times New Roman" w:hAnsi="Times New Roman" w:cs="Times New Roman"/>
          <w:lang w:val="en-GB"/>
        </w:rPr>
        <w:t xml:space="preserve">TH </w:t>
      </w:r>
      <w:r w:rsidRPr="00A47E38" w:rsidR="004A68C0">
        <w:rPr>
          <w:rFonts w:ascii="Times New Roman" w:hAnsi="Times New Roman" w:cs="Times New Roman"/>
          <w:lang w:val="en-GB"/>
        </w:rPr>
        <w:t>indirectly modulate sympathetic tone to BAT induced by NA</w:t>
      </w:r>
      <w:r w:rsidRPr="00A47E38" w:rsidR="00ED68CE">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&lt;EndNote&gt;&lt;Cite&gt;&lt;Author&gt;Nedergaard&lt;/Author&gt;&lt;Year&gt;1997&lt;/Year&gt;&lt;RecNum&gt;341&lt;/RecNum&gt;&lt;DisplayText&gt;[219]&lt;/DisplayText&gt;&lt;record&gt;&lt;rec-number&gt;341&lt;/rec-number&gt;&lt;foreign-keys&gt;&lt;key app="EN" db-id="ww2zz020lx5fs9epz5gx9tslxz2vaxfrs2px" timestamp="0"&gt;341&lt;/key&gt;&lt;/foreign-keys&gt;&lt;ref-type name="Journal Article"&gt;17&lt;/ref-type&gt;&lt;contributors&gt;&lt;authors&gt;&lt;author&gt;Nedergaard, J.&lt;/author&gt;&lt;author&gt;Dicker, A.&lt;/author&gt;&lt;author&gt;Cannon, B.&lt;/author&gt;&lt;/authors&gt;&lt;/contributors&gt;&lt;auth-address&gt;Wenner-Gren Institute, Arrhenius Laboratories F3, Stockholm University, Sweden. jan@metabol.su.se&lt;/auth-address&gt;&lt;titles&gt;&lt;title&gt;The interaction between thyroid and brown-fat thermogenesis. Central or peripheral effects?&lt;/title&gt;&lt;secondary-title&gt;Ann N Y Acad Sci&lt;/secondary-title&gt;&lt;alt-title&gt;Annals of the New York Academy of Sciences&lt;/alt-title&gt;&lt;/titles&gt;&lt;pages&gt;712-7&lt;/pages&gt;&lt;volume&gt;813&lt;/volume&gt;&lt;keywords&gt;&lt;keyword&gt;Adipose Tissue, Brown/*physiology&lt;/keyword&gt;&lt;keyword&gt;Animals&lt;/keyword&gt;&lt;keyword&gt;*Body Temperature Regulation&lt;/keyword&gt;&lt;keyword&gt;Energy Metabolism&lt;/keyword&gt;&lt;keyword&gt;Humans&lt;/keyword&gt;&lt;keyword&gt;Hyperthyroidism/metabolism&lt;/keyword&gt;&lt;keyword&gt;Models, Biological&lt;/keyword&gt;&lt;keyword&gt;Thyroid Gland/*physiology&lt;/keyword&gt;&lt;/keywords&gt;&lt;dates&gt;&lt;year&gt;1997&lt;/year&gt;&lt;pub-dates&gt;&lt;date&gt;Mar 15&lt;/date&gt;&lt;/pub-dates&gt;&lt;/dates&gt;&lt;isbn&gt;0077-8923 (Print)&amp;#xD;0077-8923 (Linking)&lt;/isbn&gt;&lt;accession-num&gt;9100960&lt;/accession-num&gt;&lt;urls&gt;&lt;related-urls&gt;&lt;url&gt;http://www.ncbi.nlm.nih.gov/pubmed/9100960&lt;/url&gt;&lt;/related-urls&gt;&lt;/urls&gt;&lt;/record&gt;&lt;/Cite&gt;&lt;/EndNote&gt;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[219]</w:t>
      </w:r>
      <w:r w:rsidRPr="00A47E38" w:rsidR="00B773B6">
        <w:rPr>
          <w:rFonts w:ascii="Times New Roman" w:hAnsi="Times New Roman" w:cs="Times New Roman"/>
          <w:lang w:val="en-GB"/>
        </w:rPr>
        <w:fldChar w:fldCharType="end"/>
      </w:r>
      <w:r w:rsidRPr="00A47E38" w:rsidR="007347AF">
        <w:rPr>
          <w:rFonts w:ascii="Times New Roman" w:hAnsi="Times New Roman" w:cs="Times New Roman"/>
          <w:lang w:val="en-GB"/>
        </w:rPr>
        <w:t>, current</w:t>
      </w:r>
      <w:r w:rsidRPr="00A47E38">
        <w:rPr>
          <w:rFonts w:ascii="Times New Roman" w:hAnsi="Times New Roman" w:cs="Times New Roman"/>
          <w:lang w:val="en-GB"/>
        </w:rPr>
        <w:t xml:space="preserve"> evidence</w:t>
      </w:r>
      <w:r w:rsidRPr="00A47E38" w:rsidR="004A68C0">
        <w:rPr>
          <w:rFonts w:ascii="Times New Roman" w:hAnsi="Times New Roman" w:cs="Times New Roman"/>
          <w:lang w:val="en-GB"/>
        </w:rPr>
        <w:t xml:space="preserve"> </w:t>
      </w:r>
      <w:r w:rsidRPr="00A47E38" w:rsidR="00AA14FB">
        <w:rPr>
          <w:rFonts w:ascii="Times New Roman" w:hAnsi="Times New Roman" w:cs="Times New Roman"/>
          <w:lang w:val="en-GB"/>
        </w:rPr>
        <w:t>indicates that</w:t>
      </w:r>
      <w:r w:rsidRPr="00A47E38">
        <w:rPr>
          <w:rFonts w:ascii="Times New Roman" w:hAnsi="Times New Roman" w:cs="Times New Roman"/>
          <w:lang w:val="en-GB"/>
        </w:rPr>
        <w:t xml:space="preserve"> the</w:t>
      </w:r>
      <w:r w:rsidRPr="00A47E38" w:rsidR="00AA14FB">
        <w:rPr>
          <w:rFonts w:ascii="Times New Roman" w:hAnsi="Times New Roman" w:cs="Times New Roman"/>
          <w:lang w:val="en-GB"/>
        </w:rPr>
        <w:t xml:space="preserve"> </w:t>
      </w:r>
      <w:r w:rsidRPr="00A47E38" w:rsidR="00A4537D">
        <w:rPr>
          <w:rFonts w:ascii="Times New Roman" w:hAnsi="Times New Roman" w:cs="Times New Roman"/>
          <w:lang w:val="en-GB"/>
        </w:rPr>
        <w:t>VMH play</w:t>
      </w:r>
      <w:r w:rsidRPr="00A47E38">
        <w:rPr>
          <w:rFonts w:ascii="Times New Roman" w:hAnsi="Times New Roman" w:cs="Times New Roman"/>
          <w:lang w:val="en-GB"/>
        </w:rPr>
        <w:t>s</w:t>
      </w:r>
      <w:r w:rsidRPr="00A47E38" w:rsidR="00A4537D">
        <w:rPr>
          <w:rFonts w:ascii="Times New Roman" w:hAnsi="Times New Roman" w:cs="Times New Roman"/>
          <w:lang w:val="en-GB"/>
        </w:rPr>
        <w:t xml:space="preserve"> a key role in </w:t>
      </w:r>
      <w:r w:rsidRPr="00A47E38" w:rsidR="00AA14FB">
        <w:rPr>
          <w:rFonts w:ascii="Times New Roman" w:hAnsi="Times New Roman" w:cs="Times New Roman"/>
          <w:lang w:val="en-GB"/>
        </w:rPr>
        <w:t xml:space="preserve">metabolic effects of TH </w: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Y051bT4xMjM8L1JlY051bT48RGlzcGxheVRleHQ+WzE5MywgMjIwLCAyMjFdPC9EaXNwbGF5VGV4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Y051bT4xMjM8L1JlY051bT48RGlzcGxheVRleHQ+WzE5MywgMjIwLCAyMjFdPC9EaXNwbGF5VGV4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[193, 220, 221]</w:t>
      </w:r>
      <w:r w:rsidRPr="00A47E38" w:rsidR="00B773B6">
        <w:rPr>
          <w:rFonts w:ascii="Times New Roman" w:hAnsi="Times New Roman" w:cs="Times New Roman"/>
          <w:lang w:val="en-GB"/>
        </w:rPr>
        <w:fldChar w:fldCharType="end"/>
      </w:r>
      <w:r w:rsidRPr="00A47E38" w:rsidR="00A4537D">
        <w:rPr>
          <w:rFonts w:ascii="Times New Roman" w:hAnsi="Times New Roman" w:cs="Times New Roman"/>
          <w:lang w:val="en-GB"/>
        </w:rPr>
        <w:t>.</w:t>
      </w:r>
      <w:r w:rsidRPr="00A47E38" w:rsidR="00AA14FB">
        <w:rPr>
          <w:rFonts w:ascii="Times New Roman" w:hAnsi="Times New Roman" w:cs="Times New Roman"/>
          <w:lang w:val="en-GB"/>
        </w:rPr>
        <w:t xml:space="preserve"> </w:t>
      </w:r>
      <w:r w:rsidRPr="00A47E38">
        <w:rPr>
          <w:rFonts w:ascii="Times New Roman" w:hAnsi="Times New Roman" w:cs="Times New Roman"/>
          <w:lang w:val="en-GB"/>
        </w:rPr>
        <w:t>In fact, t</w:t>
      </w:r>
      <w:r w:rsidRPr="00A47E38" w:rsidR="00A4537D">
        <w:rPr>
          <w:rFonts w:ascii="Times New Roman" w:hAnsi="Times New Roman" w:cs="Times New Roman"/>
          <w:lang w:val="en-GB"/>
        </w:rPr>
        <w:t xml:space="preserve">argeted </w:t>
      </w:r>
      <w:r w:rsidRPr="00A47E38" w:rsidR="004B2F13">
        <w:rPr>
          <w:rFonts w:ascii="Times New Roman" w:hAnsi="Times New Roman" w:cs="Times New Roman"/>
          <w:lang w:val="en-GB"/>
        </w:rPr>
        <w:t>inhibition of thyroid receptors in VMH counteracts</w:t>
      </w:r>
      <w:r w:rsidRPr="00A47E38" w:rsidR="00A4537D">
        <w:rPr>
          <w:rFonts w:ascii="Times New Roman" w:hAnsi="Times New Roman" w:cs="Times New Roman"/>
          <w:lang w:val="en-GB"/>
        </w:rPr>
        <w:t xml:space="preserve"> the thermogenic program in BAT, leading to weight gain</w:t>
      </w:r>
      <w:r w:rsidRPr="00A47E3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Y051bT4xMjM8L1JlY051bT48RGlzcGxheVRleHQ+WzE5M108L0Rpc3BsYXlUZXh0PjxyZWNvcmQ+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=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Y051bT4xMjM8L1JlY051bT48RGlzcGxheVRleHQ+WzE5M108L0Rpc3BsYXlUZXh0PjxyZWNvcmQ+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=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[193]</w:t>
      </w:r>
      <w:r w:rsidRPr="00A47E38" w:rsidR="00B773B6">
        <w:rPr>
          <w:rFonts w:ascii="Times New Roman" w:hAnsi="Times New Roman" w:cs="Times New Roman"/>
          <w:lang w:val="en-GB"/>
        </w:rPr>
        <w:fldChar w:fldCharType="end"/>
      </w:r>
      <w:r w:rsidRPr="00A47E38" w:rsidR="000E723A">
        <w:rPr>
          <w:rFonts w:ascii="Times New Roman" w:hAnsi="Times New Roman" w:cs="Times New Roman"/>
          <w:lang w:val="en-GB"/>
        </w:rPr>
        <w:t>.</w:t>
      </w:r>
    </w:p>
    <w:p w:rsidRPr="00A47E38" w:rsidR="00213199" w:rsidP="00AC28C9" w:rsidRDefault="001E3960" w14:paraId="4FC515B7" w14:textId="7950AEC2">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R</w:t>
      </w:r>
      <w:r w:rsidRPr="00A47E38" w:rsidR="0002522C">
        <w:rPr>
          <w:rFonts w:ascii="Times New Roman" w:hAnsi="Times New Roman" w:cs="Times New Roman"/>
          <w:lang w:val="en-GB"/>
        </w:rPr>
        <w:t xml:space="preserve">ecent data </w:t>
      </w:r>
      <w:r w:rsidRPr="00A47E38" w:rsidR="00BE43B8">
        <w:rPr>
          <w:rFonts w:ascii="Times New Roman" w:hAnsi="Times New Roman" w:cs="Times New Roman"/>
          <w:lang w:val="en-GB"/>
        </w:rPr>
        <w:t xml:space="preserve">have </w:t>
      </w:r>
      <w:r w:rsidRPr="00A47E38" w:rsidR="0002522C">
        <w:rPr>
          <w:rFonts w:ascii="Times New Roman" w:hAnsi="Times New Roman" w:cs="Times New Roman"/>
          <w:lang w:val="en-GB"/>
        </w:rPr>
        <w:t>suggest</w:t>
      </w:r>
      <w:r w:rsidRPr="00A47E38" w:rsidR="00BE43B8">
        <w:rPr>
          <w:rFonts w:ascii="Times New Roman" w:hAnsi="Times New Roman" w:cs="Times New Roman"/>
          <w:lang w:val="en-GB"/>
        </w:rPr>
        <w:t>ed</w:t>
      </w:r>
      <w:r w:rsidRPr="00A47E38" w:rsidR="0002522C">
        <w:rPr>
          <w:rFonts w:ascii="Times New Roman" w:hAnsi="Times New Roman" w:cs="Times New Roman"/>
          <w:lang w:val="en-GB"/>
        </w:rPr>
        <w:t xml:space="preserve"> a main role of VMH neurons in the regulation of BAT activity by endocannabinoids. </w:t>
      </w:r>
      <w:r w:rsidRPr="00A47E38" w:rsidR="00040555">
        <w:rPr>
          <w:rFonts w:ascii="Times New Roman" w:hAnsi="Times New Roman" w:cs="Times New Roman"/>
          <w:lang w:val="en-GB"/>
        </w:rPr>
        <w:t>Cannabinoid type 1 receptor (</w:t>
      </w:r>
      <w:r w:rsidRPr="00A47E38" w:rsidR="00DD518D">
        <w:rPr>
          <w:rFonts w:ascii="Times New Roman" w:hAnsi="Times New Roman" w:cs="Times New Roman"/>
          <w:lang w:val="en-GB"/>
        </w:rPr>
        <w:t>CB1R</w:t>
      </w:r>
      <w:r w:rsidRPr="00A47E38" w:rsidR="00040555">
        <w:rPr>
          <w:rFonts w:ascii="Times New Roman" w:hAnsi="Times New Roman" w:cs="Times New Roman"/>
          <w:lang w:val="en-GB"/>
        </w:rPr>
        <w:t>)</w:t>
      </w:r>
      <w:r w:rsidRPr="00A47E38" w:rsidR="00DD518D">
        <w:rPr>
          <w:rFonts w:ascii="Times New Roman" w:hAnsi="Times New Roman" w:cs="Times New Roman"/>
          <w:lang w:val="en-GB"/>
        </w:rPr>
        <w:t xml:space="preserve"> mRNA is highly expressed in the VMH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&lt;EndNote&gt;&lt;Cite&gt;&lt;Author&gt;Richard&lt;/Author&gt;&lt;Year&gt;2009&lt;/Year&gt;&lt;RecNum&gt;239&lt;/RecNum&gt;&lt;DisplayText&gt;[222]&lt;/DisplayText&gt;&lt;record&gt;&lt;rec-number&gt;239&lt;/rec-number&gt;&lt;foreign-keys&gt;&lt;key app="EN" db-id="ww2zz020lx5fs9epz5gx9tslxz2vaxfrs2px" timestamp="0"&gt;239&lt;/key&gt;&lt;/foreign-keys&gt;&lt;ref-type name="Journal Article"&gt;17&lt;/ref-type&gt;&lt;contributors&gt;&lt;authors&gt;&lt;author&gt;Richard, D.&lt;/author&gt;&lt;author&gt;Guesdon, B.&lt;/author&gt;&lt;author&gt;Timofeeva, E.&lt;/author&gt;&lt;/authors&gt;&lt;/contributors&gt;&lt;auth-address&gt;Laval Hospital Research Center, Quebec, Canada, G1V 4G5. denis.richard@crhl.ulaval.ca&lt;/auth-address&gt;&lt;titles&gt;&lt;title&gt;The brain endocannabinoid system in the regulation of energy balance&lt;/title&gt;&lt;secondary-title&gt;Best Pract Res Clin Endocrinol Metab&lt;/secondary-title&gt;&lt;alt-title&gt;Best practice &amp;amp; research. Clinical endocrinology &amp;amp; metabolism&lt;/alt-title&gt;&lt;/titles&gt;&lt;pages&gt;17-32&lt;/pages&gt;&lt;volume&gt;23&lt;/volume&gt;&lt;number&gt;1&lt;/number&gt;&lt;keywords&gt;&lt;keyword&gt;Animals&lt;/keyword&gt;&lt;keyword&gt;Brain/*metabolism&lt;/keyword&gt;&lt;keyword&gt;Cannabinoid Receptor Modulators/*physiology&lt;/keyword&gt;&lt;keyword&gt;*Endocannabinoids&lt;/keyword&gt;&lt;keyword&gt;Energy Metabolism/*physiology&lt;/keyword&gt;&lt;keyword&gt;Hypothalamic Hormones/physiology&lt;/keyword&gt;&lt;keyword&gt;Intracellular Signaling Peptides and Proteins/physiology&lt;/keyword&gt;&lt;keyword&gt;Melanins/physiology&lt;/keyword&gt;&lt;keyword&gt;Neuropeptides/physiology&lt;/keyword&gt;&lt;keyword&gt;Orexins&lt;/keyword&gt;&lt;keyword&gt;Pituitary Hormones/physiology&lt;/keyword&gt;&lt;keyword&gt;RNA, Messenger/metabolism&lt;/keyword&gt;&lt;keyword&gt;Receptor, Cannabinoid, CB1/physiology&lt;/keyword&gt;&lt;keyword&gt;Reward&lt;/keyword&gt;&lt;/keywords&gt;&lt;dates&gt;&lt;year&gt;2009&lt;/year&gt;&lt;pub-dates&gt;&lt;date&gt;Feb&lt;/date&gt;&lt;/pub-dates&gt;&lt;/dates&gt;&lt;isbn&gt;1878-1594 (Electronic)&amp;#xD;1521-690X (Linking)&lt;/isbn&gt;&lt;accession-num&gt;19285258&lt;/accession-num&gt;&lt;urls&gt;&lt;related-urls&gt;&lt;url&gt;http://www.ncbi.nlm.nih.gov/pubmed/19285258&lt;/url&gt;&lt;/related-urls&gt;&lt;/urls&gt;&lt;electronic-resource-num&gt;10.1016/j.beem.2008.10.007&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[222]</w:t>
      </w:r>
      <w:r w:rsidRPr="00A47E38" w:rsidR="00B773B6">
        <w:rPr>
          <w:rFonts w:ascii="Times New Roman" w:hAnsi="Times New Roman" w:cs="Times New Roman"/>
          <w:lang w:val="en-GB"/>
        </w:rPr>
        <w:fldChar w:fldCharType="end"/>
      </w:r>
      <w:r w:rsidRPr="00A47E38" w:rsidR="00040555">
        <w:rPr>
          <w:rFonts w:ascii="Times New Roman" w:hAnsi="Times New Roman" w:cs="Times New Roman"/>
          <w:lang w:val="en-GB"/>
        </w:rPr>
        <w:t xml:space="preserve">. </w:t>
      </w:r>
      <w:r w:rsidRPr="00A47E38" w:rsidR="00DD518D">
        <w:rPr>
          <w:rFonts w:ascii="Times New Roman" w:hAnsi="Times New Roman" w:cs="Times New Roman"/>
          <w:lang w:val="en-GB"/>
        </w:rPr>
        <w:t>C</w:t>
      </w:r>
      <w:r w:rsidRPr="00A47E38" w:rsidR="00147E77">
        <w:rPr>
          <w:rFonts w:ascii="Times New Roman" w:hAnsi="Times New Roman" w:cs="Times New Roman"/>
          <w:lang w:val="en-GB"/>
        </w:rPr>
        <w:t>B1R hypothalamic deletion increases</w:t>
      </w:r>
      <w:r w:rsidRPr="00A47E38" w:rsidR="00040555">
        <w:rPr>
          <w:rFonts w:ascii="Times New Roman" w:hAnsi="Times New Roman" w:cs="Times New Roman"/>
          <w:lang w:val="en-GB"/>
        </w:rPr>
        <w:t xml:space="preserve"> </w:t>
      </w:r>
      <w:r w:rsidRPr="00A47E38" w:rsidR="0002522C">
        <w:rPr>
          <w:rFonts w:ascii="Times New Roman" w:hAnsi="Times New Roman" w:cs="Times New Roman"/>
          <w:lang w:val="en-GB"/>
        </w:rPr>
        <w:t>sympathetic drive to BAT</w:t>
      </w:r>
      <w:r w:rsidRPr="00A47E38" w:rsidR="00BE43B8">
        <w:rPr>
          <w:rFonts w:ascii="Times New Roman" w:hAnsi="Times New Roman" w:cs="Times New Roman"/>
          <w:lang w:val="en-GB"/>
        </w:rPr>
        <w:t>,</w:t>
      </w:r>
      <w:r w:rsidRPr="00A47E38" w:rsidR="0002522C">
        <w:rPr>
          <w:rFonts w:ascii="Times New Roman" w:hAnsi="Times New Roman" w:cs="Times New Roman"/>
          <w:lang w:val="en-GB"/>
        </w:rPr>
        <w:t xml:space="preserve"> </w:t>
      </w:r>
      <w:r w:rsidRPr="00A47E38" w:rsidR="00213199">
        <w:rPr>
          <w:rFonts w:ascii="Times New Roman" w:hAnsi="Times New Roman" w:cs="Times New Roman"/>
          <w:lang w:val="en-GB"/>
        </w:rPr>
        <w:t>as well as</w:t>
      </w:r>
      <w:r w:rsidRPr="00A47E38" w:rsidR="00147E77">
        <w:rPr>
          <w:rFonts w:ascii="Times New Roman" w:hAnsi="Times New Roman" w:cs="Times New Roman"/>
          <w:lang w:val="en-GB"/>
        </w:rPr>
        <w:t xml:space="preserve"> </w:t>
      </w:r>
      <w:r w:rsidRPr="00A47E38" w:rsidR="000E3ACA">
        <w:rPr>
          <w:rFonts w:ascii="Times New Roman" w:hAnsi="Times New Roman" w:cs="Times New Roman"/>
          <w:lang w:val="en-GB"/>
        </w:rPr>
        <w:t>β3-AR</w:t>
      </w:r>
      <w:r w:rsidRPr="00A47E38" w:rsidR="00040555">
        <w:rPr>
          <w:rFonts w:ascii="Times New Roman" w:hAnsi="Times New Roman" w:cs="Times New Roman"/>
          <w:lang w:val="en-GB"/>
        </w:rPr>
        <w:t xml:space="preserve"> and </w:t>
      </w:r>
      <w:r w:rsidRPr="00A47E38" w:rsidR="000E3ACA">
        <w:rPr>
          <w:rFonts w:ascii="Times New Roman" w:hAnsi="Times New Roman" w:cs="Times New Roman"/>
          <w:lang w:val="en-GB"/>
        </w:rPr>
        <w:t>UCP</w:t>
      </w:r>
      <w:r w:rsidRPr="00A47E38" w:rsidR="00040555">
        <w:rPr>
          <w:rFonts w:ascii="Times New Roman" w:hAnsi="Times New Roman" w:cs="Times New Roman"/>
          <w:lang w:val="en-GB"/>
        </w:rPr>
        <w:t xml:space="preserve">-1 mRNA levels without changes in </w:t>
      </w:r>
      <w:r w:rsidRPr="00A47E38" w:rsidR="00EC5CFF">
        <w:rPr>
          <w:rFonts w:ascii="Times New Roman" w:hAnsi="Times New Roman" w:cs="Times New Roman"/>
          <w:lang w:val="en-GB"/>
        </w:rPr>
        <w:t xml:space="preserve">feeding behaviour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&lt;EndNote&gt;&lt;Cite&gt;&lt;Author&gt;Cardinal&lt;/Author&gt;&lt;Year&gt;2012&lt;/Year&gt;&lt;RecNum&gt;238&lt;/RecNum&gt;&lt;DisplayText&gt;[223]&lt;/DisplayText&gt;&lt;record&gt;&lt;rec-number&gt;238&lt;/rec-number&gt;&lt;foreign-keys&gt;&lt;key app="EN" db-id="ww2zz020lx5fs9epz5gx9tslxz2vaxfrs2px" timestamp="0"&gt;238&lt;/key&gt;&lt;/foreign-keys&gt;&lt;ref-type name="Journal Article"&gt;17&lt;/ref-type&gt;&lt;contributors&gt;&lt;authors&gt;&lt;author&gt;Cardinal, P.&lt;/author&gt;&lt;author&gt;Bellocchio, L.&lt;/author&gt;&lt;author&gt;Clark, S.&lt;/author&gt;&lt;author&gt;Cannich, A.&lt;/author&gt;&lt;author&gt;Klugmann, M.&lt;/author&gt;&lt;author&gt;Lutz, B.&lt;/author&gt;&lt;author&gt;Marsicano, G.&lt;/author&gt;&lt;author&gt;Cota, D.&lt;/author&gt;&lt;/authors&gt;&lt;/contributors&gt;&lt;auth-address&gt;Group Energy Balance and Obesity, Institut National de la Sante et de la Recherche Medicale, Unite 862, Neurocentre Magendie, 146 Rue Leo Saignat, F-33077 Bordeaux, France.&lt;/auth-address&gt;&lt;titles&gt;&lt;title&gt;Hypothalamic CB1 cannabinoid receptors regulate energy balance in mice&lt;/title&gt;&lt;secondary-title&gt;Endocrinology&lt;/secondary-title&gt;&lt;alt-title&gt;Endocrinology&lt;/alt-title&gt;&lt;/titles&gt;&lt;pages&gt;4136-43&lt;/pages&gt;&lt;volume&gt;153&lt;/volume&gt;&lt;number&gt;9&lt;/number&gt;&lt;keywords&gt;&lt;keyword&gt;Animals&lt;/keyword&gt;&lt;keyword&gt;Calorimetry, Indirect&lt;/keyword&gt;&lt;keyword&gt;Eating/drug effects&lt;/keyword&gt;&lt;keyword&gt;Energy Metabolism/genetics/*physiology&lt;/keyword&gt;&lt;keyword&gt;Genetic Vectors/genetics&lt;/keyword&gt;&lt;keyword&gt;Hypothalamus/*metabolism&lt;/keyword&gt;&lt;keyword&gt;In Situ Hybridization, Fluorescence&lt;/keyword&gt;&lt;keyword&gt;Leptin/pharmacology&lt;/keyword&gt;&lt;keyword&gt;Male&lt;/keyword&gt;&lt;keyword&gt;Mice&lt;/keyword&gt;&lt;keyword&gt;Mice, Knockout&lt;/keyword&gt;&lt;keyword&gt;Piperidines/pharmacology&lt;/keyword&gt;&lt;keyword&gt;Pyrazoles/pharmacology&lt;/keyword&gt;&lt;keyword&gt;Real-Time Polymerase Chain Reaction&lt;/keyword&gt;&lt;keyword&gt;Receptor, Cannabinoid, CB1/genetics/*metabolism&lt;/keyword&gt;&lt;/keywords&gt;&lt;dates&gt;&lt;year&gt;2012&lt;/year&gt;&lt;pub-dates&gt;&lt;date&gt;Sep&lt;/date&gt;&lt;/pub-dates&gt;&lt;/dates&gt;&lt;isbn&gt;1945-7170 (Electronic)&amp;#xD;0013-7227 (Linking)&lt;/isbn&gt;&lt;accession-num&gt;22778221&lt;/accession-num&gt;&lt;urls&gt;&lt;related-urls&gt;&lt;url&gt;http://www.ncbi.nlm.nih.gov/pubmed/22778221&lt;/url&gt;&lt;/related-urls&gt;&lt;/urls&gt;&lt;electronic-resource-num&gt;10.1210/en.2012-1405&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[223]</w:t>
      </w:r>
      <w:r w:rsidRPr="00A47E38" w:rsidR="00B773B6">
        <w:rPr>
          <w:rFonts w:ascii="Times New Roman" w:hAnsi="Times New Roman" w:cs="Times New Roman"/>
          <w:lang w:val="en-GB"/>
        </w:rPr>
        <w:fldChar w:fldCharType="end"/>
      </w:r>
      <w:r w:rsidRPr="00A47E38" w:rsidR="00147E77">
        <w:rPr>
          <w:rFonts w:ascii="Times New Roman" w:hAnsi="Times New Roman" w:cs="Times New Roman"/>
          <w:lang w:val="en-GB"/>
        </w:rPr>
        <w:t xml:space="preserve">. </w:t>
      </w:r>
      <w:r w:rsidRPr="00A47E38" w:rsidR="00B55D04">
        <w:rPr>
          <w:rFonts w:ascii="Times New Roman" w:hAnsi="Times New Roman" w:cs="Times New Roman"/>
          <w:lang w:val="en-GB"/>
        </w:rPr>
        <w:t>Also, s</w:t>
      </w:r>
      <w:r w:rsidRPr="00A47E38" w:rsidR="00147E77">
        <w:rPr>
          <w:rFonts w:ascii="Times New Roman" w:hAnsi="Times New Roman" w:cs="Times New Roman"/>
          <w:lang w:val="en-GB"/>
        </w:rPr>
        <w:t>pecific</w:t>
      </w:r>
      <w:r w:rsidRPr="00A47E38" w:rsidR="00DD518D">
        <w:rPr>
          <w:rFonts w:ascii="Times New Roman" w:hAnsi="Times New Roman" w:cs="Times New Roman"/>
          <w:lang w:val="en-GB"/>
        </w:rPr>
        <w:t xml:space="preserve"> ablation</w:t>
      </w:r>
      <w:r w:rsidRPr="00A47E38" w:rsidR="00147E77">
        <w:rPr>
          <w:rFonts w:ascii="Times New Roman" w:hAnsi="Times New Roman" w:cs="Times New Roman"/>
          <w:lang w:val="en-GB"/>
        </w:rPr>
        <w:t xml:space="preserve"> of CB1R</w:t>
      </w:r>
      <w:r w:rsidRPr="00A47E38" w:rsidR="00DD518D">
        <w:rPr>
          <w:rFonts w:ascii="Times New Roman" w:hAnsi="Times New Roman" w:cs="Times New Roman"/>
          <w:lang w:val="en-GB"/>
        </w:rPr>
        <w:t xml:space="preserve"> in </w:t>
      </w:r>
      <w:r w:rsidRPr="00A47E38" w:rsidR="003F79DE">
        <w:rPr>
          <w:rFonts w:ascii="Times New Roman" w:hAnsi="Times New Roman" w:cs="Times New Roman"/>
          <w:lang w:val="en-GB"/>
        </w:rPr>
        <w:t>SF1</w:t>
      </w:r>
      <w:r w:rsidRPr="00A47E38" w:rsidR="00DD518D">
        <w:rPr>
          <w:rFonts w:ascii="Times New Roman" w:hAnsi="Times New Roman" w:cs="Times New Roman"/>
          <w:lang w:val="en-GB"/>
        </w:rPr>
        <w:t xml:space="preserve"> expressing neurons </w:t>
      </w:r>
      <w:r w:rsidRPr="00A47E38" w:rsidR="00147E77">
        <w:rPr>
          <w:rFonts w:ascii="Times New Roman" w:hAnsi="Times New Roman" w:cs="Times New Roman"/>
          <w:lang w:val="en-GB"/>
        </w:rPr>
        <w:t xml:space="preserve">in the VMH </w:t>
      </w:r>
      <w:r w:rsidRPr="00A47E38" w:rsidR="00DE4339">
        <w:rPr>
          <w:rFonts w:ascii="Times New Roman" w:hAnsi="Times New Roman" w:cs="Times New Roman"/>
          <w:lang w:val="en-GB"/>
        </w:rPr>
        <w:t xml:space="preserve">decreases </w:t>
      </w:r>
      <w:r w:rsidRPr="00A47E38" w:rsidR="00B55D04">
        <w:rPr>
          <w:rFonts w:ascii="Times New Roman" w:hAnsi="Times New Roman" w:cs="Times New Roman"/>
          <w:lang w:val="en-GB"/>
        </w:rPr>
        <w:t xml:space="preserve">body </w:t>
      </w:r>
      <w:r w:rsidRPr="00A47E38" w:rsidR="00DE4339">
        <w:rPr>
          <w:rFonts w:ascii="Times New Roman" w:hAnsi="Times New Roman" w:cs="Times New Roman"/>
          <w:lang w:val="en-GB"/>
        </w:rPr>
        <w:t xml:space="preserve">adiposity by increasing sympathetic activity and lipolysis, and </w:t>
      </w:r>
      <w:r w:rsidRPr="00A47E38" w:rsidR="00B55D04">
        <w:rPr>
          <w:rFonts w:ascii="Times New Roman" w:hAnsi="Times New Roman" w:cs="Times New Roman"/>
          <w:lang w:val="en-GB"/>
        </w:rPr>
        <w:t xml:space="preserve">also </w:t>
      </w:r>
      <w:r w:rsidRPr="00A47E38" w:rsidR="00DE4339">
        <w:rPr>
          <w:rFonts w:ascii="Times New Roman" w:hAnsi="Times New Roman" w:cs="Times New Roman"/>
          <w:lang w:val="en-GB"/>
        </w:rPr>
        <w:t xml:space="preserve">facilitates metabolic effects of </w:t>
      </w:r>
      <w:r w:rsidRPr="00A47E38" w:rsidR="00BD0780">
        <w:rPr>
          <w:rFonts w:ascii="Times New Roman" w:hAnsi="Times New Roman" w:cs="Times New Roman"/>
          <w:lang w:val="en-GB"/>
        </w:rPr>
        <w:t xml:space="preserve">leptin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&lt;EndNote&gt;&lt;Cite&gt;&lt;Author&gt;Cardinal&lt;/Author&gt;&lt;Year&gt;2014&lt;/Year&gt;&lt;RecNum&gt;158&lt;/RecNum&gt;&lt;DisplayText&gt;[224]&lt;/DisplayText&gt;&lt;record&gt;&lt;rec-number&gt;158&lt;/rec-number&gt;&lt;foreign-keys&gt;&lt;key app="EN" db-id="ww2zz020lx5fs9epz5gx9tslxz2vaxfrs2px" timestamp="0"&gt;158&lt;/key&gt;&lt;/foreign-keys&gt;&lt;ref-type name="Journal Article"&gt;17&lt;/ref-type&gt;&lt;contributors&gt;&lt;authors&gt;&lt;author&gt;Cardinal, P.&lt;/author&gt;&lt;author&gt;Andre, C.&lt;/author&gt;&lt;author&gt;Quarta, C.&lt;/author&gt;&lt;author&gt;Bellocchio, L.&lt;/author&gt;&lt;author&gt;Clark, S.&lt;/author&gt;&lt;author&gt;Elie, M.&lt;/author&gt;&lt;author&gt;Leste-Lasserre, T.&lt;/author&gt;&lt;author&gt;Maitre, M.&lt;/author&gt;&lt;author&gt;Gonzales, D.&lt;/author&gt;&lt;author&gt;Cannich, A.&lt;/author&gt;&lt;author&gt;Pagotto, U.&lt;/author&gt;&lt;author&gt;Marsicano, G.&lt;/author&gt;&lt;author&gt;Cota, D.&lt;/author&gt;&lt;/authors&gt;&lt;/contributors&gt;&lt;auth-address&gt;INSERM, Neurocentre Magendie, Physiopathologie de la Plasticite Neuronale, U862, F-33000 Bordeaux, France ; University of Bordeaux, Neurocentre Magendie, Physiopathologie de la Plasticite Neuronale, U862, F-33000 Bordeaux, France.&amp;#xD;Endocrinology Unit and Centro Unificato di Ricerca BioMedica Applicata, Dept. of Clinical Medicine, University of Bologna, I-40138 Bologna, Italy.&lt;/auth-address&gt;&lt;titles&gt;&lt;title&gt;CB1 cannabinoid receptor in SF1-expressing neurons of the ventromedial hypothalamus determines metabolic responses to diet and leptin&lt;/title&gt;&lt;secondary-title&gt;Mol Metab&lt;/secondary-title&gt;&lt;alt-title&gt;Molecular metabolism&lt;/alt-title&gt;&lt;/titles&gt;&lt;pages&gt;705-16&lt;/pages&gt;&lt;volume&gt;3&lt;/volume&gt;&lt;number&gt;7&lt;/number&gt;&lt;dates&gt;&lt;year&gt;2014&lt;/year&gt;&lt;pub-dates&gt;&lt;date&gt;Oct&lt;/date&gt;&lt;/pub-dates&gt;&lt;/dates&gt;&lt;isbn&gt;2212-8778 (Electronic)&amp;#xD;2212-8778 (Linking)&lt;/isbn&gt;&lt;accession-num&gt;25352999&lt;/accession-num&gt;&lt;urls&gt;&lt;related-urls&gt;&lt;url&gt;http://www.ncbi.nlm.nih.gov/pubmed/25352999&lt;/url&gt;&lt;/related-urls&gt;&lt;/urls&gt;&lt;custom2&gt;4209357&lt;/custom2&gt;&lt;electronic-resource-num&gt;10.1016/j.molmet.2014.07.004&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[224]</w:t>
      </w:r>
      <w:r w:rsidRPr="00A47E38" w:rsidR="00B773B6">
        <w:rPr>
          <w:rFonts w:ascii="Times New Roman" w:hAnsi="Times New Roman" w:cs="Times New Roman"/>
          <w:lang w:val="en-GB"/>
        </w:rPr>
        <w:fldChar w:fldCharType="end"/>
      </w:r>
      <w:r w:rsidRPr="00A47E38" w:rsidR="00213199">
        <w:rPr>
          <w:rFonts w:ascii="Times New Roman" w:hAnsi="Times New Roman" w:cs="Times New Roman"/>
          <w:lang w:val="en-GB"/>
        </w:rPr>
        <w:t xml:space="preserve">. </w:t>
      </w:r>
      <w:r w:rsidRPr="00A47E38" w:rsidR="00BD0780">
        <w:rPr>
          <w:rFonts w:ascii="Times New Roman" w:hAnsi="Times New Roman" w:cs="Times New Roman"/>
          <w:lang w:val="en-GB"/>
        </w:rPr>
        <w:t>Also, CB1</w:t>
      </w:r>
      <w:r w:rsidRPr="00A47E38" w:rsidR="00A10CDA">
        <w:rPr>
          <w:rFonts w:ascii="Times New Roman" w:hAnsi="Times New Roman" w:cs="Times New Roman"/>
          <w:lang w:val="en-GB"/>
        </w:rPr>
        <w:t>R</w:t>
      </w:r>
      <w:r w:rsidRPr="00A47E38" w:rsidR="00BD0780">
        <w:rPr>
          <w:rFonts w:ascii="Times New Roman" w:hAnsi="Times New Roman" w:cs="Times New Roman"/>
          <w:lang w:val="en-GB"/>
        </w:rPr>
        <w:t xml:space="preserve"> in VMH neurons </w:t>
      </w:r>
      <w:r w:rsidRPr="00A47E38" w:rsidR="00AF76DA">
        <w:rPr>
          <w:rFonts w:ascii="Times New Roman" w:hAnsi="Times New Roman" w:cs="Times New Roman"/>
          <w:lang w:val="en-GB"/>
        </w:rPr>
        <w:t>support an adaptive response to dietary changes</w:t>
      </w:r>
      <w:r w:rsidRPr="00A47E38" w:rsidR="00BE43B8">
        <w:rPr>
          <w:rFonts w:ascii="Times New Roman" w:hAnsi="Times New Roman" w:cs="Times New Roman"/>
          <w:lang w:val="en-GB"/>
        </w:rPr>
        <w:t xml:space="preserve">, </w:t>
      </w:r>
      <w:r w:rsidRPr="00A47E38" w:rsidR="00AF76DA">
        <w:rPr>
          <w:rFonts w:ascii="Times New Roman" w:hAnsi="Times New Roman" w:cs="Times New Roman"/>
          <w:lang w:val="en-GB"/>
        </w:rPr>
        <w:t>whereas lack of CB1</w:t>
      </w:r>
      <w:r w:rsidRPr="00A47E38" w:rsidR="00A10CDA">
        <w:rPr>
          <w:rFonts w:ascii="Times New Roman" w:hAnsi="Times New Roman" w:cs="Times New Roman"/>
          <w:lang w:val="en-GB"/>
        </w:rPr>
        <w:t xml:space="preserve">R </w:t>
      </w:r>
      <w:r w:rsidRPr="00A47E38" w:rsidR="00AF76DA">
        <w:rPr>
          <w:rFonts w:ascii="Times New Roman" w:hAnsi="Times New Roman" w:cs="Times New Roman"/>
          <w:lang w:val="en-GB"/>
        </w:rPr>
        <w:t>in VMH increase</w:t>
      </w:r>
      <w:r w:rsidRPr="00A47E38" w:rsidR="00493FB4">
        <w:rPr>
          <w:rFonts w:ascii="Times New Roman" w:hAnsi="Times New Roman" w:cs="Times New Roman"/>
          <w:lang w:val="en-GB"/>
        </w:rPr>
        <w:t>s</w:t>
      </w:r>
      <w:r w:rsidRPr="00A47E38" w:rsidR="00AF76DA">
        <w:rPr>
          <w:rFonts w:ascii="Times New Roman" w:hAnsi="Times New Roman" w:cs="Times New Roman"/>
          <w:lang w:val="en-GB"/>
        </w:rPr>
        <w:t xml:space="preserve"> lipolysis and sympathetic activity under standard diet, high</w:t>
      </w:r>
      <w:r w:rsidRPr="00A47E38" w:rsidR="00213199">
        <w:rPr>
          <w:rFonts w:ascii="Times New Roman" w:hAnsi="Times New Roman" w:cs="Times New Roman"/>
          <w:lang w:val="en-GB"/>
        </w:rPr>
        <w:t xml:space="preserve"> fat diet </w:t>
      </w:r>
      <w:r w:rsidRPr="00A47E38" w:rsidR="00AF76DA">
        <w:rPr>
          <w:rFonts w:ascii="Times New Roman" w:hAnsi="Times New Roman" w:cs="Times New Roman"/>
          <w:lang w:val="en-GB"/>
        </w:rPr>
        <w:t>decrease</w:t>
      </w:r>
      <w:r w:rsidRPr="00A47E38" w:rsidR="00493FB4">
        <w:rPr>
          <w:rFonts w:ascii="Times New Roman" w:hAnsi="Times New Roman" w:cs="Times New Roman"/>
          <w:lang w:val="en-GB"/>
        </w:rPr>
        <w:t>s</w:t>
      </w:r>
      <w:r w:rsidRPr="00A47E38" w:rsidR="00213199">
        <w:rPr>
          <w:rFonts w:ascii="Times New Roman" w:hAnsi="Times New Roman" w:cs="Times New Roman"/>
          <w:lang w:val="en-GB"/>
        </w:rPr>
        <w:t xml:space="preserve"> lipolysis through decreased sympathetic activity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&lt;EndNote&gt;&lt;Cite&gt;&lt;Author&gt;Cardinal&lt;/Author&gt;&lt;Year&gt;2014&lt;/Year&gt;&lt;RecNum&gt;158&lt;/RecNum&gt;&lt;DisplayText&gt;[224]&lt;/DisplayText&gt;&lt;record&gt;&lt;rec-number&gt;158&lt;/rec-number&gt;&lt;foreign-keys&gt;&lt;key app="EN" db-id="ww2zz020lx5fs9epz5gx9tslxz2vaxfrs2px" timestamp="0"&gt;158&lt;/key&gt;&lt;/foreign-keys&gt;&lt;ref-type name="Journal Article"&gt;17&lt;/ref-type&gt;&lt;contributors&gt;&lt;authors&gt;&lt;author&gt;Cardinal, P.&lt;/author&gt;&lt;author&gt;Andre, C.&lt;/author&gt;&lt;author&gt;Quarta, C.&lt;/author&gt;&lt;author&gt;Bellocchio, L.&lt;/author&gt;&lt;author&gt;Clark, S.&lt;/author&gt;&lt;author&gt;Elie, M.&lt;/author&gt;&lt;author&gt;Leste-Lasserre, T.&lt;/author&gt;&lt;author&gt;Maitre, M.&lt;/author&gt;&lt;author&gt;Gonzales, D.&lt;/author&gt;&lt;author&gt;Cannich, A.&lt;/author&gt;&lt;author&gt;Pagotto, U.&lt;/author&gt;&lt;author&gt;Marsicano, G.&lt;/author&gt;&lt;author&gt;Cota, D.&lt;/author&gt;&lt;/authors&gt;&lt;/contributors&gt;&lt;auth-address&gt;INSERM, Neurocentre Magendie, Physiopathologie de la Plasticite Neuronale, U862, F-33000 Bordeaux, France ; University of Bordeaux, Neurocentre Magendie, Physiopathologie de la Plasticite Neuronale, U862, F-33000 Bordeaux, France.&amp;#xD;Endocrinology Unit and Centro Unificato di Ricerca BioMedica Applicata, Dept. of Clinical Medicine, University of Bologna, I-40138 Bologna, Italy.&lt;/auth-address&gt;&lt;titles&gt;&lt;title&gt;CB1 cannabinoid receptor in SF1-expressing neurons of the ventromedial hypothalamus determines metabolic responses to diet and leptin&lt;/title&gt;&lt;secondary-title&gt;Mol Metab&lt;/secondary-title&gt;&lt;alt-title&gt;Molecular metabolism&lt;/alt-title&gt;&lt;/titles&gt;&lt;pages&gt;705-16&lt;/pages&gt;&lt;volume&gt;3&lt;/volume&gt;&lt;number&gt;7&lt;/number&gt;&lt;dates&gt;&lt;year&gt;2014&lt;/year&gt;&lt;pub-dates&gt;&lt;date&gt;Oct&lt;/date&gt;&lt;/pub-dates&gt;&lt;/dates&gt;&lt;isbn&gt;2212-8778 (Electronic)&amp;#xD;2212-8778 (Linking)&lt;/isbn&gt;&lt;accession-num&gt;25352999&lt;/accession-num&gt;&lt;urls&gt;&lt;related-urls&gt;&lt;url&gt;http://www.ncbi.nlm.nih.gov/pubmed/25352999&lt;/url&gt;&lt;/related-urls&gt;&lt;/urls&gt;&lt;custom2&gt;4209357&lt;/custom2&gt;&lt;electronic-resource-num&gt;10.1016/j.molmet.2014.07.004&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[224]</w:t>
      </w:r>
      <w:r w:rsidRPr="00A47E38" w:rsidR="00B773B6">
        <w:rPr>
          <w:rFonts w:ascii="Times New Roman" w:hAnsi="Times New Roman" w:cs="Times New Roman"/>
          <w:lang w:val="en-GB"/>
        </w:rPr>
        <w:fldChar w:fldCharType="end"/>
      </w:r>
      <w:r w:rsidRPr="00A47E38" w:rsidR="00BD0780">
        <w:rPr>
          <w:rFonts w:ascii="Times New Roman" w:hAnsi="Times New Roman" w:cs="Times New Roman"/>
          <w:lang w:val="en-GB"/>
        </w:rPr>
        <w:t>.</w:t>
      </w:r>
    </w:p>
    <w:p w:rsidRPr="00A47E38" w:rsidR="007475E4" w:rsidP="00AC28C9" w:rsidRDefault="00813057" w14:paraId="2A237F8F" w14:textId="24AAF627">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In addition to anatomical </w:t>
      </w:r>
      <w:r w:rsidRPr="00A47E38" w:rsidR="00DF2C0A">
        <w:rPr>
          <w:rFonts w:ascii="Times New Roman" w:hAnsi="Times New Roman" w:cs="Times New Roman"/>
          <w:lang w:val="en-GB"/>
        </w:rPr>
        <w:t>and</w:t>
      </w:r>
      <w:r w:rsidRPr="00A47E38" w:rsidR="00C216B2">
        <w:rPr>
          <w:rFonts w:ascii="Times New Roman" w:hAnsi="Times New Roman" w:cs="Times New Roman"/>
          <w:lang w:val="en-GB"/>
        </w:rPr>
        <w:t xml:space="preserve"> genetic evidence</w:t>
      </w:r>
      <w:r w:rsidRPr="00A47E38" w:rsidR="003D7B1B">
        <w:rPr>
          <w:rFonts w:ascii="Times New Roman" w:hAnsi="Times New Roman" w:cs="Times New Roman"/>
          <w:lang w:val="en-GB"/>
        </w:rPr>
        <w:t xml:space="preserve">, </w:t>
      </w:r>
      <w:r w:rsidRPr="00A47E38" w:rsidR="008B23D5">
        <w:rPr>
          <w:rFonts w:ascii="Times New Roman" w:hAnsi="Times New Roman" w:cs="Times New Roman"/>
          <w:lang w:val="en-GB"/>
        </w:rPr>
        <w:t xml:space="preserve">functional studies </w:t>
      </w:r>
      <w:r w:rsidRPr="00A47E38" w:rsidR="00867ADD">
        <w:rPr>
          <w:rFonts w:ascii="Times New Roman" w:hAnsi="Times New Roman" w:cs="Times New Roman"/>
          <w:lang w:val="en-GB"/>
        </w:rPr>
        <w:t xml:space="preserve">demonstrated </w:t>
      </w:r>
      <w:r w:rsidRPr="00A47E38" w:rsidR="003D7B1B">
        <w:rPr>
          <w:rFonts w:ascii="Times New Roman" w:hAnsi="Times New Roman" w:cs="Times New Roman"/>
          <w:lang w:val="en-GB"/>
        </w:rPr>
        <w:t xml:space="preserve">a </w:t>
      </w:r>
      <w:r w:rsidRPr="00A47E38" w:rsidR="008B23D5">
        <w:rPr>
          <w:rFonts w:ascii="Times New Roman" w:hAnsi="Times New Roman" w:cs="Times New Roman"/>
          <w:lang w:val="en-GB"/>
        </w:rPr>
        <w:t>central</w:t>
      </w:r>
      <w:r w:rsidRPr="00A47E38" w:rsidR="003D7B1B">
        <w:rPr>
          <w:rFonts w:ascii="Times New Roman" w:hAnsi="Times New Roman" w:cs="Times New Roman"/>
          <w:lang w:val="en-GB"/>
        </w:rPr>
        <w:t xml:space="preserve"> role of the </w:t>
      </w:r>
      <w:r w:rsidRPr="00A47E38">
        <w:rPr>
          <w:rFonts w:ascii="Times New Roman" w:hAnsi="Times New Roman" w:cs="Times New Roman"/>
          <w:lang w:val="en-GB"/>
        </w:rPr>
        <w:t xml:space="preserve">VMH in the </w:t>
      </w:r>
      <w:r w:rsidRPr="00A47E38" w:rsidR="00DB796B">
        <w:rPr>
          <w:rFonts w:ascii="Times New Roman" w:hAnsi="Times New Roman" w:cs="Times New Roman"/>
          <w:lang w:val="en-GB"/>
        </w:rPr>
        <w:t xml:space="preserve">sympathetic-induced </w:t>
      </w:r>
      <w:r w:rsidRPr="00A47E38">
        <w:rPr>
          <w:rFonts w:ascii="Times New Roman" w:hAnsi="Times New Roman" w:cs="Times New Roman"/>
          <w:lang w:val="en-GB"/>
        </w:rPr>
        <w:t xml:space="preserve">BAT thermogenesis </w:t>
      </w:r>
      <w:r w:rsidRPr="00A47E38" w:rsidR="00DF2C0A">
        <w:rPr>
          <w:rFonts w:ascii="Times New Roman" w:hAnsi="Times New Roman" w:cs="Times New Roman"/>
          <w:lang w:val="en-GB"/>
        </w:rPr>
        <w:t>and</w:t>
      </w:r>
      <w:r w:rsidRPr="00A47E38">
        <w:rPr>
          <w:rFonts w:ascii="Times New Roman" w:hAnsi="Times New Roman" w:cs="Times New Roman"/>
          <w:lang w:val="en-GB"/>
        </w:rPr>
        <w:t xml:space="preserve"> WAT browning</w:t>
      </w:r>
      <w:r w:rsidRPr="00A47E38" w:rsidR="00440F5B">
        <w:rPr>
          <w:rFonts w:ascii="Times New Roman" w:hAnsi="Times New Roman" w:cs="Times New Roman"/>
          <w:lang w:val="en-GB"/>
        </w:rPr>
        <w:t xml:space="preserve"> in response to circulating factors</w:t>
      </w:r>
      <w:r w:rsidRPr="00A47E38" w:rsidR="00DF2C0A">
        <w:rPr>
          <w:rFonts w:ascii="Times New Roman" w:hAnsi="Times New Roman" w:cs="Times New Roman"/>
          <w:lang w:val="en-GB"/>
        </w:rPr>
        <w:t xml:space="preserve">. </w:t>
      </w:r>
      <w:r w:rsidRPr="00A47E38" w:rsidR="001170D6">
        <w:rPr>
          <w:rFonts w:ascii="Times New Roman" w:hAnsi="Times New Roman" w:cs="Times New Roman"/>
          <w:lang w:val="en-GB"/>
        </w:rPr>
        <w:t xml:space="preserve">Electrical stimulation in VMH increases sympathetic activity and lipolytic response in WAT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&lt;EndNote&gt;&lt;Cite&gt;&lt;Author&gt;Ruffin&lt;/Author&gt;&lt;Year&gt;1999&lt;/Year&gt;&lt;RecNum&gt;157&lt;/RecNum&gt;&lt;DisplayText&gt;[225]&lt;/DisplayText&gt;&lt;record&gt;&lt;rec-number&gt;157&lt;/rec-number&gt;&lt;foreign-keys&gt;&lt;key app="EN" db-id="ww2zz020lx5fs9epz5gx9tslxz2vaxfrs2px" timestamp="0"&gt;157&lt;/key&gt;&lt;/foreign-keys&gt;&lt;ref-type name="Journal Article"&gt;17&lt;/ref-type&gt;&lt;contributors&gt;&lt;authors&gt;&lt;author&gt;Ruffin, M.&lt;/author&gt;&lt;author&gt;Nicolaidis, S.&lt;/author&gt;&lt;/authors&gt;&lt;/contributors&gt;&lt;auth-address&gt;Institut Europeen des Sciences du Gout et des Comportements Alimentaires (IESGCA), CNRS UPR 9054, Neurobiologie des Regulations, College de France, 11 Pl. M. Berthelot, F-75231, Paris, France. m.p.ruffin@biol.rug.nl&lt;/auth-address&gt;&lt;titles&gt;&lt;title&gt;Electrical stimulation of the ventromedial hypothalamus enhances both fat utilization and metabolic rate that precede and parallel the inhibition of feeding behavior&lt;/title&gt;&lt;secondary-title&gt;Brain Res&lt;/secondary-title&gt;&lt;alt-title&gt;Brain research&lt;/alt-title&gt;&lt;/titles&gt;&lt;pages&gt;23-9&lt;/pages&gt;&lt;volume&gt;846&lt;/volume&gt;&lt;number&gt;1&lt;/number&gt;&lt;keywords&gt;&lt;keyword&gt;Animals&lt;/keyword&gt;&lt;keyword&gt;Basal Metabolism/physiology&lt;/keyword&gt;&lt;keyword&gt;Behavior, Animal/physiology&lt;/keyword&gt;&lt;keyword&gt;Cell Respiration/physiology&lt;/keyword&gt;&lt;keyword&gt;Electric Stimulation&lt;/keyword&gt;&lt;keyword&gt;Fats/*metabolism&lt;/keyword&gt;&lt;keyword&gt;Feeding Behavior/*physiology&lt;/keyword&gt;&lt;keyword&gt;Lipolysis/physiology&lt;/keyword&gt;&lt;keyword&gt;Male&lt;/keyword&gt;&lt;keyword&gt;Obesity/*metabolism&lt;/keyword&gt;&lt;keyword&gt;Rats&lt;/keyword&gt;&lt;keyword&gt;Rats, Wistar&lt;/keyword&gt;&lt;keyword&gt;Ventromedial Hypothalamic Nucleus/*physiology&lt;/keyword&gt;&lt;/keywords&gt;&lt;dates&gt;&lt;year&gt;1999&lt;/year&gt;&lt;pub-dates&gt;&lt;date&gt;Oct 30&lt;/date&gt;&lt;/pub-dates&gt;&lt;/dates&gt;&lt;isbn&gt;0006-8993 (Print)&amp;#xD;0006-8993 (Linking)&lt;/isbn&gt;&lt;accession-num&gt;10536210&lt;/accession-num&gt;&lt;urls&gt;&lt;related-urls&gt;&lt;url&gt;http://www.ncbi.nlm.nih.gov/pubmed/10536210&lt;/url&gt;&lt;/related-urls&gt;&lt;/urls&gt;&lt;/record&gt;&lt;/Cite&gt;&lt;/EndNote&gt;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[225]</w:t>
      </w:r>
      <w:r w:rsidRPr="00A47E38" w:rsidR="00B773B6">
        <w:rPr>
          <w:rFonts w:ascii="Times New Roman" w:hAnsi="Times New Roman" w:cs="Times New Roman"/>
          <w:lang w:val="en-GB"/>
        </w:rPr>
        <w:fldChar w:fldCharType="end"/>
      </w:r>
      <w:r w:rsidRPr="00A47E38" w:rsidR="001170D6">
        <w:rPr>
          <w:rFonts w:ascii="Times New Roman" w:hAnsi="Times New Roman" w:cs="Times New Roman"/>
          <w:lang w:val="en-GB"/>
        </w:rPr>
        <w:t xml:space="preserve">. </w:t>
      </w:r>
      <w:r w:rsidRPr="00A47E38" w:rsidR="006427DB">
        <w:rPr>
          <w:rFonts w:ascii="Times New Roman" w:hAnsi="Times New Roman" w:cs="Times New Roman"/>
          <w:lang w:val="en-GB"/>
        </w:rPr>
        <w:t xml:space="preserve">Over the last years, accumulating evidence </w:t>
      </w:r>
      <w:r w:rsidRPr="00A47E38" w:rsidR="003C2551">
        <w:rPr>
          <w:rFonts w:ascii="Times New Roman" w:hAnsi="Times New Roman" w:cs="Times New Roman"/>
          <w:lang w:val="en-GB"/>
        </w:rPr>
        <w:t xml:space="preserve">pointed </w:t>
      </w:r>
      <w:r w:rsidRPr="00A47E38" w:rsidR="00286175">
        <w:rPr>
          <w:rFonts w:ascii="Times New Roman" w:hAnsi="Times New Roman" w:cs="Times New Roman"/>
          <w:lang w:val="en-GB"/>
        </w:rPr>
        <w:t xml:space="preserve">towards that the energy sensor </w:t>
      </w:r>
      <w:r w:rsidRPr="00A47E38" w:rsidR="006427DB">
        <w:rPr>
          <w:rFonts w:ascii="Times New Roman" w:hAnsi="Times New Roman" w:cs="Times New Roman"/>
          <w:lang w:val="en-GB"/>
        </w:rPr>
        <w:t xml:space="preserve">AMPK </w:t>
      </w:r>
      <w:r w:rsidRPr="00A47E38" w:rsidR="00B773B6">
        <w:rPr>
          <w:rFonts w:ascii="Times New Roman" w:hAnsi="Times New Roman" w:cs="Times New Roman"/>
          <w:lang w:val="en-GB"/>
        </w:rPr>
        <w:fldChar w:fldCharType="begin">
          <w:fldData xml:space="preserve">PEVuZE5vdGU+PENpdGU+PEF1dGhvcj5LYWhuPC9BdXRob3I+PFllYXI+MjAwNTwvWWVhcj48UmVj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PEVuZE5vdGU+PENpdGU+PEF1dGhvcj5LYWhuPC9BdXRob3I+PFllYXI+MjAwNTwvWWVhcj48UmVj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[226-231]</w:t>
      </w:r>
      <w:r w:rsidRPr="00A47E38" w:rsidR="00B773B6">
        <w:rPr>
          <w:rFonts w:ascii="Times New Roman" w:hAnsi="Times New Roman" w:cs="Times New Roman"/>
          <w:lang w:val="en-GB"/>
        </w:rPr>
        <w:fldChar w:fldCharType="end"/>
      </w:r>
      <w:r w:rsidRPr="00A47E38" w:rsidR="00286175">
        <w:rPr>
          <w:rFonts w:ascii="Times New Roman" w:hAnsi="Times New Roman" w:cs="Times New Roman"/>
          <w:lang w:val="en-GB"/>
        </w:rPr>
        <w:t xml:space="preserve"> </w:t>
      </w:r>
      <w:r w:rsidRPr="00A47E38" w:rsidR="006427DB">
        <w:rPr>
          <w:rFonts w:ascii="Times New Roman" w:hAnsi="Times New Roman" w:cs="Times New Roman"/>
          <w:lang w:val="en-GB"/>
        </w:rPr>
        <w:t xml:space="preserve">is involved in the </w:t>
      </w:r>
      <w:r w:rsidRPr="00A47E38" w:rsidR="00286175">
        <w:rPr>
          <w:rFonts w:ascii="Times New Roman" w:hAnsi="Times New Roman" w:cs="Times New Roman"/>
          <w:lang w:val="en-GB"/>
        </w:rPr>
        <w:t xml:space="preserve">hypothalamic </w:t>
      </w:r>
      <w:r w:rsidRPr="00A47E38" w:rsidR="006427DB">
        <w:rPr>
          <w:rFonts w:ascii="Times New Roman" w:hAnsi="Times New Roman" w:cs="Times New Roman"/>
          <w:lang w:val="en-GB"/>
        </w:rPr>
        <w:t xml:space="preserve">regulation of energy balance by responding to hormones and nutrient signals </w:t>
      </w:r>
      <w:r w:rsidRPr="00A47E38" w:rsidR="00DF2C0A">
        <w:rPr>
          <w:rFonts w:ascii="Times New Roman" w:hAnsi="Times New Roman" w:cs="Times New Roman"/>
          <w:lang w:val="en-GB"/>
        </w:rPr>
        <w:t xml:space="preserve">as </w:t>
      </w:r>
      <w:r w:rsidRPr="00A47E38" w:rsidR="00D6066F">
        <w:rPr>
          <w:rFonts w:ascii="Times New Roman" w:hAnsi="Times New Roman" w:cs="Times New Roman"/>
          <w:lang w:val="en-GB"/>
        </w:rPr>
        <w:t xml:space="preserve">a </w:t>
      </w:r>
      <w:r w:rsidRPr="00A47E38" w:rsidR="00DF2C0A">
        <w:rPr>
          <w:rFonts w:ascii="Times New Roman" w:hAnsi="Times New Roman" w:cs="Times New Roman"/>
          <w:lang w:val="en-GB"/>
        </w:rPr>
        <w:t xml:space="preserve">negative regulator of </w:t>
      </w:r>
      <w:r w:rsidRPr="00A47E38" w:rsidR="00DB796B">
        <w:rPr>
          <w:rFonts w:ascii="Times New Roman" w:hAnsi="Times New Roman" w:cs="Times New Roman"/>
          <w:lang w:val="en-GB"/>
        </w:rPr>
        <w:t>adaptive thermogenesis</w:t>
      </w:r>
      <w:r w:rsidRPr="00A47E38" w:rsidR="00286175">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Y051bT4xMjM8L1JlY051bT48RGlzcGxheVRleHQ+WzE5MywgMTk1LCAyMjAsIDIzMi0yMzVdPC9E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Y051bT4xMjM8L1JlY051bT48RGlzcGxheVRleHQ+WzE5MywgMTk1LCAyMjAsIDIzMi0yMzVdPC9E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[193, 195, 220, 232-235]</w:t>
      </w:r>
      <w:r w:rsidRPr="00A47E38" w:rsidR="00B773B6">
        <w:rPr>
          <w:rFonts w:ascii="Times New Roman" w:hAnsi="Times New Roman" w:cs="Times New Roman"/>
          <w:lang w:val="en-GB"/>
        </w:rPr>
        <w:fldChar w:fldCharType="end"/>
      </w:r>
      <w:r w:rsidRPr="00A47E38" w:rsidR="003D7B1B">
        <w:rPr>
          <w:rFonts w:ascii="Times New Roman" w:hAnsi="Times New Roman" w:cs="Times New Roman"/>
          <w:lang w:val="en-GB"/>
        </w:rPr>
        <w:t xml:space="preserve">. </w:t>
      </w:r>
      <w:r w:rsidRPr="00A47E38" w:rsidR="00320C01">
        <w:rPr>
          <w:rFonts w:ascii="Times New Roman" w:hAnsi="Times New Roman" w:cs="Times New Roman"/>
          <w:lang w:val="en-GB"/>
        </w:rPr>
        <w:t>Oestradiol</w:t>
      </w:r>
      <w:r w:rsidRPr="00A47E38" w:rsidR="00E15147">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PEVuZE5vdGU+PENpdGU+PEF1dGhvcj5NYXJ0aW5leiBkZSBNb3JlbnRpbjwvQXV0aG9yPjxZZWFy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PEVuZE5vdGU+PENpdGU+PEF1dGhvcj5NYXJ0aW5leiBkZSBNb3JlbnRpbjwvQXV0aG9yPjxZZWFy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[233]</w:t>
      </w:r>
      <w:r w:rsidRPr="00A47E38" w:rsidR="00B773B6">
        <w:rPr>
          <w:rFonts w:ascii="Times New Roman" w:hAnsi="Times New Roman" w:cs="Times New Roman"/>
          <w:lang w:val="en-GB"/>
        </w:rPr>
        <w:fldChar w:fldCharType="end"/>
      </w:r>
      <w:r w:rsidRPr="00A47E38" w:rsidR="00240165">
        <w:rPr>
          <w:rFonts w:ascii="Times New Roman" w:hAnsi="Times New Roman" w:cs="Times New Roman"/>
          <w:lang w:val="en-GB"/>
        </w:rPr>
        <w:t>, thyroid hormones</w:t>
      </w:r>
      <w:r w:rsidRPr="00A47E38" w:rsidR="00173685">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Y051bT4xMjM8L1JlY051bT48RGlzcGxheVRleHQ+WzE5MywgMjIwLCAyMjFdPC9EaXNwbGF5VGV4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Y051bT4xMjM8L1JlY051bT48RGlzcGxheVRleHQ+WzE5MywgMjIwLCAyMjFdPC9EaXNwbGF5VGV4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[193, 220, 221]</w:t>
      </w:r>
      <w:r w:rsidRPr="00A47E38" w:rsidR="00B773B6">
        <w:rPr>
          <w:rFonts w:ascii="Times New Roman" w:hAnsi="Times New Roman" w:cs="Times New Roman"/>
          <w:lang w:val="en-GB"/>
        </w:rPr>
        <w:fldChar w:fldCharType="end"/>
      </w:r>
      <w:r w:rsidRPr="00A47E38" w:rsidR="00240165">
        <w:rPr>
          <w:rFonts w:ascii="Times New Roman" w:hAnsi="Times New Roman" w:cs="Times New Roman"/>
          <w:lang w:val="en-GB"/>
        </w:rPr>
        <w:t>,</w:t>
      </w:r>
      <w:r w:rsidRPr="00A47E38" w:rsidR="004E45EA">
        <w:rPr>
          <w:rFonts w:ascii="Times New Roman" w:hAnsi="Times New Roman" w:cs="Times New Roman"/>
          <w:lang w:val="en-GB"/>
        </w:rPr>
        <w:t xml:space="preserve"> leptin </w:t>
      </w:r>
      <w:r w:rsidRPr="00A47E38" w:rsidR="00B773B6">
        <w:rPr>
          <w:rFonts w:ascii="Times New Roman" w:hAnsi="Times New Roman" w:cs="Times New Roman"/>
          <w:lang w:val="en-GB"/>
        </w:rPr>
        <w:fldChar w:fldCharType="begin">
          <w:fldData xml:space="preserve">PEVuZE5vdGU+PENpdGU+PEF1dGhvcj5UYW5pZGE8L0F1dGhvcj48WWVhcj4yMDEzPC9ZZWFyPjxS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PEVuZE5vdGU+PENpdGU+PEF1dGhvcj5UYW5pZGE8L0F1dGhvcj48WWVhcj4yMDEzPC9ZZWFyPjxS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[195]</w:t>
      </w:r>
      <w:r w:rsidRPr="00A47E38" w:rsidR="00B773B6">
        <w:rPr>
          <w:rFonts w:ascii="Times New Roman" w:hAnsi="Times New Roman" w:cs="Times New Roman"/>
          <w:lang w:val="en-GB"/>
        </w:rPr>
        <w:fldChar w:fldCharType="end"/>
      </w:r>
      <w:r w:rsidRPr="00A47E38" w:rsidR="004E45EA">
        <w:rPr>
          <w:rFonts w:ascii="Times New Roman" w:hAnsi="Times New Roman" w:cs="Times New Roman"/>
          <w:lang w:val="en-GB"/>
        </w:rPr>
        <w:t xml:space="preserve"> and </w:t>
      </w:r>
      <w:r w:rsidRPr="00A47E38" w:rsidR="004E45EA">
        <w:rPr>
          <w:rFonts w:ascii="Times New Roman" w:hAnsi="Times New Roman" w:cs="Times New Roman"/>
          <w:lang w:val="en-GB"/>
        </w:rPr>
        <w:lastRenderedPageBreak/>
        <w:t>bone morphogenetic protein-8</w:t>
      </w:r>
      <w:r w:rsidRPr="00A47E38" w:rsidR="00B160CF">
        <w:rPr>
          <w:rFonts w:ascii="Times New Roman" w:hAnsi="Times New Roman" w:cs="Times New Roman"/>
          <w:lang w:val="en-GB"/>
        </w:rPr>
        <w:t>B</w:t>
      </w:r>
      <w:r w:rsidRPr="00A47E38" w:rsidR="004E45EA">
        <w:rPr>
          <w:rFonts w:ascii="Times New Roman" w:hAnsi="Times New Roman" w:cs="Times New Roman"/>
          <w:lang w:val="en-GB"/>
        </w:rPr>
        <w:t xml:space="preserve"> (BMP8</w:t>
      </w:r>
      <w:r w:rsidRPr="00A47E38" w:rsidR="00B160CF">
        <w:rPr>
          <w:rFonts w:ascii="Times New Roman" w:hAnsi="Times New Roman" w:cs="Times New Roman"/>
          <w:lang w:val="en-GB"/>
        </w:rPr>
        <w:t>B</w:t>
      </w:r>
      <w:r w:rsidRPr="00A47E38" w:rsidR="004E45EA">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PEVuZE5vdGU+PENpdGU+PEF1dGhvcj5XaGl0dGxlPC9BdXRob3I+PFllYXI+MjAxMjwvWWVhcj48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=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PEVuZE5vdGU+PENpdGU+PEF1dGhvcj5XaGl0dGxlPC9BdXRob3I+PFllYXI+MjAxMjwvWWVhcj48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=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[232]</w:t>
      </w:r>
      <w:r w:rsidRPr="00A47E38" w:rsidR="00B773B6">
        <w:rPr>
          <w:rFonts w:ascii="Times New Roman" w:hAnsi="Times New Roman" w:cs="Times New Roman"/>
          <w:lang w:val="en-GB"/>
        </w:rPr>
        <w:fldChar w:fldCharType="end"/>
      </w:r>
      <w:r w:rsidRPr="00A47E38" w:rsidR="004E45EA">
        <w:rPr>
          <w:rFonts w:ascii="Times New Roman" w:hAnsi="Times New Roman" w:cs="Times New Roman"/>
          <w:lang w:val="en-GB"/>
        </w:rPr>
        <w:t xml:space="preserve"> </w:t>
      </w:r>
      <w:r w:rsidRPr="00A47E38" w:rsidR="00E15147">
        <w:rPr>
          <w:rFonts w:ascii="Times New Roman" w:hAnsi="Times New Roman" w:cs="Times New Roman"/>
          <w:lang w:val="en-GB"/>
        </w:rPr>
        <w:t>increase</w:t>
      </w:r>
      <w:r w:rsidRPr="00A47E38" w:rsidR="003D7B1B">
        <w:rPr>
          <w:rFonts w:ascii="Times New Roman" w:hAnsi="Times New Roman" w:cs="Times New Roman"/>
          <w:lang w:val="en-GB"/>
        </w:rPr>
        <w:t xml:space="preserve"> </w:t>
      </w:r>
      <w:r w:rsidRPr="00A47E38" w:rsidR="00DB796B">
        <w:rPr>
          <w:rFonts w:ascii="Times New Roman" w:hAnsi="Times New Roman" w:cs="Times New Roman"/>
          <w:lang w:val="en-GB"/>
        </w:rPr>
        <w:t>sympathetic drive to BAT</w:t>
      </w:r>
      <w:r w:rsidRPr="00A47E38" w:rsidR="003D7B1B">
        <w:rPr>
          <w:rFonts w:ascii="Times New Roman" w:hAnsi="Times New Roman" w:cs="Times New Roman"/>
          <w:lang w:val="en-GB"/>
        </w:rPr>
        <w:t xml:space="preserve"> through </w:t>
      </w:r>
      <w:r w:rsidRPr="00A47E38" w:rsidR="00E15147">
        <w:rPr>
          <w:rFonts w:ascii="Times New Roman" w:hAnsi="Times New Roman" w:cs="Times New Roman"/>
          <w:lang w:val="en-GB"/>
        </w:rPr>
        <w:t xml:space="preserve">selective </w:t>
      </w:r>
      <w:r w:rsidRPr="00A47E38" w:rsidR="003D7B1B">
        <w:rPr>
          <w:rFonts w:ascii="Times New Roman" w:hAnsi="Times New Roman" w:cs="Times New Roman"/>
          <w:lang w:val="en-GB"/>
        </w:rPr>
        <w:t>AMPK inhibition</w:t>
      </w:r>
      <w:r w:rsidRPr="00A47E38" w:rsidR="004E45EA">
        <w:rPr>
          <w:rFonts w:ascii="Times New Roman" w:hAnsi="Times New Roman" w:cs="Times New Roman"/>
          <w:lang w:val="en-GB"/>
        </w:rPr>
        <w:t xml:space="preserve"> in the VMH and enhanced sympathetic outflow</w:t>
      </w:r>
      <w:r w:rsidRPr="00A47E38" w:rsidR="00AC0F9B">
        <w:rPr>
          <w:rFonts w:ascii="Times New Roman" w:hAnsi="Times New Roman" w:cs="Times New Roman"/>
          <w:lang w:val="en-GB"/>
        </w:rPr>
        <w:t xml:space="preserve"> </w:t>
      </w:r>
      <w:r w:rsidRPr="00A47E38" w:rsidR="00AC0F9B">
        <w:rPr>
          <w:rFonts w:ascii="Times New Roman" w:hAnsi="Times New Roman" w:cs="Times New Roman"/>
          <w:b/>
          <w:lang w:val="en-GB"/>
        </w:rPr>
        <w:t>(Figure 2)</w:t>
      </w:r>
      <w:r w:rsidRPr="00A47E38" w:rsidR="004E45EA">
        <w:rPr>
          <w:rFonts w:ascii="Times New Roman" w:hAnsi="Times New Roman" w:cs="Times New Roman"/>
          <w:lang w:val="en-GB"/>
        </w:rPr>
        <w:t>.</w:t>
      </w:r>
      <w:r w:rsidRPr="00A47E38" w:rsidR="00DF2C0A">
        <w:rPr>
          <w:rFonts w:ascii="Times New Roman" w:hAnsi="Times New Roman" w:cs="Times New Roman"/>
          <w:lang w:val="en-GB"/>
        </w:rPr>
        <w:t xml:space="preserve"> </w:t>
      </w:r>
      <w:r w:rsidRPr="00A47E38" w:rsidR="004E45EA">
        <w:rPr>
          <w:rFonts w:ascii="Times New Roman" w:hAnsi="Times New Roman" w:cs="Times New Roman"/>
          <w:lang w:val="en-GB"/>
        </w:rPr>
        <w:t xml:space="preserve">Also, </w:t>
      </w:r>
      <w:r w:rsidRPr="00A47E38" w:rsidR="00D6066F">
        <w:rPr>
          <w:rFonts w:ascii="Times New Roman" w:hAnsi="Times New Roman" w:cs="Times New Roman"/>
          <w:lang w:val="en-GB"/>
        </w:rPr>
        <w:t xml:space="preserve">inhibition of </w:t>
      </w:r>
      <w:r w:rsidRPr="00A47E38" w:rsidR="004E45EA">
        <w:rPr>
          <w:rFonts w:ascii="Times New Roman" w:hAnsi="Times New Roman" w:cs="Times New Roman"/>
          <w:lang w:val="en-GB"/>
        </w:rPr>
        <w:t xml:space="preserve">AMPK activity </w:t>
      </w:r>
      <w:r w:rsidRPr="00A47E38" w:rsidR="00D6066F">
        <w:rPr>
          <w:rFonts w:ascii="Times New Roman" w:hAnsi="Times New Roman" w:cs="Times New Roman"/>
          <w:lang w:val="en-GB"/>
        </w:rPr>
        <w:t xml:space="preserve">in the VMH </w:t>
      </w:r>
      <w:r w:rsidRPr="00A47E38" w:rsidR="004E45EA">
        <w:rPr>
          <w:rFonts w:ascii="Times New Roman" w:hAnsi="Times New Roman" w:cs="Times New Roman"/>
          <w:lang w:val="en-GB"/>
        </w:rPr>
        <w:t xml:space="preserve">mediates pharmacological activation of </w:t>
      </w:r>
      <w:r w:rsidRPr="00A47E38" w:rsidR="00DB796B">
        <w:rPr>
          <w:rFonts w:ascii="Times New Roman" w:hAnsi="Times New Roman" w:cs="Times New Roman"/>
          <w:lang w:val="en-GB"/>
        </w:rPr>
        <w:t>sympathetic BAT activity</w:t>
      </w:r>
      <w:r w:rsidRPr="00A47E38" w:rsidR="004E45EA">
        <w:rPr>
          <w:rFonts w:ascii="Times New Roman" w:hAnsi="Times New Roman" w:cs="Times New Roman"/>
          <w:lang w:val="en-GB"/>
        </w:rPr>
        <w:t xml:space="preserve"> by drugs, such as nicotine </w:t>
      </w:r>
      <w:r w:rsidRPr="00A47E38" w:rsidR="00B773B6">
        <w:rPr>
          <w:rFonts w:ascii="Times New Roman" w:hAnsi="Times New Roman" w:cs="Times New Roman"/>
          <w:lang w:val="en-GB"/>
        </w:rPr>
        <w:fldChar w:fldCharType="begin">
          <w:fldData xml:space="preserve">PEVuZE5vdGU+PENpdGU+PEF1dGhvcj5TZW9hbmUtQ29sbGF6bzwvQXV0aG9yPjxZZWFyPjIwMTQ8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PEVuZE5vdGU+PENpdGU+PEF1dGhvcj5TZW9hbmUtQ29sbGF6bzwvQXV0aG9yPjxZZWFyPjIwMTQ8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[234, 236]</w:t>
      </w:r>
      <w:r w:rsidRPr="00A47E38" w:rsidR="00B773B6">
        <w:rPr>
          <w:rFonts w:ascii="Times New Roman" w:hAnsi="Times New Roman" w:cs="Times New Roman"/>
          <w:lang w:val="en-GB"/>
        </w:rPr>
        <w:fldChar w:fldCharType="end"/>
      </w:r>
      <w:r w:rsidRPr="00A47E38" w:rsidR="004E45EA">
        <w:rPr>
          <w:rFonts w:ascii="Times New Roman" w:hAnsi="Times New Roman" w:cs="Times New Roman"/>
          <w:lang w:val="en-GB"/>
        </w:rPr>
        <w:t xml:space="preserve"> </w:t>
      </w:r>
      <w:r w:rsidRPr="00A47E38" w:rsidR="001F4F66">
        <w:rPr>
          <w:rFonts w:ascii="Times New Roman" w:hAnsi="Times New Roman" w:cs="Times New Roman"/>
          <w:lang w:val="en-GB"/>
        </w:rPr>
        <w:t>and the</w:t>
      </w:r>
      <w:r w:rsidRPr="00A47E38" w:rsidR="00DB796B">
        <w:rPr>
          <w:rFonts w:ascii="Times New Roman" w:hAnsi="Times New Roman" w:cs="Times New Roman"/>
          <w:lang w:val="en-GB"/>
        </w:rPr>
        <w:t xml:space="preserve"> glucagon-like peptide-1 (GLP-1) receptor agonist </w:t>
      </w:r>
      <w:r w:rsidRPr="00A47E38" w:rsidR="00CD6A6B">
        <w:rPr>
          <w:rFonts w:ascii="Times New Roman" w:hAnsi="Times New Roman" w:cs="Times New Roman"/>
          <w:lang w:val="en-GB"/>
        </w:rPr>
        <w:t>liraglutide</w:t>
      </w:r>
      <w:r w:rsidRPr="00A47E38" w:rsidR="004E45EA">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PEVuZE5vdGU+PENpdGU+PEF1dGhvcj5CZWlyb2E8L0F1dGhvcj48WWVhcj4yMDE0PC9ZZWFyPjxS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PEVuZE5vdGU+PENpdGU+PEF1dGhvcj5CZWlyb2E8L0F1dGhvcj48WWVhcj4yMDE0PC9ZZWFyPjxS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[235]</w:t>
      </w:r>
      <w:r w:rsidRPr="00A47E38" w:rsidR="00B773B6">
        <w:rPr>
          <w:rFonts w:ascii="Times New Roman" w:hAnsi="Times New Roman" w:cs="Times New Roman"/>
          <w:lang w:val="en-GB"/>
        </w:rPr>
        <w:fldChar w:fldCharType="end"/>
      </w:r>
      <w:r w:rsidRPr="00A47E38" w:rsidR="00A10CDA">
        <w:rPr>
          <w:rFonts w:ascii="Times New Roman" w:hAnsi="Times New Roman" w:cs="Times New Roman"/>
          <w:lang w:val="en-GB"/>
        </w:rPr>
        <w:t>, suggesting a therapeutic potential</w:t>
      </w:r>
      <w:r w:rsidRPr="00A47E38" w:rsidR="004E45EA">
        <w:rPr>
          <w:rFonts w:ascii="Times New Roman" w:hAnsi="Times New Roman" w:cs="Times New Roman"/>
          <w:lang w:val="en-GB"/>
        </w:rPr>
        <w:t xml:space="preserve">. </w:t>
      </w:r>
      <w:r w:rsidRPr="00A47E38" w:rsidR="00DB796B">
        <w:rPr>
          <w:rFonts w:ascii="Times New Roman" w:hAnsi="Times New Roman" w:cs="Times New Roman"/>
          <w:lang w:val="en-GB"/>
        </w:rPr>
        <w:t>In addition to</w:t>
      </w:r>
      <w:r w:rsidRPr="00A47E38" w:rsidR="004D7092">
        <w:rPr>
          <w:rFonts w:ascii="Times New Roman" w:hAnsi="Times New Roman" w:cs="Times New Roman"/>
          <w:lang w:val="en-GB"/>
        </w:rPr>
        <w:t xml:space="preserve"> </w:t>
      </w:r>
      <w:r w:rsidRPr="00A47E38" w:rsidR="00DB796B">
        <w:rPr>
          <w:rFonts w:ascii="Times New Roman" w:hAnsi="Times New Roman" w:cs="Times New Roman"/>
          <w:lang w:val="en-GB"/>
        </w:rPr>
        <w:t xml:space="preserve">BAT thermogenesis </w:t>
      </w:r>
      <w:r w:rsidRPr="00A47E38" w:rsidR="00B773B6">
        <w:rPr>
          <w:rFonts w:ascii="Times New Roman" w:hAnsi="Times New Roman" w:cs="Times New Roman"/>
          <w:lang w:val="en-GB"/>
        </w:rPr>
        <w:fldChar w:fldCharType="begin">
          <w:fldData xml:space="preserve">PEVuZE5vdGU+PENpdGU+PEF1dGhvcj5Mb2NraWU8L0F1dGhvcj48WWVhcj4yMDEyPC9ZZWFyPjxS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==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PEVuZE5vdGU+PENpdGU+PEF1dGhvcj5Mb2NraWU8L0F1dGhvcj48WWVhcj4yMDEyPC9ZZWFyPjxS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==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[235, 237]</w:t>
      </w:r>
      <w:r w:rsidRPr="00A47E38" w:rsidR="00B773B6">
        <w:rPr>
          <w:rFonts w:ascii="Times New Roman" w:hAnsi="Times New Roman" w:cs="Times New Roman"/>
          <w:lang w:val="en-GB"/>
        </w:rPr>
        <w:fldChar w:fldCharType="end"/>
      </w:r>
      <w:r w:rsidRPr="00A47E38" w:rsidR="004D7092">
        <w:rPr>
          <w:rFonts w:ascii="Times New Roman" w:hAnsi="Times New Roman" w:cs="Times New Roman"/>
          <w:lang w:val="en-GB"/>
        </w:rPr>
        <w:t xml:space="preserve"> </w:t>
      </w:r>
      <w:r w:rsidRPr="00A47E38" w:rsidR="00DB796B">
        <w:rPr>
          <w:rFonts w:ascii="Times New Roman" w:hAnsi="Times New Roman" w:cs="Times New Roman"/>
          <w:lang w:val="en-GB"/>
        </w:rPr>
        <w:t xml:space="preserve">central injection of </w:t>
      </w:r>
      <w:r w:rsidRPr="00A47E38" w:rsidR="00CC1F1D">
        <w:rPr>
          <w:rFonts w:ascii="Times New Roman" w:hAnsi="Times New Roman" w:cs="Times New Roman"/>
          <w:lang w:val="en-GB"/>
        </w:rPr>
        <w:t>liraglutide</w:t>
      </w:r>
      <w:r w:rsidRPr="00A47E38" w:rsidR="00DB796B">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PEVuZE5vdGU+PENpdGU+PEF1dGhvcj5CZWlyb2E8L0F1dGhvcj48WWVhcj4yMDE0PC9ZZWFyPjxS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PEVuZE5vdGU+PENpdGU+PEF1dGhvcj5CZWlyb2E8L0F1dGhvcj48WWVhcj4yMDE0PC9ZZWFyPjxS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[235]</w:t>
      </w:r>
      <w:r w:rsidRPr="00A47E38" w:rsidR="00B773B6">
        <w:rPr>
          <w:rFonts w:ascii="Times New Roman" w:hAnsi="Times New Roman" w:cs="Times New Roman"/>
          <w:lang w:val="en-GB"/>
        </w:rPr>
        <w:fldChar w:fldCharType="end"/>
      </w:r>
      <w:r w:rsidRPr="00A47E38" w:rsidR="00CC1F1D">
        <w:rPr>
          <w:rFonts w:ascii="Times New Roman" w:hAnsi="Times New Roman" w:cs="Times New Roman"/>
          <w:lang w:val="en-GB"/>
        </w:rPr>
        <w:t xml:space="preserve"> and T3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&lt;EndNote&gt;&lt;Cite&gt;&lt;Author&gt;Alvarez-Crespo&lt;/Author&gt;&lt;Year&gt;2016&lt;/Year&gt;&lt;RecNum&gt;355&lt;/RecNum&gt;&lt;DisplayText&gt;[238]&lt;/DisplayText&gt;&lt;record&gt;&lt;rec-number&gt;355&lt;/rec-number&gt;&lt;foreign-keys&gt;&lt;key app="EN" db-id="ww2zz020lx5fs9epz5gx9tslxz2vaxfrs2px" timestamp="0"&gt;355&lt;/key&gt;&lt;/foreign-keys&gt;&lt;ref-type name="Journal Article"&gt;17&lt;/ref-type&gt;&lt;contributors&gt;&lt;authors&gt;&lt;author&gt;Alvarez-Crespo, M.&lt;/author&gt;&lt;author&gt;Csikasz, R. I.&lt;/author&gt;&lt;author&gt;Martinez-Sanchez, N.&lt;/author&gt;&lt;author&gt;Dieguez, C.&lt;/author&gt;&lt;author&gt;Cannon, B.&lt;/author&gt;&lt;author&gt;Nedergaard, J.&lt;/author&gt;&lt;author&gt;Lopez, M.&lt;/author&gt;&lt;/authors&gt;&lt;/contributors&gt;&lt;auth-address&gt;Department of Physiology, CIMUS, University of Santiago de Compostela-Instituto de Investigacion Sanitaria, Santiago de Compostela, 15782, Spain; CIBER Fisiopatologia de la Obesidad y Nutricion (CIBERobn), 15706, Spain.&amp;#xD;The Wenner-Gren Institute, The Arrhenius Laboratories F3, Stockholm University, SE-106 91, Stockholm, Sweden.&lt;/auth-address&gt;&lt;titles&gt;&lt;title&gt;Essential role of UCP1 modulating the central effects of thyroid hormones on energy balance&lt;/title&gt;&lt;secondary-title&gt;Mol Metab&lt;/secondary-title&gt;&lt;alt-title&gt;Molecular metabolism&lt;/alt-title&gt;&lt;/titles&gt;&lt;pages&gt;271-82&lt;/pages&gt;&lt;volume&gt;5&lt;/volume&gt;&lt;number&gt;4&lt;/number&gt;&lt;dates&gt;&lt;year&gt;2016&lt;/year&gt;&lt;pub-dates&gt;&lt;date&gt;Apr&lt;/date&gt;&lt;/pub-dates&gt;&lt;/dates&gt;&lt;isbn&gt;2212-8778 (Electronic)&amp;#xD;2212-8778 (Linking)&lt;/isbn&gt;&lt;accession-num&gt;27069867&lt;/accession-num&gt;&lt;urls&gt;&lt;related-urls&gt;&lt;url&gt;http://www.ncbi.nlm.nih.gov/pubmed/27069867&lt;/url&gt;&lt;/related-urls&gt;&lt;/urls&gt;&lt;custom2&gt;4812006&lt;/custom2&gt;&lt;electronic-resource-num&gt;10.1016/j.molmet.2016.01.008&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[238]</w:t>
      </w:r>
      <w:r w:rsidRPr="00A47E38" w:rsidR="00B773B6">
        <w:rPr>
          <w:rFonts w:ascii="Times New Roman" w:hAnsi="Times New Roman" w:cs="Times New Roman"/>
          <w:lang w:val="en-GB"/>
        </w:rPr>
        <w:fldChar w:fldCharType="end"/>
      </w:r>
      <w:r w:rsidRPr="00A47E38" w:rsidR="00CC1F1D">
        <w:rPr>
          <w:rFonts w:ascii="Times New Roman" w:hAnsi="Times New Roman" w:cs="Times New Roman"/>
          <w:lang w:val="en-GB"/>
        </w:rPr>
        <w:t xml:space="preserve"> </w:t>
      </w:r>
      <w:r w:rsidRPr="00A47E38" w:rsidR="00DB796B">
        <w:rPr>
          <w:rFonts w:ascii="Times New Roman" w:hAnsi="Times New Roman" w:cs="Times New Roman"/>
          <w:lang w:val="en-GB"/>
        </w:rPr>
        <w:t xml:space="preserve">stimulates </w:t>
      </w:r>
      <w:r w:rsidRPr="00A47E38" w:rsidR="004D7092">
        <w:rPr>
          <w:rFonts w:ascii="Times New Roman" w:hAnsi="Times New Roman" w:cs="Times New Roman"/>
          <w:lang w:val="en-GB"/>
        </w:rPr>
        <w:t>browning</w:t>
      </w:r>
      <w:r w:rsidRPr="00A47E38" w:rsidR="005612E7">
        <w:rPr>
          <w:rFonts w:ascii="Times New Roman" w:hAnsi="Times New Roman" w:cs="Times New Roman"/>
          <w:lang w:val="en-GB"/>
        </w:rPr>
        <w:t xml:space="preserve"> </w:t>
      </w:r>
      <w:r w:rsidRPr="00A47E38" w:rsidR="004D7092">
        <w:rPr>
          <w:rFonts w:ascii="Times New Roman" w:hAnsi="Times New Roman" w:cs="Times New Roman"/>
          <w:lang w:val="en-GB"/>
        </w:rPr>
        <w:t>independent</w:t>
      </w:r>
      <w:r w:rsidRPr="00A47E38" w:rsidR="00A10CDA">
        <w:rPr>
          <w:rFonts w:ascii="Times New Roman" w:hAnsi="Times New Roman" w:cs="Times New Roman"/>
          <w:lang w:val="en-GB"/>
        </w:rPr>
        <w:t>ly</w:t>
      </w:r>
      <w:r w:rsidRPr="00A47E38" w:rsidR="004D7092">
        <w:rPr>
          <w:rFonts w:ascii="Times New Roman" w:hAnsi="Times New Roman" w:cs="Times New Roman"/>
          <w:lang w:val="en-GB"/>
        </w:rPr>
        <w:t xml:space="preserve"> of nutrient intake. </w:t>
      </w:r>
      <w:r w:rsidRPr="00A47E38" w:rsidR="001F4F66">
        <w:rPr>
          <w:rFonts w:ascii="Times New Roman" w:hAnsi="Times New Roman" w:cs="Times New Roman"/>
          <w:lang w:val="en-GB"/>
        </w:rPr>
        <w:t>Of note</w:t>
      </w:r>
      <w:r w:rsidRPr="00A47E38" w:rsidR="00DB796B">
        <w:rPr>
          <w:rFonts w:ascii="Times New Roman" w:hAnsi="Times New Roman" w:cs="Times New Roman"/>
          <w:lang w:val="en-GB"/>
        </w:rPr>
        <w:t>,</w:t>
      </w:r>
      <w:r w:rsidRPr="00A47E38" w:rsidR="004D7092">
        <w:rPr>
          <w:rFonts w:ascii="Times New Roman" w:hAnsi="Times New Roman" w:cs="Times New Roman"/>
          <w:lang w:val="en-GB"/>
        </w:rPr>
        <w:t xml:space="preserve"> constitutive activation of AMPK in VMH is sufficient to blunt both central </w:t>
      </w:r>
      <w:r w:rsidRPr="00A47E38" w:rsidR="00B679FA">
        <w:rPr>
          <w:rFonts w:ascii="Times New Roman" w:hAnsi="Times New Roman" w:cs="Times New Roman"/>
          <w:lang w:val="en-GB"/>
        </w:rPr>
        <w:t>GLP1 agonist</w:t>
      </w:r>
      <w:r w:rsidRPr="00A47E38" w:rsidR="004D7092">
        <w:rPr>
          <w:rFonts w:ascii="Times New Roman" w:hAnsi="Times New Roman" w:cs="Times New Roman"/>
          <w:lang w:val="en-GB"/>
        </w:rPr>
        <w:t xml:space="preserve">-induced thermogenesis and adipocyte browning </w:t>
      </w:r>
      <w:r w:rsidRPr="00A47E38" w:rsidR="00B773B6">
        <w:rPr>
          <w:rFonts w:ascii="Times New Roman" w:hAnsi="Times New Roman" w:cs="Times New Roman"/>
          <w:lang w:val="en-GB"/>
        </w:rPr>
        <w:fldChar w:fldCharType="begin">
          <w:fldData xml:space="preserve">PEVuZE5vdGU+PENpdGU+PEF1dGhvcj5CZWlyb2E8L0F1dGhvcj48WWVhcj4yMDE0PC9ZZWFyPjxS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PEVuZE5vdGU+PENpdGU+PEF1dGhvcj5CZWlyb2E8L0F1dGhvcj48WWVhcj4yMDE0PC9ZZWFyPjxS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[235, 239]</w:t>
      </w:r>
      <w:r w:rsidRPr="00A47E38" w:rsidR="00B773B6">
        <w:rPr>
          <w:rFonts w:ascii="Times New Roman" w:hAnsi="Times New Roman" w:cs="Times New Roman"/>
          <w:lang w:val="en-GB"/>
        </w:rPr>
        <w:fldChar w:fldCharType="end"/>
      </w:r>
      <w:r w:rsidRPr="00A47E38" w:rsidR="00BE43B8">
        <w:rPr>
          <w:rFonts w:ascii="Times New Roman" w:hAnsi="Times New Roman" w:cs="Times New Roman"/>
          <w:lang w:val="en-GB"/>
        </w:rPr>
        <w:t xml:space="preserve">, as well as the thermogenic responses of T3, </w:t>
      </w:r>
      <w:r w:rsidRPr="00A47E38" w:rsidR="00320C01">
        <w:rPr>
          <w:rFonts w:ascii="Times New Roman" w:hAnsi="Times New Roman" w:cs="Times New Roman"/>
          <w:lang w:val="en-GB"/>
        </w:rPr>
        <w:t>oestradiol</w:t>
      </w:r>
      <w:r w:rsidRPr="00A47E38" w:rsidR="00BE43B8">
        <w:rPr>
          <w:rFonts w:ascii="Times New Roman" w:hAnsi="Times New Roman" w:cs="Times New Roman"/>
          <w:lang w:val="en-GB"/>
        </w:rPr>
        <w:t>, BMP8</w:t>
      </w:r>
      <w:r w:rsidRPr="00A47E38" w:rsidR="00B160CF">
        <w:rPr>
          <w:rFonts w:ascii="Times New Roman" w:hAnsi="Times New Roman" w:cs="Times New Roman"/>
          <w:lang w:val="en-GB"/>
        </w:rPr>
        <w:t>B</w:t>
      </w:r>
      <w:r w:rsidRPr="00A47E38" w:rsidR="00556823">
        <w:rPr>
          <w:rFonts w:ascii="Times New Roman" w:hAnsi="Times New Roman" w:cs="Times New Roman"/>
          <w:lang w:val="en-GB"/>
        </w:rPr>
        <w:t>, liraglutide</w:t>
      </w:r>
      <w:r w:rsidRPr="00A47E38" w:rsidR="00BE43B8">
        <w:rPr>
          <w:rFonts w:ascii="Times New Roman" w:hAnsi="Times New Roman" w:cs="Times New Roman"/>
          <w:lang w:val="en-GB"/>
        </w:rPr>
        <w:t xml:space="preserve"> and nicotine</w:t>
      </w:r>
      <w:r w:rsidRPr="00A47E38" w:rsidR="0072129B">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Y051bT4xMjM8L1JlY051bT48RGlzcGxheVRleHQ+WzI2LCAxOTMsIDIzMl08L0Rpc3BsYXlUZXh0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PEVuZE5vdGU+PENpdGU+PEF1dGhvcj5Mb3BlejwvQXV0aG9yPjxZZWFyPjIwMTA8L1llYXI+PFJl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[26, 193, 232]</w:t>
      </w:r>
      <w:r w:rsidRPr="00A47E38" w:rsidR="00B773B6">
        <w:rPr>
          <w:rFonts w:ascii="Times New Roman" w:hAnsi="Times New Roman" w:cs="Times New Roman"/>
          <w:lang w:val="en-GB"/>
        </w:rPr>
        <w:fldChar w:fldCharType="end"/>
      </w:r>
      <w:r w:rsidRPr="00A47E38" w:rsidR="004D7092">
        <w:rPr>
          <w:rFonts w:ascii="Times New Roman" w:hAnsi="Times New Roman" w:cs="Times New Roman"/>
          <w:lang w:val="en-GB"/>
        </w:rPr>
        <w:t>.</w:t>
      </w:r>
      <w:r w:rsidRPr="00A47E38" w:rsidR="00173685">
        <w:rPr>
          <w:rFonts w:ascii="Times New Roman" w:hAnsi="Times New Roman" w:cs="Times New Roman"/>
          <w:lang w:val="en-GB"/>
        </w:rPr>
        <w:t xml:space="preserve"> </w:t>
      </w:r>
      <w:r w:rsidRPr="00A47E38" w:rsidR="005444AA">
        <w:rPr>
          <w:rFonts w:ascii="Times New Roman" w:hAnsi="Times New Roman" w:cs="Times New Roman"/>
          <w:lang w:val="en-GB"/>
        </w:rPr>
        <w:t xml:space="preserve">At this point </w:t>
      </w:r>
      <w:r w:rsidRPr="00A47E38" w:rsidR="00FC7A74">
        <w:rPr>
          <w:rFonts w:ascii="Times New Roman" w:hAnsi="Times New Roman" w:cs="Times New Roman"/>
          <w:lang w:val="en-GB"/>
        </w:rPr>
        <w:t xml:space="preserve">it </w:t>
      </w:r>
      <w:r w:rsidRPr="00A47E38" w:rsidR="005444AA">
        <w:rPr>
          <w:rFonts w:ascii="Times New Roman" w:hAnsi="Times New Roman" w:cs="Times New Roman"/>
          <w:lang w:val="en-GB"/>
        </w:rPr>
        <w:t>would be interesting to know whether</w:t>
      </w:r>
      <w:r w:rsidRPr="00A47E38" w:rsidR="00380328">
        <w:rPr>
          <w:rFonts w:ascii="Times New Roman" w:hAnsi="Times New Roman" w:cs="Times New Roman"/>
          <w:lang w:val="en-GB"/>
        </w:rPr>
        <w:t xml:space="preserve"> other </w:t>
      </w:r>
      <w:r w:rsidRPr="00A47E38" w:rsidR="00E67837">
        <w:rPr>
          <w:rFonts w:ascii="Times New Roman" w:hAnsi="Times New Roman" w:cs="Times New Roman"/>
          <w:lang w:val="en-GB"/>
        </w:rPr>
        <w:t xml:space="preserve">central </w:t>
      </w:r>
      <w:r w:rsidRPr="00A47E38" w:rsidR="009A29F9">
        <w:rPr>
          <w:rFonts w:ascii="Times New Roman" w:hAnsi="Times New Roman" w:cs="Times New Roman"/>
          <w:lang w:val="en-GB"/>
        </w:rPr>
        <w:t xml:space="preserve">thermogenic responses induced by </w:t>
      </w:r>
      <w:r w:rsidRPr="00A47E38" w:rsidR="00D94099">
        <w:rPr>
          <w:rFonts w:ascii="Times New Roman" w:hAnsi="Times New Roman" w:cs="Times New Roman"/>
          <w:lang w:val="en-GB"/>
        </w:rPr>
        <w:t>recent</w:t>
      </w:r>
      <w:r w:rsidRPr="00A47E38" w:rsidR="00FC7A74">
        <w:rPr>
          <w:rFonts w:ascii="Times New Roman" w:hAnsi="Times New Roman" w:cs="Times New Roman"/>
          <w:lang w:val="en-GB"/>
        </w:rPr>
        <w:t>ly</w:t>
      </w:r>
      <w:r w:rsidRPr="00A47E38" w:rsidR="00D94099">
        <w:rPr>
          <w:rFonts w:ascii="Times New Roman" w:hAnsi="Times New Roman" w:cs="Times New Roman"/>
          <w:lang w:val="en-GB"/>
        </w:rPr>
        <w:t xml:space="preserve"> described promising therapeutic targets</w:t>
      </w:r>
      <w:r w:rsidRPr="00A47E38" w:rsidR="00FC7A74">
        <w:rPr>
          <w:rFonts w:ascii="Times New Roman" w:hAnsi="Times New Roman" w:cs="Times New Roman"/>
          <w:lang w:val="en-GB"/>
        </w:rPr>
        <w:t>,</w:t>
      </w:r>
      <w:r w:rsidRPr="00A47E38" w:rsidR="009A29F9">
        <w:rPr>
          <w:rFonts w:ascii="Times New Roman" w:hAnsi="Times New Roman" w:cs="Times New Roman"/>
          <w:lang w:val="en-GB"/>
        </w:rPr>
        <w:t xml:space="preserve"> such as FGF-21</w:t>
      </w:r>
      <w:r w:rsidRPr="00A47E38" w:rsidR="00213199">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PEVuZE5vdGU+PENpdGU+PEF1dGhvcj5Pd2VuPC9BdXRob3I+PFllYXI+MjAxNDwvWWVhcj48UmVj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PEVuZE5vdGU+PENpdGU+PEF1dGhvcj5Pd2VuPC9BdXRob3I+PFllYXI+MjAxNDwvWWVhcj48UmVj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[154, 240]</w:t>
      </w:r>
      <w:r w:rsidRPr="00A47E38" w:rsidR="00B773B6">
        <w:rPr>
          <w:rFonts w:ascii="Times New Roman" w:hAnsi="Times New Roman" w:cs="Times New Roman"/>
          <w:lang w:val="en-GB"/>
        </w:rPr>
        <w:fldChar w:fldCharType="end"/>
      </w:r>
      <w:r w:rsidRPr="00A47E38" w:rsidR="00C748BF">
        <w:rPr>
          <w:rFonts w:ascii="Times New Roman" w:hAnsi="Times New Roman" w:cs="Times New Roman"/>
          <w:lang w:val="en-GB"/>
        </w:rPr>
        <w:t xml:space="preserve"> </w:t>
      </w:r>
      <w:r w:rsidRPr="00A47E38" w:rsidR="009A29F9">
        <w:rPr>
          <w:rFonts w:ascii="Times New Roman" w:hAnsi="Times New Roman" w:cs="Times New Roman"/>
          <w:lang w:val="en-GB"/>
        </w:rPr>
        <w:t>or amylin</w:t>
      </w:r>
      <w:r w:rsidRPr="00A47E38" w:rsidR="00AF2127">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PEVuZE5vdGU+PENpdGU+PEF1dGhvcj5Mb3BlejwvQXV0aG9yPjxZZWFyPjIwMTM8L1llYXI+PFJl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PEVuZE5vdGU+PENpdGU+PEF1dGhvcj5Mb3BlejwvQXV0aG9yPjxZZWFyPjIwMTM8L1llYXI+PFJl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[241, 242]</w:t>
      </w:r>
      <w:r w:rsidRPr="00A47E38" w:rsidR="00B773B6">
        <w:rPr>
          <w:rFonts w:ascii="Times New Roman" w:hAnsi="Times New Roman" w:cs="Times New Roman"/>
          <w:lang w:val="en-GB"/>
        </w:rPr>
        <w:fldChar w:fldCharType="end"/>
      </w:r>
      <w:r w:rsidRPr="00A47E38" w:rsidR="009A29F9">
        <w:rPr>
          <w:rFonts w:ascii="Times New Roman" w:hAnsi="Times New Roman" w:cs="Times New Roman"/>
          <w:lang w:val="en-GB"/>
        </w:rPr>
        <w:t xml:space="preserve"> </w:t>
      </w:r>
      <w:r w:rsidRPr="00A47E38" w:rsidR="00A60CDF">
        <w:rPr>
          <w:rFonts w:ascii="Times New Roman" w:hAnsi="Times New Roman" w:cs="Times New Roman"/>
          <w:lang w:val="en-GB"/>
        </w:rPr>
        <w:t xml:space="preserve">are </w:t>
      </w:r>
      <w:r w:rsidRPr="00A47E38" w:rsidR="00DB6643">
        <w:rPr>
          <w:rFonts w:ascii="Times New Roman" w:hAnsi="Times New Roman" w:cs="Times New Roman"/>
          <w:lang w:val="en-GB"/>
        </w:rPr>
        <w:t xml:space="preserve">also </w:t>
      </w:r>
      <w:r w:rsidRPr="00A47E38" w:rsidR="00A60CDF">
        <w:rPr>
          <w:rFonts w:ascii="Times New Roman" w:hAnsi="Times New Roman" w:cs="Times New Roman"/>
          <w:lang w:val="en-GB"/>
        </w:rPr>
        <w:t>mediated by this</w:t>
      </w:r>
      <w:r w:rsidRPr="00A47E38" w:rsidR="00845A68">
        <w:rPr>
          <w:rFonts w:ascii="Times New Roman" w:hAnsi="Times New Roman" w:cs="Times New Roman"/>
          <w:lang w:val="en-GB"/>
        </w:rPr>
        <w:t xml:space="preserve"> AMPK (VMH)-SNS-adipose tissues</w:t>
      </w:r>
      <w:r w:rsidRPr="00A47E38" w:rsidR="009A29F9">
        <w:rPr>
          <w:rFonts w:ascii="Times New Roman" w:hAnsi="Times New Roman" w:cs="Times New Roman"/>
          <w:lang w:val="en-GB"/>
        </w:rPr>
        <w:t xml:space="preserve"> axis.</w:t>
      </w:r>
      <w:r w:rsidRPr="00A47E38" w:rsidR="00173685">
        <w:rPr>
          <w:rFonts w:ascii="Times New Roman" w:hAnsi="Times New Roman" w:cs="Times New Roman"/>
          <w:lang w:val="en-GB"/>
        </w:rPr>
        <w:t xml:space="preserve"> </w:t>
      </w:r>
    </w:p>
    <w:p w:rsidRPr="00A47E38" w:rsidR="00450506" w:rsidP="00284632" w:rsidRDefault="00BB142E" w14:paraId="2588877B" w14:textId="71DA6E63">
      <w:pPr>
        <w:spacing w:line="480" w:lineRule="auto"/>
        <w:ind w:firstLine="708"/>
        <w:jc w:val="both"/>
        <w:rPr>
          <w:rFonts w:ascii="Times New Roman" w:hAnsi="Times New Roman" w:cs="Times New Roman"/>
          <w:b/>
          <w:lang w:val="en-GB"/>
        </w:rPr>
      </w:pPr>
      <w:r w:rsidRPr="00A47E38">
        <w:rPr>
          <w:rFonts w:ascii="Times New Roman" w:hAnsi="Times New Roman" w:cs="Times New Roman"/>
          <w:lang w:val="en-GB"/>
        </w:rPr>
        <w:t>Finally,</w:t>
      </w:r>
      <w:r w:rsidRPr="00A47E38" w:rsidR="00380328">
        <w:rPr>
          <w:rFonts w:ascii="Times New Roman" w:hAnsi="Times New Roman" w:cs="Times New Roman"/>
          <w:lang w:val="en-GB"/>
        </w:rPr>
        <w:t xml:space="preserve"> recent data indicate that </w:t>
      </w:r>
      <w:r w:rsidRPr="00A47E38" w:rsidR="0066513F">
        <w:rPr>
          <w:rFonts w:ascii="Times New Roman" w:hAnsi="Times New Roman" w:cs="Times New Roman"/>
          <w:lang w:val="en-GB"/>
        </w:rPr>
        <w:t xml:space="preserve">hypothalamic ceramide-induced </w:t>
      </w:r>
      <w:r w:rsidRPr="00A47E38" w:rsidR="00805560">
        <w:rPr>
          <w:rFonts w:ascii="Times New Roman" w:hAnsi="Times New Roman" w:cs="Times New Roman"/>
          <w:lang w:val="en-GB"/>
        </w:rPr>
        <w:t>lipotoxicity</w:t>
      </w:r>
      <w:r w:rsidRPr="00A47E38" w:rsidR="00380328">
        <w:rPr>
          <w:rFonts w:ascii="Times New Roman" w:hAnsi="Times New Roman" w:cs="Times New Roman"/>
          <w:lang w:val="en-GB"/>
        </w:rPr>
        <w:t xml:space="preserve"> </w:t>
      </w:r>
      <w:r w:rsidRPr="00A47E38" w:rsidR="00805560">
        <w:rPr>
          <w:rFonts w:ascii="Times New Roman" w:hAnsi="Times New Roman" w:cs="Times New Roman"/>
          <w:lang w:val="en-GB"/>
        </w:rPr>
        <w:t>regulates</w:t>
      </w:r>
      <w:r w:rsidRPr="00A47E38" w:rsidR="008A3868">
        <w:rPr>
          <w:rFonts w:ascii="Times New Roman" w:hAnsi="Times New Roman" w:cs="Times New Roman"/>
          <w:lang w:val="en-GB"/>
        </w:rPr>
        <w:t xml:space="preserve"> thermogenic activity in BAT</w:t>
      </w:r>
      <w:r w:rsidRPr="00A47E38" w:rsidR="0066513F">
        <w:rPr>
          <w:rFonts w:ascii="Times New Roman" w:hAnsi="Times New Roman" w:cs="Times New Roman"/>
          <w:lang w:val="en-GB"/>
        </w:rPr>
        <w:t xml:space="preserve"> by inducing </w:t>
      </w:r>
      <w:r w:rsidRPr="00A47E38" w:rsidR="0033656D">
        <w:rPr>
          <w:rFonts w:ascii="Times New Roman" w:hAnsi="Times New Roman" w:cs="Times New Roman"/>
          <w:lang w:val="en-GB"/>
        </w:rPr>
        <w:t>endoplasmic</w:t>
      </w:r>
      <w:r w:rsidRPr="00A47E38">
        <w:rPr>
          <w:rFonts w:ascii="Times New Roman" w:hAnsi="Times New Roman" w:cs="Times New Roman"/>
          <w:lang w:val="en-GB"/>
        </w:rPr>
        <w:t xml:space="preserve"> reticulum (ER) </w:t>
      </w:r>
      <w:r w:rsidRPr="00A47E38" w:rsidR="00F658C9">
        <w:rPr>
          <w:rFonts w:ascii="Times New Roman" w:hAnsi="Times New Roman" w:cs="Times New Roman"/>
          <w:lang w:val="en-GB"/>
        </w:rPr>
        <w:t>stress into</w:t>
      </w:r>
      <w:r w:rsidRPr="00A47E38" w:rsidR="008A3868">
        <w:rPr>
          <w:rFonts w:ascii="Times New Roman" w:hAnsi="Times New Roman" w:cs="Times New Roman"/>
          <w:lang w:val="en-GB"/>
        </w:rPr>
        <w:t xml:space="preserve"> the VMH</w:t>
      </w:r>
      <w:r w:rsidRPr="00A47E38" w:rsidR="0066513F">
        <w:rPr>
          <w:rFonts w:ascii="Times New Roman" w:hAnsi="Times New Roman" w:cs="Times New Roman"/>
          <w:lang w:val="en-GB"/>
        </w:rPr>
        <w:t xml:space="preserve">, which </w:t>
      </w:r>
      <w:r w:rsidRPr="00A47E38" w:rsidR="008A3868">
        <w:rPr>
          <w:rFonts w:ascii="Times New Roman" w:hAnsi="Times New Roman" w:cs="Times New Roman"/>
          <w:lang w:val="en-GB"/>
        </w:rPr>
        <w:t xml:space="preserve">is </w:t>
      </w:r>
      <w:r w:rsidRPr="00A47E38" w:rsidR="000C54C7">
        <w:rPr>
          <w:rFonts w:ascii="Times New Roman" w:hAnsi="Times New Roman" w:cs="Times New Roman"/>
          <w:lang w:val="en-GB"/>
        </w:rPr>
        <w:t xml:space="preserve">associated to </w:t>
      </w:r>
      <w:r w:rsidRPr="00A47E38" w:rsidR="008A3868">
        <w:rPr>
          <w:rFonts w:ascii="Times New Roman" w:hAnsi="Times New Roman" w:cs="Times New Roman"/>
          <w:lang w:val="en-GB"/>
        </w:rPr>
        <w:t>decreased</w:t>
      </w:r>
      <w:r w:rsidRPr="00A47E38" w:rsidR="00380328">
        <w:rPr>
          <w:rFonts w:ascii="Times New Roman" w:hAnsi="Times New Roman" w:cs="Times New Roman"/>
          <w:lang w:val="en-GB"/>
        </w:rPr>
        <w:t xml:space="preserve"> sympathetic </w:t>
      </w:r>
      <w:r w:rsidRPr="00A47E38" w:rsidR="008A3868">
        <w:rPr>
          <w:rFonts w:ascii="Times New Roman" w:hAnsi="Times New Roman" w:cs="Times New Roman"/>
          <w:lang w:val="en-GB"/>
        </w:rPr>
        <w:t xml:space="preserve">drive </w:t>
      </w:r>
      <w:r w:rsidRPr="00A47E38" w:rsidR="00380328">
        <w:rPr>
          <w:rFonts w:ascii="Times New Roman" w:hAnsi="Times New Roman" w:cs="Times New Roman"/>
          <w:lang w:val="en-GB"/>
        </w:rPr>
        <w:t xml:space="preserve">and </w:t>
      </w:r>
      <w:r w:rsidRPr="00A47E38" w:rsidR="00302402">
        <w:rPr>
          <w:rFonts w:ascii="Times New Roman" w:hAnsi="Times New Roman" w:cs="Times New Roman"/>
          <w:lang w:val="en-GB"/>
        </w:rPr>
        <w:t xml:space="preserve">lowered </w:t>
      </w:r>
      <w:r w:rsidRPr="00A47E38" w:rsidR="00380328">
        <w:rPr>
          <w:rFonts w:ascii="Times New Roman" w:hAnsi="Times New Roman" w:cs="Times New Roman"/>
          <w:lang w:val="en-GB"/>
        </w:rPr>
        <w:t xml:space="preserve">thermogenesis </w:t>
      </w:r>
      <w:r w:rsidRPr="00A47E38" w:rsidR="009A29F9">
        <w:rPr>
          <w:rFonts w:ascii="Times New Roman" w:hAnsi="Times New Roman" w:cs="Times New Roman"/>
          <w:lang w:val="en-GB"/>
        </w:rPr>
        <w:t>in the BAT</w:t>
      </w:r>
      <w:r w:rsidRPr="00A47E38" w:rsidR="005B4C13">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PEVuZE5vdGU+PENpdGU+PEF1dGhvcj5Db250cmVyYXM8L0F1dGhvcj48WWVhcj4yMDE0PC9ZZWFy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PEVuZE5vdGU+PENpdGU+PEF1dGhvcj5Db250cmVyYXM8L0F1dGhvcj48WWVhcj4yMDE0PC9ZZWFy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[5, 78]</w:t>
      </w:r>
      <w:r w:rsidRPr="00A47E38" w:rsidR="00B773B6">
        <w:rPr>
          <w:rFonts w:ascii="Times New Roman" w:hAnsi="Times New Roman" w:cs="Times New Roman"/>
          <w:lang w:val="en-GB"/>
        </w:rPr>
        <w:fldChar w:fldCharType="end"/>
      </w:r>
      <w:r w:rsidRPr="00A47E38" w:rsidR="004B2F13">
        <w:rPr>
          <w:rFonts w:ascii="Times New Roman" w:hAnsi="Times New Roman" w:cs="Times New Roman"/>
          <w:lang w:val="en-GB"/>
        </w:rPr>
        <w:t>.</w:t>
      </w:r>
    </w:p>
    <w:p w:rsidRPr="00A47E38" w:rsidR="00763257" w:rsidP="00AC28C9" w:rsidRDefault="00763257" w14:paraId="43F590BC" w14:textId="77777777">
      <w:pPr>
        <w:spacing w:line="480" w:lineRule="auto"/>
        <w:rPr>
          <w:rFonts w:ascii="Arial" w:hAnsi="Arial" w:cs="Arial"/>
          <w:b/>
          <w:lang w:val="en-GB"/>
        </w:rPr>
      </w:pPr>
    </w:p>
    <w:p w:rsidRPr="00A47E38" w:rsidR="00F830E1" w:rsidP="00AC28C9" w:rsidRDefault="0066513F" w14:paraId="505F1B2C" w14:textId="1CBC3E3A">
      <w:pPr>
        <w:spacing w:line="480" w:lineRule="auto"/>
        <w:rPr>
          <w:rFonts w:ascii="Arial" w:hAnsi="Arial" w:cs="Arial"/>
          <w:b/>
          <w:i/>
          <w:lang w:val="en-GB"/>
        </w:rPr>
      </w:pPr>
      <w:r w:rsidRPr="00A47E38">
        <w:rPr>
          <w:rFonts w:ascii="Arial" w:hAnsi="Arial" w:cs="Arial"/>
          <w:b/>
          <w:i/>
          <w:lang w:val="en-GB"/>
        </w:rPr>
        <w:t>Lateral hypothalamic</w:t>
      </w:r>
      <w:r w:rsidRPr="00A47E38" w:rsidR="00CF001B">
        <w:rPr>
          <w:rFonts w:ascii="Arial" w:hAnsi="Arial" w:cs="Arial"/>
          <w:b/>
          <w:i/>
          <w:lang w:val="en-GB"/>
        </w:rPr>
        <w:t xml:space="preserve"> </w:t>
      </w:r>
      <w:r w:rsidRPr="00A47E38">
        <w:rPr>
          <w:rFonts w:ascii="Arial" w:hAnsi="Arial" w:cs="Arial"/>
          <w:b/>
          <w:i/>
          <w:lang w:val="en-GB"/>
        </w:rPr>
        <w:t>area</w:t>
      </w:r>
    </w:p>
    <w:p w:rsidRPr="00A47E38" w:rsidR="002C21C9" w:rsidP="00AC28C9" w:rsidRDefault="009F3B11" w14:paraId="2EC9BED2" w14:textId="5A89BDD0">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N</w:t>
      </w:r>
      <w:r w:rsidRPr="00A47E38" w:rsidR="00713F44">
        <w:rPr>
          <w:rFonts w:ascii="Times New Roman" w:hAnsi="Times New Roman" w:cs="Times New Roman"/>
          <w:lang w:val="en-GB"/>
        </w:rPr>
        <w:t xml:space="preserve">eurochemical characterization of the </w:t>
      </w:r>
      <w:r w:rsidRPr="00A47E38" w:rsidR="00BB142E">
        <w:rPr>
          <w:rFonts w:ascii="Times New Roman" w:hAnsi="Times New Roman" w:cs="Times New Roman"/>
          <w:lang w:val="en-GB"/>
        </w:rPr>
        <w:t>LHA</w:t>
      </w:r>
      <w:r w:rsidRPr="00A47E38" w:rsidR="00713F44">
        <w:rPr>
          <w:rFonts w:ascii="Times New Roman" w:hAnsi="Times New Roman" w:cs="Times New Roman"/>
          <w:lang w:val="en-GB"/>
        </w:rPr>
        <w:t xml:space="preserve"> </w:t>
      </w:r>
      <w:r w:rsidRPr="00A47E38" w:rsidR="00B87944">
        <w:rPr>
          <w:rFonts w:ascii="Times New Roman" w:hAnsi="Times New Roman" w:cs="Times New Roman"/>
          <w:lang w:val="en-GB"/>
        </w:rPr>
        <w:t xml:space="preserve">identifies </w:t>
      </w:r>
      <w:r w:rsidRPr="00A47E38" w:rsidR="00B45659">
        <w:rPr>
          <w:rFonts w:ascii="Times New Roman" w:hAnsi="Times New Roman" w:cs="Times New Roman"/>
          <w:lang w:val="en-GB"/>
        </w:rPr>
        <w:t xml:space="preserve">two </w:t>
      </w:r>
      <w:r w:rsidRPr="00A47E38" w:rsidR="00BB142E">
        <w:rPr>
          <w:rFonts w:ascii="Times New Roman" w:hAnsi="Times New Roman" w:cs="Times New Roman"/>
          <w:lang w:val="en-GB"/>
        </w:rPr>
        <w:t xml:space="preserve">main </w:t>
      </w:r>
      <w:r w:rsidRPr="00A47E38" w:rsidR="00B45659">
        <w:rPr>
          <w:rFonts w:ascii="Times New Roman" w:hAnsi="Times New Roman" w:cs="Times New Roman"/>
          <w:lang w:val="en-GB"/>
        </w:rPr>
        <w:t>orexigenic-populations</w:t>
      </w:r>
      <w:r w:rsidRPr="00A47E38" w:rsidR="00BB142E">
        <w:rPr>
          <w:rFonts w:ascii="Times New Roman" w:hAnsi="Times New Roman" w:cs="Times New Roman"/>
          <w:lang w:val="en-GB"/>
        </w:rPr>
        <w:t xml:space="preserve">, namely </w:t>
      </w:r>
      <w:r w:rsidRPr="00A47E38" w:rsidR="00713F44">
        <w:rPr>
          <w:rFonts w:ascii="Times New Roman" w:hAnsi="Times New Roman" w:cs="Times New Roman"/>
          <w:lang w:val="en-GB"/>
        </w:rPr>
        <w:t xml:space="preserve">melanin-concentrating hormone (MCH) </w:t>
      </w:r>
      <w:r w:rsidRPr="00A47E38" w:rsidR="00B773B6">
        <w:rPr>
          <w:rFonts w:ascii="Times New Roman" w:hAnsi="Times New Roman" w:cs="Times New Roman"/>
          <w:lang w:val="en-GB"/>
        </w:rPr>
        <w:fldChar w:fldCharType="begin">
          <w:fldData xml:space="preserve">PEVuZE5vdGU+PENpdGU+PEF1dGhvcj5RdTwvQXV0aG9yPjxZZWFyPjE5OTY8L1llYXI+PFJlY051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PEVuZE5vdGU+PENpdGU+PEF1dGhvcj5RdTwvQXV0aG9yPjxZZWFyPjE5OTY8L1llYXI+PFJlY051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[243]</w:t>
      </w:r>
      <w:r w:rsidRPr="00A47E38" w:rsidR="00B773B6">
        <w:rPr>
          <w:rFonts w:ascii="Times New Roman" w:hAnsi="Times New Roman" w:cs="Times New Roman"/>
          <w:lang w:val="en-GB"/>
        </w:rPr>
        <w:fldChar w:fldCharType="end"/>
      </w:r>
      <w:r w:rsidRPr="00A47E38" w:rsidR="00805560">
        <w:rPr>
          <w:rFonts w:ascii="Times New Roman" w:hAnsi="Times New Roman" w:cs="Times New Roman"/>
          <w:lang w:val="en-GB"/>
        </w:rPr>
        <w:t xml:space="preserve"> </w:t>
      </w:r>
      <w:r w:rsidRPr="00A47E38" w:rsidR="00713F44">
        <w:rPr>
          <w:rFonts w:ascii="Times New Roman" w:hAnsi="Times New Roman" w:cs="Times New Roman"/>
          <w:lang w:val="en-GB"/>
        </w:rPr>
        <w:t>and orexin (</w:t>
      </w:r>
      <w:r w:rsidRPr="00A47E38" w:rsidR="00696926">
        <w:rPr>
          <w:rFonts w:ascii="Times New Roman" w:hAnsi="Times New Roman" w:cs="Times New Roman"/>
          <w:lang w:val="en-GB"/>
        </w:rPr>
        <w:t>OX</w:t>
      </w:r>
      <w:r w:rsidRPr="00A47E38" w:rsidR="00713F44">
        <w:rPr>
          <w:rFonts w:ascii="Times New Roman" w:hAnsi="Times New Roman" w:cs="Times New Roman"/>
          <w:lang w:val="en-GB"/>
        </w:rPr>
        <w:t xml:space="preserve">) neurons </w:t>
      </w:r>
      <w:r w:rsidRPr="00A47E38" w:rsidR="00B773B6">
        <w:rPr>
          <w:rFonts w:ascii="Times New Roman" w:hAnsi="Times New Roman" w:cs="Times New Roman"/>
          <w:lang w:val="en-GB"/>
        </w:rPr>
        <w:fldChar w:fldCharType="begin">
          <w:fldData xml:space="preserve">PEVuZE5vdGU+PENpdGU+PEF1dGhvcj5TYWt1cmFpPC9BdXRob3I+PFllYXI+MTk5ODwvWWVhcj48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PEVuZE5vdGU+PENpdGU+PEF1dGhvcj5TYWt1cmFpPC9BdXRob3I+PFllYXI+MTk5ODwvWWVhcj48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[244-247]</w:t>
      </w:r>
      <w:r w:rsidRPr="00A47E38" w:rsidR="00B773B6">
        <w:rPr>
          <w:rFonts w:ascii="Times New Roman" w:hAnsi="Times New Roman" w:cs="Times New Roman"/>
          <w:lang w:val="en-GB"/>
        </w:rPr>
        <w:fldChar w:fldCharType="end"/>
      </w:r>
      <w:r w:rsidRPr="00A47E38" w:rsidR="00A24A11">
        <w:rPr>
          <w:rFonts w:ascii="Times New Roman" w:hAnsi="Times New Roman" w:cs="Times New Roman"/>
          <w:lang w:val="en-GB"/>
        </w:rPr>
        <w:t xml:space="preserve"> </w:t>
      </w:r>
      <w:r w:rsidRPr="00A47E38" w:rsidR="00A24A11">
        <w:rPr>
          <w:rFonts w:ascii="Times New Roman" w:hAnsi="Times New Roman" w:cs="Times New Roman"/>
          <w:b/>
          <w:lang w:val="en-GB"/>
        </w:rPr>
        <w:t>(Figure 1)</w:t>
      </w:r>
      <w:r w:rsidRPr="00A47E38" w:rsidR="008F3271">
        <w:rPr>
          <w:rFonts w:ascii="Times New Roman" w:hAnsi="Times New Roman" w:cs="Times New Roman"/>
          <w:lang w:val="en-GB"/>
        </w:rPr>
        <w:t>.</w:t>
      </w:r>
      <w:r w:rsidRPr="00A47E38" w:rsidR="00DA5860">
        <w:rPr>
          <w:rFonts w:ascii="Times New Roman" w:hAnsi="Times New Roman" w:cs="Times New Roman"/>
          <w:lang w:val="en-GB"/>
        </w:rPr>
        <w:t xml:space="preserve"> </w:t>
      </w:r>
      <w:r w:rsidRPr="00A47E38">
        <w:rPr>
          <w:rFonts w:ascii="Times New Roman" w:hAnsi="Times New Roman" w:cs="Times New Roman"/>
          <w:lang w:val="en-GB"/>
        </w:rPr>
        <w:t xml:space="preserve">MCH and orexin are </w:t>
      </w:r>
      <w:r w:rsidRPr="00A47E38" w:rsidR="001B1E65">
        <w:rPr>
          <w:rFonts w:ascii="Times New Roman" w:hAnsi="Times New Roman" w:cs="Times New Roman"/>
          <w:lang w:val="en-GB"/>
        </w:rPr>
        <w:t xml:space="preserve">both </w:t>
      </w:r>
      <w:r w:rsidRPr="00A47E38" w:rsidR="000208DD">
        <w:rPr>
          <w:rFonts w:ascii="Times New Roman" w:hAnsi="Times New Roman" w:cs="Times New Roman"/>
          <w:lang w:val="en-GB"/>
        </w:rPr>
        <w:t>expressed</w:t>
      </w:r>
      <w:r w:rsidRPr="00A47E38">
        <w:rPr>
          <w:rFonts w:ascii="Times New Roman" w:hAnsi="Times New Roman" w:cs="Times New Roman"/>
          <w:lang w:val="en-GB"/>
        </w:rPr>
        <w:t xml:space="preserve"> by </w:t>
      </w:r>
      <w:r w:rsidRPr="00A47E38" w:rsidR="000208DD">
        <w:rPr>
          <w:rFonts w:ascii="Times New Roman" w:hAnsi="Times New Roman" w:cs="Times New Roman"/>
          <w:lang w:val="en-GB"/>
        </w:rPr>
        <w:t>a large number of neurons</w:t>
      </w:r>
      <w:r w:rsidRPr="00A47E38">
        <w:rPr>
          <w:rFonts w:ascii="Times New Roman" w:hAnsi="Times New Roman" w:cs="Times New Roman"/>
          <w:lang w:val="en-GB"/>
        </w:rPr>
        <w:t xml:space="preserve"> </w:t>
      </w:r>
      <w:r w:rsidRPr="00A47E38" w:rsidR="00577341">
        <w:rPr>
          <w:rFonts w:ascii="Times New Roman" w:hAnsi="Times New Roman" w:cs="Times New Roman"/>
          <w:lang w:val="en-GB"/>
        </w:rPr>
        <w:t xml:space="preserve">in </w:t>
      </w:r>
      <w:r w:rsidRPr="00A47E38">
        <w:rPr>
          <w:rFonts w:ascii="Times New Roman" w:hAnsi="Times New Roman" w:cs="Times New Roman"/>
          <w:lang w:val="en-GB"/>
        </w:rPr>
        <w:t>the LH</w:t>
      </w:r>
      <w:r w:rsidRPr="00A47E38" w:rsidR="000208DD">
        <w:rPr>
          <w:rFonts w:ascii="Times New Roman" w:hAnsi="Times New Roman" w:cs="Times New Roman"/>
          <w:lang w:val="en-GB"/>
        </w:rPr>
        <w:t>A</w:t>
      </w:r>
      <w:r w:rsidRPr="00A47E38">
        <w:rPr>
          <w:rFonts w:ascii="Times New Roman" w:hAnsi="Times New Roman" w:cs="Times New Roman"/>
          <w:lang w:val="en-GB"/>
        </w:rPr>
        <w:t xml:space="preserve"> and mainta</w:t>
      </w:r>
      <w:r w:rsidRPr="00A47E38" w:rsidR="00577341">
        <w:rPr>
          <w:rFonts w:ascii="Times New Roman" w:hAnsi="Times New Roman" w:cs="Times New Roman"/>
          <w:lang w:val="en-GB"/>
        </w:rPr>
        <w:t>in many overlapping projections</w:t>
      </w:r>
      <w:r w:rsidRPr="00A47E38" w:rsidR="00D74875">
        <w:rPr>
          <w:rFonts w:ascii="Times New Roman" w:hAnsi="Times New Roman" w:cs="Times New Roman"/>
          <w:lang w:val="en-GB"/>
        </w:rPr>
        <w:t>,</w:t>
      </w:r>
      <w:r w:rsidRPr="00A47E38" w:rsidR="00577341">
        <w:rPr>
          <w:rFonts w:ascii="Times New Roman" w:hAnsi="Times New Roman" w:cs="Times New Roman"/>
          <w:lang w:val="en-GB"/>
        </w:rPr>
        <w:t xml:space="preserve"> </w:t>
      </w:r>
      <w:r w:rsidRPr="00A47E38" w:rsidR="00D74875">
        <w:rPr>
          <w:rFonts w:ascii="Times New Roman" w:hAnsi="Times New Roman" w:cs="Times New Roman"/>
          <w:lang w:val="en-GB"/>
        </w:rPr>
        <w:t xml:space="preserve">but they do </w:t>
      </w:r>
      <w:r w:rsidRPr="00A47E38">
        <w:rPr>
          <w:rFonts w:ascii="Times New Roman" w:hAnsi="Times New Roman" w:cs="Times New Roman"/>
          <w:lang w:val="en-GB"/>
        </w:rPr>
        <w:t>not co</w:t>
      </w:r>
      <w:r w:rsidRPr="00A47E38" w:rsidR="001B1E65">
        <w:rPr>
          <w:rFonts w:ascii="Times New Roman" w:hAnsi="Times New Roman" w:cs="Times New Roman"/>
          <w:lang w:val="en-GB"/>
        </w:rPr>
        <w:t>l</w:t>
      </w:r>
      <w:r w:rsidRPr="00A47E38">
        <w:rPr>
          <w:rFonts w:ascii="Times New Roman" w:hAnsi="Times New Roman" w:cs="Times New Roman"/>
          <w:lang w:val="en-GB"/>
        </w:rPr>
        <w:t>ocali</w:t>
      </w:r>
      <w:r w:rsidRPr="00A47E38" w:rsidR="001B1E65">
        <w:rPr>
          <w:rFonts w:ascii="Times New Roman" w:hAnsi="Times New Roman" w:cs="Times New Roman"/>
          <w:lang w:val="en-GB"/>
        </w:rPr>
        <w:t>ze</w:t>
      </w:r>
      <w:r w:rsidRPr="00A47E3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PEVuZE5vdGU+PENpdGU+PEF1dGhvcj5QZXlyb248L0F1dGhvcj48WWVhcj4xOTk4PC9ZZWFyPjxS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PEVuZE5vdGU+PENpdGU+PEF1dGhvcj5QZXlyb248L0F1dGhvcj48WWVhcj4xOTk4PC9ZZWFyPjxS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[248-250]</w:t>
      </w:r>
      <w:r w:rsidRPr="00A47E38" w:rsidR="00B773B6">
        <w:rPr>
          <w:rFonts w:ascii="Times New Roman" w:hAnsi="Times New Roman" w:cs="Times New Roman"/>
          <w:lang w:val="en-GB"/>
        </w:rPr>
        <w:fldChar w:fldCharType="end"/>
      </w:r>
      <w:r w:rsidRPr="00A47E38" w:rsidR="00577341">
        <w:rPr>
          <w:rFonts w:ascii="Times New Roman" w:hAnsi="Times New Roman" w:cs="Times New Roman"/>
          <w:lang w:val="en-GB"/>
        </w:rPr>
        <w:t xml:space="preserve">. </w:t>
      </w:r>
      <w:r w:rsidRPr="00A47E38" w:rsidR="00214BFF">
        <w:rPr>
          <w:rFonts w:ascii="Times New Roman" w:hAnsi="Times New Roman" w:cs="Times New Roman"/>
          <w:lang w:val="en-GB"/>
        </w:rPr>
        <w:t>MCH projections are</w:t>
      </w:r>
      <w:r w:rsidRPr="00A47E38">
        <w:rPr>
          <w:rFonts w:ascii="Times New Roman" w:hAnsi="Times New Roman" w:cs="Times New Roman"/>
          <w:lang w:val="en-GB"/>
        </w:rPr>
        <w:t xml:space="preserve"> </w:t>
      </w:r>
      <w:r w:rsidRPr="00A47E38" w:rsidR="00577341">
        <w:rPr>
          <w:rFonts w:ascii="Times New Roman" w:hAnsi="Times New Roman" w:cs="Times New Roman"/>
          <w:lang w:val="en-GB"/>
        </w:rPr>
        <w:t>mainly</w:t>
      </w:r>
      <w:r w:rsidRPr="00A47E38" w:rsidR="00214BFF">
        <w:rPr>
          <w:rFonts w:ascii="Times New Roman" w:hAnsi="Times New Roman" w:cs="Times New Roman"/>
          <w:lang w:val="en-GB"/>
        </w:rPr>
        <w:t xml:space="preserve"> </w:t>
      </w:r>
      <w:r w:rsidRPr="00A47E38">
        <w:rPr>
          <w:rFonts w:ascii="Times New Roman" w:hAnsi="Times New Roman" w:cs="Times New Roman"/>
          <w:lang w:val="en-GB"/>
        </w:rPr>
        <w:t xml:space="preserve">localized inside the </w:t>
      </w:r>
      <w:r w:rsidRPr="00A47E38" w:rsidR="00214BFF">
        <w:rPr>
          <w:rFonts w:ascii="Times New Roman" w:hAnsi="Times New Roman" w:cs="Times New Roman"/>
          <w:lang w:val="en-GB"/>
        </w:rPr>
        <w:t>LH</w:t>
      </w:r>
      <w:r w:rsidRPr="00A47E38" w:rsidR="00577341">
        <w:rPr>
          <w:rFonts w:ascii="Times New Roman" w:hAnsi="Times New Roman" w:cs="Times New Roman"/>
          <w:lang w:val="en-GB"/>
        </w:rPr>
        <w:t xml:space="preserve">A </w:t>
      </w:r>
      <w:r w:rsidRPr="00A47E38" w:rsidR="00B773B6">
        <w:rPr>
          <w:rFonts w:ascii="Times New Roman" w:hAnsi="Times New Roman" w:cs="Times New Roman"/>
          <w:lang w:val="en-GB"/>
        </w:rPr>
        <w:fldChar w:fldCharType="begin">
          <w:fldData xml:space="preserve">PEVuZE5vdGU+PENpdGU+PEF1dGhvcj5CaXR0ZW5jb3VydDwvQXV0aG9yPjxZZWFyPjE5OTI8L1ll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PEVuZE5vdGU+PENpdGU+PEF1dGhvcj5CaXR0ZW5jb3VydDwvQXV0aG9yPjxZZWFyPjE5OTI8L1ll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[251]</w:t>
      </w:r>
      <w:r w:rsidRPr="00A47E38" w:rsidR="00B773B6">
        <w:rPr>
          <w:rFonts w:ascii="Times New Roman" w:hAnsi="Times New Roman" w:cs="Times New Roman"/>
          <w:lang w:val="en-GB"/>
        </w:rPr>
        <w:fldChar w:fldCharType="end"/>
      </w:r>
      <w:r w:rsidRPr="00A47E38" w:rsidR="00D74875">
        <w:rPr>
          <w:rFonts w:ascii="Times New Roman" w:hAnsi="Times New Roman" w:cs="Times New Roman"/>
          <w:lang w:val="en-GB"/>
        </w:rPr>
        <w:t>, whereas</w:t>
      </w:r>
      <w:r w:rsidRPr="00A47E38" w:rsidR="00214BFF">
        <w:rPr>
          <w:rFonts w:ascii="Times New Roman" w:hAnsi="Times New Roman" w:cs="Times New Roman"/>
          <w:lang w:val="en-GB"/>
        </w:rPr>
        <w:t xml:space="preserve"> </w:t>
      </w:r>
      <w:r w:rsidRPr="00A47E38" w:rsidR="00696926">
        <w:rPr>
          <w:rFonts w:ascii="Times New Roman" w:hAnsi="Times New Roman" w:cs="Times New Roman"/>
          <w:lang w:val="en-GB"/>
        </w:rPr>
        <w:t>OX</w:t>
      </w:r>
      <w:r w:rsidRPr="00A47E38" w:rsidR="00214BFF">
        <w:rPr>
          <w:rFonts w:ascii="Times New Roman" w:hAnsi="Times New Roman" w:cs="Times New Roman"/>
          <w:lang w:val="en-GB"/>
        </w:rPr>
        <w:t xml:space="preserve"> neurons</w:t>
      </w:r>
      <w:r w:rsidRPr="00A47E38" w:rsidR="00AB5214">
        <w:rPr>
          <w:rFonts w:ascii="Times New Roman" w:hAnsi="Times New Roman" w:cs="Times New Roman"/>
          <w:lang w:val="en-GB"/>
        </w:rPr>
        <w:t xml:space="preserve"> project </w:t>
      </w:r>
      <w:r w:rsidRPr="00A47E38" w:rsidR="00D74875">
        <w:rPr>
          <w:rFonts w:ascii="Times New Roman" w:hAnsi="Times New Roman" w:cs="Times New Roman"/>
          <w:lang w:val="en-GB"/>
        </w:rPr>
        <w:t>to</w:t>
      </w:r>
      <w:r w:rsidRPr="00A47E38" w:rsidR="00AB5214">
        <w:rPr>
          <w:rFonts w:ascii="Times New Roman" w:hAnsi="Times New Roman" w:cs="Times New Roman"/>
          <w:lang w:val="en-GB"/>
        </w:rPr>
        <w:t xml:space="preserve"> </w:t>
      </w:r>
      <w:r w:rsidRPr="00A47E38" w:rsidR="009F7616">
        <w:rPr>
          <w:rFonts w:ascii="Times New Roman" w:hAnsi="Times New Roman" w:cs="Times New Roman"/>
          <w:lang w:val="en-GB"/>
        </w:rPr>
        <w:t>other hypothalamic and extra</w:t>
      </w:r>
      <w:r w:rsidRPr="00A47E38" w:rsidR="00BB142E">
        <w:rPr>
          <w:rFonts w:ascii="Times New Roman" w:hAnsi="Times New Roman" w:cs="Times New Roman"/>
          <w:lang w:val="en-GB"/>
        </w:rPr>
        <w:t>-</w:t>
      </w:r>
      <w:r w:rsidRPr="00A47E38" w:rsidR="009F7616">
        <w:rPr>
          <w:rFonts w:ascii="Times New Roman" w:hAnsi="Times New Roman" w:cs="Times New Roman"/>
          <w:lang w:val="en-GB"/>
        </w:rPr>
        <w:t xml:space="preserve">hypothalamic areas </w:t>
      </w:r>
      <w:r w:rsidRPr="00A47E38" w:rsidR="00B773B6">
        <w:rPr>
          <w:rFonts w:ascii="Times New Roman" w:hAnsi="Times New Roman" w:cs="Times New Roman"/>
          <w:lang w:val="en-GB"/>
        </w:rPr>
        <w:fldChar w:fldCharType="begin">
          <w:fldData xml:space="preserve">PEVuZE5vdGU+PENpdGU+PEF1dGhvcj5QZXlyb248L0F1dGhvcj48WWVhcj4xOTk4PC9ZZWFyPjxS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PEVuZE5vdGU+PENpdGU+PEF1dGhvcj5QZXlyb248L0F1dGhvcj48WWVhcj4xOTk4PC9ZZWFyPjxS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[246-248, 252]</w:t>
      </w:r>
      <w:r w:rsidRPr="00A47E38" w:rsidR="00B773B6">
        <w:rPr>
          <w:rFonts w:ascii="Times New Roman" w:hAnsi="Times New Roman" w:cs="Times New Roman"/>
          <w:lang w:val="en-GB"/>
        </w:rPr>
        <w:fldChar w:fldCharType="end"/>
      </w:r>
      <w:r w:rsidRPr="00A47E38" w:rsidR="00214BFF">
        <w:rPr>
          <w:rFonts w:ascii="Times New Roman" w:hAnsi="Times New Roman" w:cs="Times New Roman"/>
          <w:lang w:val="en-GB"/>
        </w:rPr>
        <w:t>.</w:t>
      </w:r>
      <w:r w:rsidRPr="00A47E38" w:rsidR="0075250C">
        <w:rPr>
          <w:rFonts w:ascii="Times New Roman" w:hAnsi="Times New Roman" w:cs="Times New Roman"/>
          <w:lang w:val="en-GB"/>
        </w:rPr>
        <w:t xml:space="preserve"> </w:t>
      </w:r>
      <w:r w:rsidRPr="00A47E38" w:rsidR="00602AEB">
        <w:rPr>
          <w:rFonts w:ascii="Times New Roman" w:hAnsi="Times New Roman" w:cs="Times New Roman"/>
          <w:lang w:val="en-GB"/>
        </w:rPr>
        <w:t xml:space="preserve">Viral retrograde transport from the BAT identified </w:t>
      </w:r>
      <w:r w:rsidRPr="00A47E38" w:rsidR="001542FC">
        <w:rPr>
          <w:rFonts w:ascii="Times New Roman" w:hAnsi="Times New Roman" w:cs="Times New Roman"/>
          <w:lang w:val="en-GB"/>
        </w:rPr>
        <w:lastRenderedPageBreak/>
        <w:t xml:space="preserve">neurons in the </w:t>
      </w:r>
      <w:r w:rsidRPr="00A47E38" w:rsidR="00602AEB">
        <w:rPr>
          <w:rFonts w:ascii="Times New Roman" w:hAnsi="Times New Roman" w:cs="Times New Roman"/>
          <w:lang w:val="en-GB"/>
        </w:rPr>
        <w:t>caudal raphe</w:t>
      </w:r>
      <w:r w:rsidRPr="00A47E38" w:rsidR="001542FC">
        <w:rPr>
          <w:rFonts w:ascii="Times New Roman" w:hAnsi="Times New Roman" w:cs="Times New Roman"/>
          <w:lang w:val="en-GB"/>
        </w:rPr>
        <w:t xml:space="preserve"> nuclei</w:t>
      </w:r>
      <w:r w:rsidRPr="00A47E38" w:rsidR="00602AEB">
        <w:rPr>
          <w:rFonts w:ascii="Times New Roman" w:hAnsi="Times New Roman" w:cs="Times New Roman"/>
          <w:lang w:val="en-GB"/>
        </w:rPr>
        <w:t xml:space="preserve"> with orexin inputs </w:t>
      </w:r>
      <w:r w:rsidRPr="00A47E38" w:rsidR="00B773B6">
        <w:rPr>
          <w:rFonts w:ascii="Times New Roman" w:hAnsi="Times New Roman" w:cs="Times New Roman"/>
          <w:lang w:val="en-GB"/>
        </w:rPr>
        <w:fldChar w:fldCharType="begin">
          <w:fldData xml:space="preserve">PEVuZE5vdGU+PENpdGU+PEF1dGhvcj5CZXJ0aG91ZDwvQXV0aG9yPjxZZWFyPjIwMDU8L1llYXI+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PEVuZE5vdGU+PENpdGU+PEF1dGhvcj5CZXJ0aG91ZDwvQXV0aG9yPjxZZWFyPjIwMDU8L1llYXI+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[253]</w:t>
      </w:r>
      <w:r w:rsidRPr="00A47E38" w:rsidR="00B773B6">
        <w:rPr>
          <w:rFonts w:ascii="Times New Roman" w:hAnsi="Times New Roman" w:cs="Times New Roman"/>
          <w:lang w:val="en-GB"/>
        </w:rPr>
        <w:fldChar w:fldCharType="end"/>
      </w:r>
      <w:r w:rsidRPr="00A47E38" w:rsidR="00556823">
        <w:rPr>
          <w:rFonts w:ascii="Times New Roman" w:hAnsi="Times New Roman" w:cs="Times New Roman"/>
          <w:lang w:val="en-GB"/>
        </w:rPr>
        <w:t>,</w:t>
      </w:r>
      <w:r w:rsidRPr="00A47E38" w:rsidR="00602AEB">
        <w:rPr>
          <w:rFonts w:ascii="Times New Roman" w:hAnsi="Times New Roman" w:cs="Times New Roman"/>
          <w:lang w:val="en-GB"/>
        </w:rPr>
        <w:t xml:space="preserve"> </w:t>
      </w:r>
      <w:r w:rsidRPr="00A47E38" w:rsidR="001542FC">
        <w:rPr>
          <w:rFonts w:ascii="Times New Roman" w:hAnsi="Times New Roman" w:cs="Times New Roman"/>
          <w:lang w:val="en-GB"/>
        </w:rPr>
        <w:t>as well as</w:t>
      </w:r>
      <w:r w:rsidRPr="00A47E38" w:rsidR="00602AEB">
        <w:rPr>
          <w:rFonts w:ascii="Times New Roman" w:hAnsi="Times New Roman" w:cs="Times New Roman"/>
          <w:lang w:val="en-GB"/>
        </w:rPr>
        <w:t xml:space="preserve"> orexin-containing neurons in the hypothalamus </w:t>
      </w:r>
      <w:r w:rsidRPr="00A47E38" w:rsidR="00B773B6">
        <w:rPr>
          <w:rFonts w:ascii="Times New Roman" w:hAnsi="Times New Roman" w:cs="Times New Roman"/>
          <w:lang w:val="en-GB"/>
        </w:rPr>
        <w:fldChar w:fldCharType="begin">
          <w:fldData xml:space="preserve">PEVuZE5vdGU+PENpdGU+PEF1dGhvcj5PbGRmaWVsZDwvQXV0aG9yPjxZZWFyPjIwMDI8L1llYXI+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PEVuZE5vdGU+PENpdGU+PEF1dGhvcj5PbGRmaWVsZDwvQXV0aG9yPjxZZWFyPjIwMDI8L1llYXI+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[62]</w:t>
      </w:r>
      <w:r w:rsidRPr="00A47E38" w:rsidR="00B773B6">
        <w:rPr>
          <w:rFonts w:ascii="Times New Roman" w:hAnsi="Times New Roman" w:cs="Times New Roman"/>
          <w:lang w:val="en-GB"/>
        </w:rPr>
        <w:fldChar w:fldCharType="end"/>
      </w:r>
      <w:r w:rsidRPr="00A47E38" w:rsidR="00602AEB">
        <w:rPr>
          <w:rFonts w:ascii="Times New Roman" w:hAnsi="Times New Roman" w:cs="Times New Roman"/>
          <w:lang w:val="en-GB"/>
        </w:rPr>
        <w:t xml:space="preserve">. </w:t>
      </w:r>
    </w:p>
    <w:p w:rsidRPr="00A47E38" w:rsidR="003C7DAE" w:rsidP="00AC28C9" w:rsidRDefault="003C7DAE" w14:paraId="63E529CC" w14:textId="192C7E8F">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Cumulative data show that orexin and MCH neurons play a key role in energy balance through regulation of adaptive thermogenesis in BAT and lipid metabolism in WAT depots. </w:t>
      </w:r>
      <w:r w:rsidRPr="00A47E38" w:rsidR="0010707B">
        <w:rPr>
          <w:rFonts w:ascii="Times New Roman" w:hAnsi="Times New Roman" w:cs="Times New Roman"/>
          <w:lang w:val="en-GB"/>
        </w:rPr>
        <w:t>MCH</w:t>
      </w:r>
      <w:r w:rsidRPr="00A47E38" w:rsidR="00693AC5">
        <w:rPr>
          <w:rFonts w:ascii="Times New Roman" w:hAnsi="Times New Roman" w:cs="Times New Roman"/>
          <w:lang w:val="en-GB"/>
        </w:rPr>
        <w:t xml:space="preserve"> </w:t>
      </w:r>
      <w:r w:rsidRPr="00A47E38" w:rsidR="004C1891">
        <w:rPr>
          <w:rFonts w:ascii="Times New Roman" w:hAnsi="Times New Roman" w:cs="Times New Roman"/>
          <w:lang w:val="en-GB"/>
        </w:rPr>
        <w:t xml:space="preserve">overexpression </w:t>
      </w:r>
      <w:r w:rsidRPr="00A47E38" w:rsidR="00693AC5">
        <w:rPr>
          <w:rFonts w:ascii="Times New Roman" w:hAnsi="Times New Roman" w:cs="Times New Roman"/>
          <w:lang w:val="en-GB"/>
        </w:rPr>
        <w:t>in the LHA</w:t>
      </w:r>
      <w:r w:rsidRPr="00A47E38" w:rsidR="0010707B">
        <w:rPr>
          <w:rFonts w:ascii="Times New Roman" w:hAnsi="Times New Roman" w:cs="Times New Roman"/>
          <w:lang w:val="en-GB"/>
        </w:rPr>
        <w:t xml:space="preserve"> </w:t>
      </w:r>
      <w:r w:rsidRPr="00A47E38" w:rsidR="004C1891">
        <w:rPr>
          <w:rFonts w:ascii="Times New Roman" w:hAnsi="Times New Roman" w:cs="Times New Roman"/>
          <w:lang w:val="en-GB"/>
        </w:rPr>
        <w:t xml:space="preserve">is enough to trigger obesity </w:t>
      </w:r>
      <w:r w:rsidRPr="00A47E38" w:rsidR="00976E0B">
        <w:rPr>
          <w:rFonts w:ascii="Times New Roman" w:hAnsi="Times New Roman" w:cs="Times New Roman"/>
          <w:lang w:val="en-GB"/>
        </w:rPr>
        <w:t>in mice fed a chow</w:t>
      </w:r>
      <w:r w:rsidRPr="00A47E38" w:rsidR="004C1891">
        <w:rPr>
          <w:rFonts w:ascii="Times New Roman" w:hAnsi="Times New Roman" w:cs="Times New Roman"/>
          <w:lang w:val="en-GB"/>
        </w:rPr>
        <w:t xml:space="preserve"> diet </w:t>
      </w:r>
      <w:r w:rsidRPr="00A47E38" w:rsidR="00B773B6">
        <w:rPr>
          <w:rFonts w:ascii="Times New Roman" w:hAnsi="Times New Roman" w:cs="Times New Roman"/>
          <w:lang w:val="en-GB"/>
        </w:rPr>
        <w:fldChar w:fldCharType="begin">
          <w:fldData xml:space="preserve">PEVuZE5vdGU+PENpdGU+PEF1dGhvcj5MdWR3aWc8L0F1dGhvcj48WWVhcj4yMDAxPC9ZZWFyPjxS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=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PEVuZE5vdGU+PENpdGU+PEF1dGhvcj5MdWR3aWc8L0F1dGhvcj48WWVhcj4yMDAxPC9ZZWFyPjxS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=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[254]</w:t>
      </w:r>
      <w:r w:rsidRPr="00A47E38" w:rsidR="00B773B6">
        <w:rPr>
          <w:rFonts w:ascii="Times New Roman" w:hAnsi="Times New Roman" w:cs="Times New Roman"/>
          <w:lang w:val="en-GB"/>
        </w:rPr>
        <w:fldChar w:fldCharType="end"/>
      </w:r>
      <w:r w:rsidRPr="00A47E38" w:rsidR="00CE4C60">
        <w:rPr>
          <w:rFonts w:ascii="Times New Roman" w:hAnsi="Times New Roman" w:cs="Times New Roman"/>
          <w:lang w:val="en-GB"/>
        </w:rPr>
        <w:t xml:space="preserve">. </w:t>
      </w:r>
      <w:r w:rsidRPr="00A47E38" w:rsidR="0075250C">
        <w:rPr>
          <w:rFonts w:ascii="Times New Roman" w:hAnsi="Times New Roman" w:cs="Times New Roman"/>
          <w:lang w:val="en-GB"/>
        </w:rPr>
        <w:t>MCH</w:t>
      </w:r>
      <w:r w:rsidRPr="00A47E38" w:rsidR="00F626B8">
        <w:rPr>
          <w:rFonts w:ascii="Times New Roman" w:hAnsi="Times New Roman" w:cs="Times New Roman"/>
          <w:lang w:val="en-GB"/>
        </w:rPr>
        <w:t xml:space="preserve"> knockout mice are</w:t>
      </w:r>
      <w:r w:rsidRPr="00A47E38" w:rsidR="009F3B11">
        <w:rPr>
          <w:rFonts w:ascii="Times New Roman" w:hAnsi="Times New Roman" w:cs="Times New Roman"/>
          <w:lang w:val="en-GB"/>
        </w:rPr>
        <w:t xml:space="preserve"> leaner</w:t>
      </w:r>
      <w:r w:rsidRPr="00A47E38" w:rsidR="00DA5860">
        <w:rPr>
          <w:rFonts w:ascii="Times New Roman" w:hAnsi="Times New Roman" w:cs="Times New Roman"/>
          <w:lang w:val="en-GB"/>
        </w:rPr>
        <w:t xml:space="preserve"> due to reduced </w:t>
      </w:r>
      <w:r w:rsidRPr="00A47E38" w:rsidR="001542FC">
        <w:rPr>
          <w:rFonts w:ascii="Times New Roman" w:hAnsi="Times New Roman" w:cs="Times New Roman"/>
          <w:lang w:val="en-GB"/>
        </w:rPr>
        <w:t>food intake</w:t>
      </w:r>
      <w:r w:rsidRPr="00A47E38" w:rsidR="001B2949">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&lt;EndNote&gt;&lt;Cite&gt;&lt;Author&gt;Shimada&lt;/Author&gt;&lt;Year&gt;1998&lt;/Year&gt;&lt;RecNum&gt;248&lt;/RecNum&gt;&lt;DisplayText&gt;[255]&lt;/DisplayText&gt;&lt;record&gt;&lt;rec-number&gt;248&lt;/rec-number&gt;&lt;foreign-keys&gt;&lt;key app="EN" db-id="ww2zz020lx5fs9epz5gx9tslxz2vaxfrs2px" timestamp="0"&gt;248&lt;/key&gt;&lt;/foreign-keys&gt;&lt;ref-type name="Journal Article"&gt;17&lt;/ref-type&gt;&lt;contributors&gt;&lt;authors&gt;&lt;author&gt;Shimada, M.&lt;/author&gt;&lt;author&gt;Tritos, N. A.&lt;/author&gt;&lt;author&gt;Lowell, B. B.&lt;/author&gt;&lt;author&gt;Flier, J. S.&lt;/author&gt;&lt;author&gt;Maratos-Flier, E.&lt;/author&gt;&lt;/authors&gt;&lt;/contributors&gt;&lt;auth-address&gt;Division of Endocrinology, Beth Israel Deaconess Medical Center, Boston, Massachusetts 02115, USA.&lt;/auth-address&gt;&lt;titles&gt;&lt;title&gt;Mice lacking melanin-concentrating hormone are hypophagic and lean&lt;/title&gt;&lt;secondary-title&gt;Nature&lt;/secondary-title&gt;&lt;alt-title&gt;Nature&lt;/alt-title&gt;&lt;/titles&gt;&lt;pages&gt;670-4&lt;/pages&gt;&lt;volume&gt;396&lt;/volume&gt;&lt;number&gt;6712&lt;/number&gt;&lt;keywords&gt;&lt;keyword&gt;Animals&lt;/keyword&gt;&lt;keyword&gt;Cell Line&lt;/keyword&gt;&lt;keyword&gt;*Eating&lt;/keyword&gt;&lt;keyword&gt;Energy Intake&lt;/keyword&gt;&lt;keyword&gt;Energy Metabolism&lt;/keyword&gt;&lt;keyword&gt;Food Deprivation&lt;/keyword&gt;&lt;keyword&gt;Gene Deletion&lt;/keyword&gt;&lt;keyword&gt;Hypothalamic Hormones/deficiency/genetics/*physiology&lt;/keyword&gt;&lt;keyword&gt;Hypothalamus/metabolism&lt;/keyword&gt;&lt;keyword&gt;Leptin&lt;/keyword&gt;&lt;keyword&gt;Melanins/deficiency/genetics/*physiology&lt;/keyword&gt;&lt;keyword&gt;Mice&lt;/keyword&gt;&lt;keyword&gt;Mice, Inbred C57BL&lt;/keyword&gt;&lt;keyword&gt;Neuropeptides/genetics/metabolism&lt;/keyword&gt;&lt;keyword&gt;Pituitary Hormones/deficiency/genetics/*physiology&lt;/keyword&gt;&lt;keyword&gt;Proteins/metabolism&lt;/keyword&gt;&lt;keyword&gt;RNA, Messenger/metabolism&lt;/keyword&gt;&lt;keyword&gt;Stem Cells&lt;/keyword&gt;&lt;keyword&gt;*Thinness&lt;/keyword&gt;&lt;/keywords&gt;&lt;dates&gt;&lt;year&gt;1998&lt;/year&gt;&lt;pub-dates&gt;&lt;date&gt;Dec 17&lt;/date&gt;&lt;/pub-dates&gt;&lt;/dates&gt;&lt;isbn&gt;0028-0836 (Print)&amp;#xD;0028-0836 (Linking)&lt;/isbn&gt;&lt;accession-num&gt;9872314&lt;/accession-num&gt;&lt;urls&gt;&lt;related-urls&gt;&lt;url&gt;http://www.ncbi.nlm.nih.gov/pubmed/9872314&lt;/url&gt;&lt;/related-urls&gt;&lt;/urls&gt;&lt;electronic-resource-num&gt;10.1038/25341&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[255]</w:t>
      </w:r>
      <w:r w:rsidRPr="00A47E38" w:rsidR="00B773B6">
        <w:rPr>
          <w:rFonts w:ascii="Times New Roman" w:hAnsi="Times New Roman" w:cs="Times New Roman"/>
          <w:lang w:val="en-GB"/>
        </w:rPr>
        <w:fldChar w:fldCharType="end"/>
      </w:r>
      <w:r w:rsidRPr="00A47E38" w:rsidR="00EA7358">
        <w:rPr>
          <w:rFonts w:ascii="Times New Roman" w:hAnsi="Times New Roman" w:cs="Times New Roman"/>
          <w:lang w:val="en-GB"/>
        </w:rPr>
        <w:t>, but</w:t>
      </w:r>
      <w:r w:rsidRPr="00A47E38" w:rsidR="00976E0B">
        <w:rPr>
          <w:rFonts w:ascii="Times New Roman" w:hAnsi="Times New Roman" w:cs="Times New Roman"/>
          <w:lang w:val="en-GB"/>
        </w:rPr>
        <w:t xml:space="preserve"> </w:t>
      </w:r>
      <w:r w:rsidRPr="00A47E38" w:rsidR="000A1AEB">
        <w:rPr>
          <w:rFonts w:ascii="Times New Roman" w:hAnsi="Times New Roman" w:cs="Times New Roman"/>
          <w:lang w:val="en-GB"/>
        </w:rPr>
        <w:t xml:space="preserve">especially </w:t>
      </w:r>
      <w:r w:rsidRPr="00A47E38" w:rsidR="001542FC">
        <w:rPr>
          <w:rFonts w:ascii="Times New Roman" w:hAnsi="Times New Roman" w:cs="Times New Roman"/>
          <w:lang w:val="en-GB"/>
        </w:rPr>
        <w:t>due to</w:t>
      </w:r>
      <w:r w:rsidRPr="00A47E38" w:rsidR="000A1AEB">
        <w:rPr>
          <w:rFonts w:ascii="Times New Roman" w:hAnsi="Times New Roman" w:cs="Times New Roman"/>
          <w:lang w:val="en-GB"/>
        </w:rPr>
        <w:t xml:space="preserve"> a strong thermogenic phenotype</w:t>
      </w:r>
      <w:r w:rsidRPr="00A47E38" w:rsidR="001542FC">
        <w:rPr>
          <w:rFonts w:ascii="Times New Roman" w:hAnsi="Times New Roman" w:cs="Times New Roman"/>
          <w:lang w:val="en-GB"/>
        </w:rPr>
        <w:t xml:space="preserve"> resulting from increased</w:t>
      </w:r>
      <w:r w:rsidRPr="00A47E38" w:rsidR="00683BE3">
        <w:rPr>
          <w:rFonts w:ascii="Times New Roman" w:hAnsi="Times New Roman" w:cs="Times New Roman"/>
          <w:lang w:val="en-GB"/>
        </w:rPr>
        <w:t xml:space="preserve"> UCP1</w:t>
      </w:r>
      <w:r w:rsidRPr="00A47E38" w:rsidR="00713F44">
        <w:rPr>
          <w:rFonts w:ascii="Times New Roman" w:hAnsi="Times New Roman" w:cs="Times New Roman"/>
          <w:lang w:val="en-GB"/>
        </w:rPr>
        <w:t xml:space="preserve"> expression </w:t>
      </w:r>
      <w:r w:rsidRPr="00A47E38" w:rsidR="00774F4E">
        <w:rPr>
          <w:rFonts w:ascii="Times New Roman" w:hAnsi="Times New Roman" w:cs="Times New Roman"/>
          <w:lang w:val="en-GB"/>
        </w:rPr>
        <w:t xml:space="preserve">in </w:t>
      </w:r>
      <w:r w:rsidRPr="00A47E38" w:rsidR="009F3B11">
        <w:rPr>
          <w:rFonts w:ascii="Times New Roman" w:hAnsi="Times New Roman" w:cs="Times New Roman"/>
          <w:lang w:val="en-GB"/>
        </w:rPr>
        <w:t>brown adipocytes</w:t>
      </w:r>
      <w:r w:rsidRPr="00A47E38" w:rsidR="009A1627">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PEVuZE5vdGU+PENpdGU+PEF1dGhvcj5TZWdhbC1MaWViZXJtYW48L0F1dGhvcj48WWVhcj4yMDAz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PEVuZE5vdGU+PENpdGU+PEF1dGhvcj5TZWdhbC1MaWViZXJtYW48L0F1dGhvcj48WWVhcj4yMDAz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[256]</w:t>
      </w:r>
      <w:r w:rsidRPr="00A47E38" w:rsidR="00B773B6">
        <w:rPr>
          <w:rFonts w:ascii="Times New Roman" w:hAnsi="Times New Roman" w:cs="Times New Roman"/>
          <w:lang w:val="en-GB"/>
        </w:rPr>
        <w:fldChar w:fldCharType="end"/>
      </w:r>
      <w:r w:rsidRPr="00A47E38" w:rsidR="006931DB">
        <w:rPr>
          <w:rFonts w:ascii="Times New Roman" w:hAnsi="Times New Roman" w:cs="Times New Roman"/>
          <w:lang w:val="en-GB"/>
        </w:rPr>
        <w:t xml:space="preserve">. </w:t>
      </w:r>
      <w:r w:rsidRPr="00A47E38" w:rsidR="000A1AEB">
        <w:rPr>
          <w:rFonts w:ascii="Times New Roman" w:hAnsi="Times New Roman" w:cs="Times New Roman"/>
          <w:lang w:val="en-GB"/>
        </w:rPr>
        <w:t>In this sense</w:t>
      </w:r>
      <w:r w:rsidRPr="00A47E38" w:rsidR="00CE4C60">
        <w:rPr>
          <w:rFonts w:ascii="Times New Roman" w:hAnsi="Times New Roman" w:cs="Times New Roman"/>
          <w:lang w:val="en-GB"/>
        </w:rPr>
        <w:t xml:space="preserve">, MCH </w:t>
      </w:r>
      <w:r w:rsidRPr="00A47E38" w:rsidR="00BC1C1E">
        <w:rPr>
          <w:rFonts w:ascii="Times New Roman" w:hAnsi="Times New Roman" w:cs="Times New Roman"/>
          <w:lang w:val="en-GB"/>
        </w:rPr>
        <w:t>deletion</w:t>
      </w:r>
      <w:r w:rsidRPr="00A47E38" w:rsidR="000A1AEB">
        <w:rPr>
          <w:rFonts w:ascii="Times New Roman" w:hAnsi="Times New Roman" w:cs="Times New Roman"/>
          <w:lang w:val="en-GB"/>
        </w:rPr>
        <w:t xml:space="preserve"> </w:t>
      </w:r>
      <w:r w:rsidRPr="00A47E38" w:rsidR="00BC1C1E">
        <w:rPr>
          <w:rFonts w:ascii="Times New Roman" w:hAnsi="Times New Roman" w:cs="Times New Roman"/>
          <w:lang w:val="en-GB"/>
        </w:rPr>
        <w:t>is</w:t>
      </w:r>
      <w:r w:rsidRPr="00A47E38" w:rsidR="001542FC">
        <w:rPr>
          <w:rFonts w:ascii="Times New Roman" w:hAnsi="Times New Roman" w:cs="Times New Roman"/>
          <w:lang w:val="en-GB"/>
        </w:rPr>
        <w:t xml:space="preserve"> able to reduce adiposity </w:t>
      </w:r>
      <w:r w:rsidRPr="00A47E38" w:rsidR="00BC1C1E">
        <w:rPr>
          <w:rFonts w:ascii="Times New Roman" w:hAnsi="Times New Roman" w:cs="Times New Roman"/>
          <w:lang w:val="en-GB"/>
        </w:rPr>
        <w:t xml:space="preserve">in leptin-deficient mice </w:t>
      </w:r>
      <w:r w:rsidRPr="00A47E38" w:rsidR="00976E0B">
        <w:rPr>
          <w:rFonts w:ascii="Times New Roman" w:hAnsi="Times New Roman" w:cs="Times New Roman"/>
          <w:lang w:val="en-GB"/>
        </w:rPr>
        <w:t xml:space="preserve">regardless of hyperphagia </w:t>
      </w:r>
      <w:r w:rsidRPr="00A47E38" w:rsidR="00B773B6">
        <w:rPr>
          <w:rFonts w:ascii="Times New Roman" w:hAnsi="Times New Roman" w:cs="Times New Roman"/>
          <w:lang w:val="en-GB"/>
        </w:rPr>
        <w:fldChar w:fldCharType="begin">
          <w:fldData xml:space="preserve">PEVuZE5vdGU+PENpdGU+PEF1dGhvcj5TZWdhbC1MaWViZXJtYW48L0F1dGhvcj48WWVhcj4yMDAz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PEVuZE5vdGU+PENpdGU+PEF1dGhvcj5TZWdhbC1MaWViZXJtYW48L0F1dGhvcj48WWVhcj4yMDAz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[256]</w:t>
      </w:r>
      <w:r w:rsidRPr="00A47E38" w:rsidR="00B773B6">
        <w:rPr>
          <w:rFonts w:ascii="Times New Roman" w:hAnsi="Times New Roman" w:cs="Times New Roman"/>
          <w:lang w:val="en-GB"/>
        </w:rPr>
        <w:fldChar w:fldCharType="end"/>
      </w:r>
      <w:r w:rsidRPr="00A47E38" w:rsidR="004444AC">
        <w:rPr>
          <w:rFonts w:ascii="Times New Roman" w:hAnsi="Times New Roman" w:cs="Times New Roman"/>
          <w:lang w:val="en-GB"/>
        </w:rPr>
        <w:t xml:space="preserve">. </w:t>
      </w:r>
      <w:r w:rsidRPr="00A47E38" w:rsidR="003C6C48">
        <w:rPr>
          <w:rFonts w:ascii="Times New Roman" w:hAnsi="Times New Roman" w:cs="Times New Roman"/>
          <w:lang w:val="en-GB"/>
        </w:rPr>
        <w:t xml:space="preserve">In addition, central administration of MCH controls liver and WAT metabolism through the parasympathetic and sympathetic innervation respectively, which leads to increased lipid synthesis, </w:t>
      </w:r>
      <w:r w:rsidRPr="00A47E38" w:rsidR="002848FB">
        <w:rPr>
          <w:rFonts w:ascii="Times New Roman" w:hAnsi="Times New Roman" w:cs="Times New Roman"/>
          <w:lang w:val="en-GB"/>
        </w:rPr>
        <w:t xml:space="preserve">larger </w:t>
      </w:r>
      <w:r w:rsidRPr="00A47E38" w:rsidR="003C6C48">
        <w:rPr>
          <w:rFonts w:ascii="Times New Roman" w:hAnsi="Times New Roman" w:cs="Times New Roman"/>
          <w:lang w:val="en-GB"/>
        </w:rPr>
        <w:t xml:space="preserve">adipocyte size and </w:t>
      </w:r>
      <w:r w:rsidRPr="00A47E38" w:rsidR="002848FB">
        <w:rPr>
          <w:rFonts w:ascii="Times New Roman" w:hAnsi="Times New Roman" w:cs="Times New Roman"/>
          <w:lang w:val="en-GB"/>
        </w:rPr>
        <w:t xml:space="preserve">elevated </w:t>
      </w:r>
      <w:r w:rsidRPr="00A47E38" w:rsidR="003C6C48">
        <w:rPr>
          <w:rFonts w:ascii="Times New Roman" w:hAnsi="Times New Roman" w:cs="Times New Roman"/>
          <w:lang w:val="en-GB"/>
        </w:rPr>
        <w:t xml:space="preserve">weight of specific fat depots </w:t>
      </w:r>
      <w:r w:rsidRPr="00A47E38" w:rsidR="00B773B6">
        <w:rPr>
          <w:rFonts w:ascii="Times New Roman" w:hAnsi="Times New Roman" w:cs="Times New Roman"/>
          <w:lang w:val="en-GB"/>
        </w:rPr>
        <w:fldChar w:fldCharType="begin">
          <w:fldData xml:space="preserve">PEVuZE5vdGU+PENpdGU+PEF1dGhvcj5JbWJlcm5vbjwvQXV0aG9yPjxZZWFyPjIwMTM8L1llYXI+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PEVuZE5vdGU+PENpdGU+PEF1dGhvcj5JbWJlcm5vbjwvQXV0aG9yPjxZZWFyPjIwMTM8L1llYXI+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[257]</w:t>
      </w:r>
      <w:r w:rsidRPr="00A47E38" w:rsidR="00B773B6">
        <w:rPr>
          <w:rFonts w:ascii="Times New Roman" w:hAnsi="Times New Roman" w:cs="Times New Roman"/>
          <w:lang w:val="en-GB"/>
        </w:rPr>
        <w:fldChar w:fldCharType="end"/>
      </w:r>
      <w:r w:rsidRPr="00A47E38">
        <w:rPr>
          <w:rFonts w:ascii="Times New Roman" w:hAnsi="Times New Roman" w:cs="Times New Roman"/>
          <w:lang w:val="en-GB"/>
        </w:rPr>
        <w:t>.</w:t>
      </w:r>
      <w:r w:rsidRPr="00A47E38">
        <w:rPr>
          <w:rFonts w:ascii="Times New Roman" w:hAnsi="Times New Roman" w:cs="Times New Roman"/>
          <w:b/>
          <w:lang w:val="en-GB"/>
        </w:rPr>
        <w:t xml:space="preserve"> </w:t>
      </w:r>
    </w:p>
    <w:p w:rsidRPr="00A47E38" w:rsidR="00DA56A5" w:rsidP="00284632" w:rsidRDefault="00D74875" w14:paraId="583A13CF" w14:textId="1BCACC46">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The effect of orexin is different</w:t>
      </w:r>
      <w:r w:rsidRPr="00A47E38" w:rsidR="0075250C">
        <w:rPr>
          <w:rFonts w:ascii="Times New Roman" w:hAnsi="Times New Roman" w:cs="Times New Roman"/>
          <w:lang w:val="en-GB"/>
        </w:rPr>
        <w:t>,</w:t>
      </w:r>
      <w:r w:rsidRPr="00A47E38">
        <w:rPr>
          <w:rFonts w:ascii="Times New Roman" w:hAnsi="Times New Roman" w:cs="Times New Roman"/>
          <w:lang w:val="en-GB"/>
        </w:rPr>
        <w:t xml:space="preserve"> with</w:t>
      </w:r>
      <w:r w:rsidRPr="00A47E38" w:rsidR="002C21C9">
        <w:rPr>
          <w:rFonts w:ascii="Times New Roman" w:hAnsi="Times New Roman" w:cs="Times New Roman"/>
          <w:lang w:val="en-GB"/>
        </w:rPr>
        <w:t xml:space="preserve"> </w:t>
      </w:r>
      <w:r w:rsidRPr="00A47E38" w:rsidR="00136F5B">
        <w:rPr>
          <w:rFonts w:ascii="Times New Roman" w:hAnsi="Times New Roman" w:cs="Times New Roman"/>
          <w:lang w:val="en-GB"/>
        </w:rPr>
        <w:t>orexin-null mice</w:t>
      </w:r>
      <w:r w:rsidRPr="00A47E38">
        <w:rPr>
          <w:rFonts w:ascii="Times New Roman" w:hAnsi="Times New Roman" w:cs="Times New Roman"/>
          <w:lang w:val="en-GB"/>
        </w:rPr>
        <w:t xml:space="preserve"> displaying an obese phenotype</w:t>
      </w:r>
      <w:r w:rsidRPr="00A47E38" w:rsidR="00136F5B">
        <w:rPr>
          <w:rFonts w:ascii="Times New Roman" w:hAnsi="Times New Roman" w:cs="Times New Roman"/>
          <w:lang w:val="en-GB"/>
        </w:rPr>
        <w:t xml:space="preserve"> </w:t>
      </w:r>
      <w:r w:rsidRPr="00A47E38" w:rsidR="002C21C9">
        <w:rPr>
          <w:rFonts w:ascii="Times New Roman" w:hAnsi="Times New Roman" w:cs="Times New Roman"/>
          <w:lang w:val="en-GB"/>
        </w:rPr>
        <w:t>despite the reduced food intake</w:t>
      </w:r>
      <w:r w:rsidRPr="00A47E38">
        <w:rPr>
          <w:rFonts w:ascii="Times New Roman" w:hAnsi="Times New Roman" w:cs="Times New Roman"/>
          <w:lang w:val="en-GB"/>
        </w:rPr>
        <w:t>,</w:t>
      </w:r>
      <w:r w:rsidRPr="00A47E38" w:rsidR="002C21C9">
        <w:rPr>
          <w:rFonts w:ascii="Times New Roman" w:hAnsi="Times New Roman" w:cs="Times New Roman"/>
          <w:lang w:val="en-GB"/>
        </w:rPr>
        <w:t xml:space="preserve"> indicating</w:t>
      </w:r>
      <w:r w:rsidRPr="00A47E38" w:rsidR="002C084A">
        <w:rPr>
          <w:rFonts w:ascii="Times New Roman" w:hAnsi="Times New Roman" w:cs="Times New Roman"/>
          <w:lang w:val="en-GB"/>
        </w:rPr>
        <w:t xml:space="preserve"> that </w:t>
      </w:r>
      <w:r w:rsidRPr="00A47E38" w:rsidR="002C21C9">
        <w:rPr>
          <w:rFonts w:ascii="Times New Roman" w:hAnsi="Times New Roman" w:cs="Times New Roman"/>
          <w:lang w:val="en-GB"/>
        </w:rPr>
        <w:t>orexin neurons</w:t>
      </w:r>
      <w:r w:rsidRPr="00A47E38" w:rsidR="001B5A18">
        <w:rPr>
          <w:rFonts w:ascii="Times New Roman" w:hAnsi="Times New Roman" w:cs="Times New Roman"/>
          <w:lang w:val="en-GB"/>
        </w:rPr>
        <w:t xml:space="preserve"> are also largely involved in energy expenditure </w:t>
      </w:r>
      <w:r w:rsidRPr="00A47E38" w:rsidR="00B773B6">
        <w:rPr>
          <w:rFonts w:ascii="Times New Roman" w:hAnsi="Times New Roman" w:cs="Times New Roman"/>
          <w:lang w:val="en-GB"/>
        </w:rPr>
        <w:fldChar w:fldCharType="begin">
          <w:fldData xml:space="preserve">PEVuZE5vdGU+PENpdGU+PEF1dGhvcj5IYXJhPC9BdXRob3I+PFllYXI+MjAwMTwvWWVhcj48UmVj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PEVuZE5vdGU+PENpdGU+PEF1dGhvcj5IYXJhPC9BdXRob3I+PFllYXI+MjAwMTwvWWVhcj48UmVj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[258, 259]</w:t>
      </w:r>
      <w:r w:rsidRPr="00A47E38" w:rsidR="00B773B6">
        <w:rPr>
          <w:rFonts w:ascii="Times New Roman" w:hAnsi="Times New Roman" w:cs="Times New Roman"/>
          <w:lang w:val="en-GB"/>
        </w:rPr>
        <w:fldChar w:fldCharType="end"/>
      </w:r>
      <w:r w:rsidRPr="00A47E38" w:rsidR="0042025C">
        <w:rPr>
          <w:rFonts w:ascii="Times New Roman" w:hAnsi="Times New Roman" w:cs="Times New Roman"/>
          <w:lang w:val="en-GB"/>
        </w:rPr>
        <w:t>.</w:t>
      </w:r>
      <w:r w:rsidRPr="00A47E38" w:rsidR="004C54B2">
        <w:rPr>
          <w:rFonts w:ascii="Times New Roman" w:hAnsi="Times New Roman" w:cs="Times New Roman"/>
          <w:lang w:val="en-GB"/>
        </w:rPr>
        <w:t xml:space="preserve"> </w:t>
      </w:r>
      <w:r w:rsidRPr="00A47E38" w:rsidR="003C5EEC">
        <w:rPr>
          <w:rFonts w:ascii="Times New Roman" w:hAnsi="Times New Roman" w:cs="Times New Roman"/>
          <w:lang w:val="en-GB"/>
        </w:rPr>
        <w:t xml:space="preserve">Orexin </w:t>
      </w:r>
      <w:r w:rsidRPr="00A47E38" w:rsidR="00BB142E">
        <w:rPr>
          <w:rFonts w:ascii="Times New Roman" w:hAnsi="Times New Roman" w:cs="Times New Roman"/>
          <w:lang w:val="en-GB"/>
        </w:rPr>
        <w:t xml:space="preserve">neurons </w:t>
      </w:r>
      <w:r w:rsidRPr="00A47E38" w:rsidR="003C5EEC">
        <w:rPr>
          <w:rFonts w:ascii="Times New Roman" w:hAnsi="Times New Roman" w:cs="Times New Roman"/>
          <w:lang w:val="en-GB"/>
        </w:rPr>
        <w:t xml:space="preserve">are critical for the development of </w:t>
      </w:r>
      <w:r w:rsidRPr="00A47E38" w:rsidR="00F90771">
        <w:rPr>
          <w:rFonts w:ascii="Times New Roman" w:hAnsi="Times New Roman" w:cs="Times New Roman"/>
          <w:lang w:val="en-GB"/>
        </w:rPr>
        <w:t xml:space="preserve">BAT; reduced thermogenesis </w:t>
      </w:r>
      <w:r w:rsidRPr="00A47E38" w:rsidR="001B5A18">
        <w:rPr>
          <w:rFonts w:ascii="Times New Roman" w:hAnsi="Times New Roman" w:cs="Times New Roman"/>
          <w:lang w:val="en-GB"/>
        </w:rPr>
        <w:t xml:space="preserve">in OX-null mice is partly </w:t>
      </w:r>
      <w:r w:rsidRPr="00A47E38" w:rsidR="002C084A">
        <w:rPr>
          <w:rFonts w:ascii="Times New Roman" w:hAnsi="Times New Roman" w:cs="Times New Roman"/>
          <w:lang w:val="en-GB"/>
        </w:rPr>
        <w:t>due to lack of mature brown adipocytes</w:t>
      </w:r>
      <w:r w:rsidRPr="00A47E38" w:rsidR="001B5A18">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PEVuZE5vdGU+PENpdGU+PEF1dGhvcj5TZWxsYXlhaDwvQXV0aG9yPjxZZWFyPjIwMTE8L1llYXI+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=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PEVuZE5vdGU+PENpdGU+PEF1dGhvcj5TZWxsYXlhaDwvQXV0aG9yPjxZZWFyPjIwMTE8L1llYXI+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=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[259]</w:t>
      </w:r>
      <w:r w:rsidRPr="00A47E38" w:rsidR="00B773B6">
        <w:rPr>
          <w:rFonts w:ascii="Times New Roman" w:hAnsi="Times New Roman" w:cs="Times New Roman"/>
          <w:lang w:val="en-GB"/>
        </w:rPr>
        <w:fldChar w:fldCharType="end"/>
      </w:r>
      <w:r w:rsidRPr="00A47E38" w:rsidR="00D83C3D">
        <w:rPr>
          <w:rFonts w:ascii="Times New Roman" w:hAnsi="Times New Roman" w:cs="Times New Roman"/>
          <w:lang w:val="en-GB"/>
        </w:rPr>
        <w:t xml:space="preserve">. </w:t>
      </w:r>
      <w:r w:rsidRPr="00A47E38" w:rsidR="00F90771">
        <w:rPr>
          <w:rFonts w:ascii="Times New Roman" w:hAnsi="Times New Roman" w:cs="Times New Roman"/>
          <w:lang w:val="en-GB"/>
        </w:rPr>
        <w:t xml:space="preserve">Thus, OX injections to OX-null dams allow a complete </w:t>
      </w:r>
      <w:r w:rsidRPr="00A47E38" w:rsidR="00BF7736">
        <w:rPr>
          <w:rFonts w:ascii="Times New Roman" w:hAnsi="Times New Roman" w:cs="Times New Roman"/>
          <w:lang w:val="en-GB"/>
        </w:rPr>
        <w:t xml:space="preserve">BAT </w:t>
      </w:r>
      <w:r w:rsidRPr="00A47E38" w:rsidR="00F90771">
        <w:rPr>
          <w:rFonts w:ascii="Times New Roman" w:hAnsi="Times New Roman" w:cs="Times New Roman"/>
          <w:lang w:val="en-GB"/>
        </w:rPr>
        <w:t xml:space="preserve">development in OX-null neonates </w:t>
      </w:r>
      <w:r w:rsidRPr="00A47E38" w:rsidR="00B773B6">
        <w:rPr>
          <w:rFonts w:ascii="Times New Roman" w:hAnsi="Times New Roman" w:cs="Times New Roman"/>
          <w:lang w:val="en-GB"/>
        </w:rPr>
        <w:fldChar w:fldCharType="begin">
          <w:fldData xml:space="preserve">PEVuZE5vdGU+PENpdGU+PEF1dGhvcj5TZWxsYXlhaDwvQXV0aG9yPjxZZWFyPjIwMTE8L1llYXI+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=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PEVuZE5vdGU+PENpdGU+PEF1dGhvcj5TZWxsYXlhaDwvQXV0aG9yPjxZZWFyPjIwMTE8L1llYXI+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=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[259]</w:t>
      </w:r>
      <w:r w:rsidRPr="00A47E38" w:rsidR="00B773B6">
        <w:rPr>
          <w:rFonts w:ascii="Times New Roman" w:hAnsi="Times New Roman" w:cs="Times New Roman"/>
          <w:lang w:val="en-GB"/>
        </w:rPr>
        <w:fldChar w:fldCharType="end"/>
      </w:r>
      <w:r w:rsidRPr="00A47E38" w:rsidR="00F90771">
        <w:rPr>
          <w:rFonts w:ascii="Times New Roman" w:hAnsi="Times New Roman" w:cs="Times New Roman"/>
          <w:lang w:val="en-GB"/>
        </w:rPr>
        <w:t xml:space="preserve">. </w:t>
      </w:r>
      <w:r w:rsidRPr="00A47E38" w:rsidR="002C084A">
        <w:rPr>
          <w:rFonts w:ascii="Times New Roman" w:hAnsi="Times New Roman" w:cs="Times New Roman"/>
          <w:lang w:val="en-GB"/>
        </w:rPr>
        <w:t xml:space="preserve">In addition, </w:t>
      </w:r>
      <w:r w:rsidRPr="00A47E38" w:rsidR="00D83C3D">
        <w:rPr>
          <w:rFonts w:ascii="Times New Roman" w:hAnsi="Times New Roman" w:cs="Times New Roman"/>
          <w:lang w:val="en-GB"/>
        </w:rPr>
        <w:t xml:space="preserve">OX-neurons </w:t>
      </w:r>
      <w:r w:rsidRPr="00A47E38" w:rsidR="003C5EEC">
        <w:rPr>
          <w:rFonts w:ascii="Times New Roman" w:hAnsi="Times New Roman" w:cs="Times New Roman"/>
          <w:lang w:val="en-GB"/>
        </w:rPr>
        <w:t xml:space="preserve">regulate </w:t>
      </w:r>
      <w:r w:rsidRPr="00A47E38" w:rsidR="00D83C3D">
        <w:rPr>
          <w:rFonts w:ascii="Times New Roman" w:hAnsi="Times New Roman" w:cs="Times New Roman"/>
          <w:lang w:val="en-GB"/>
        </w:rPr>
        <w:t xml:space="preserve">sympathetic </w:t>
      </w:r>
      <w:r w:rsidRPr="00A47E38" w:rsidR="003C5EEC">
        <w:rPr>
          <w:rFonts w:ascii="Times New Roman" w:hAnsi="Times New Roman" w:cs="Times New Roman"/>
          <w:lang w:val="en-GB"/>
        </w:rPr>
        <w:t>drive to BAT</w:t>
      </w:r>
      <w:r w:rsidRPr="00A47E38" w:rsidR="00D83C3D">
        <w:rPr>
          <w:rFonts w:ascii="Times New Roman" w:hAnsi="Times New Roman" w:cs="Times New Roman"/>
          <w:lang w:val="en-GB"/>
        </w:rPr>
        <w:t xml:space="preserve">. Thus, </w:t>
      </w:r>
      <w:r w:rsidRPr="00A47E38" w:rsidR="002C084A">
        <w:rPr>
          <w:rFonts w:ascii="Times New Roman" w:hAnsi="Times New Roman" w:cs="Times New Roman"/>
          <w:lang w:val="en-GB"/>
        </w:rPr>
        <w:t>orexin neurons</w:t>
      </w:r>
      <w:r w:rsidRPr="00A47E38" w:rsidR="00D83C3D">
        <w:rPr>
          <w:rFonts w:ascii="Times New Roman" w:hAnsi="Times New Roman" w:cs="Times New Roman"/>
          <w:lang w:val="en-GB"/>
        </w:rPr>
        <w:t xml:space="preserve"> in the LHA</w:t>
      </w:r>
      <w:r w:rsidRPr="00A47E38" w:rsidR="002C084A">
        <w:rPr>
          <w:rFonts w:ascii="Times New Roman" w:hAnsi="Times New Roman" w:cs="Times New Roman"/>
          <w:lang w:val="en-GB"/>
        </w:rPr>
        <w:t xml:space="preserve"> are positively correlated with </w:t>
      </w:r>
      <w:r w:rsidRPr="00A47E38" w:rsidR="00D83C3D">
        <w:rPr>
          <w:rFonts w:ascii="Times New Roman" w:hAnsi="Times New Roman" w:cs="Times New Roman"/>
          <w:lang w:val="en-GB"/>
        </w:rPr>
        <w:t xml:space="preserve">direct </w:t>
      </w:r>
      <w:r w:rsidRPr="00A47E38" w:rsidR="002C084A">
        <w:rPr>
          <w:rFonts w:ascii="Times New Roman" w:hAnsi="Times New Roman" w:cs="Times New Roman"/>
          <w:lang w:val="en-GB"/>
        </w:rPr>
        <w:t xml:space="preserve">sympathetic outflow to BAT </w:t>
      </w:r>
      <w:r w:rsidRPr="00A47E38" w:rsidR="00D83C3D">
        <w:rPr>
          <w:rFonts w:ascii="Times New Roman" w:hAnsi="Times New Roman" w:cs="Times New Roman"/>
          <w:lang w:val="en-GB"/>
        </w:rPr>
        <w:t xml:space="preserve">and also </w:t>
      </w:r>
      <w:r w:rsidRPr="00A47E38" w:rsidR="003C5EEC">
        <w:rPr>
          <w:rFonts w:ascii="Times New Roman" w:hAnsi="Times New Roman" w:cs="Times New Roman"/>
          <w:lang w:val="en-GB"/>
        </w:rPr>
        <w:t xml:space="preserve">indirect </w:t>
      </w:r>
      <w:r w:rsidRPr="00A47E38" w:rsidR="00D83C3D">
        <w:rPr>
          <w:rFonts w:ascii="Times New Roman" w:hAnsi="Times New Roman" w:cs="Times New Roman"/>
          <w:lang w:val="en-GB"/>
        </w:rPr>
        <w:t xml:space="preserve">through </w:t>
      </w:r>
      <w:r w:rsidRPr="00A47E38" w:rsidR="00040EE1">
        <w:rPr>
          <w:rFonts w:ascii="Times New Roman" w:hAnsi="Times New Roman" w:cs="Times New Roman"/>
          <w:lang w:val="en-GB"/>
        </w:rPr>
        <w:t xml:space="preserve">premotor neurons in the </w:t>
      </w:r>
      <w:r w:rsidRPr="00A47E38" w:rsidR="00D83C3D">
        <w:rPr>
          <w:rFonts w:ascii="Times New Roman" w:hAnsi="Times New Roman" w:cs="Times New Roman"/>
          <w:lang w:val="en-GB"/>
        </w:rPr>
        <w:t xml:space="preserve">rRPa </w:t>
      </w:r>
      <w:r w:rsidRPr="00A47E38" w:rsidR="00B773B6">
        <w:rPr>
          <w:rFonts w:ascii="Times New Roman" w:hAnsi="Times New Roman" w:cs="Times New Roman"/>
          <w:lang w:val="en-GB"/>
        </w:rPr>
        <w:fldChar w:fldCharType="begin">
          <w:fldData xml:space="preserve">PEVuZE5vdGU+PENpdGU+PEF1dGhvcj5CZXJ0aG91ZDwvQXV0aG9yPjxZZWFyPjIwMDU8L1llYXI+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PEVuZE5vdGU+PENpdGU+PEF1dGhvcj5CZXJ0aG91ZDwvQXV0aG9yPjxZZWFyPjIwMDU8L1llYXI+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[253, 260]</w:t>
      </w:r>
      <w:r w:rsidRPr="00A47E38" w:rsidR="00B773B6">
        <w:rPr>
          <w:rFonts w:ascii="Times New Roman" w:hAnsi="Times New Roman" w:cs="Times New Roman"/>
          <w:lang w:val="en-GB"/>
        </w:rPr>
        <w:fldChar w:fldCharType="end"/>
      </w:r>
      <w:r w:rsidRPr="00A47E38" w:rsidR="002C084A">
        <w:rPr>
          <w:rFonts w:ascii="Times New Roman" w:hAnsi="Times New Roman" w:cs="Times New Roman"/>
          <w:lang w:val="en-GB"/>
        </w:rPr>
        <w:t xml:space="preserve">. </w:t>
      </w:r>
      <w:r w:rsidRPr="00A47E38" w:rsidR="00C30EB3">
        <w:rPr>
          <w:rFonts w:ascii="Times New Roman" w:hAnsi="Times New Roman" w:cs="Times New Roman"/>
          <w:lang w:val="en-GB"/>
        </w:rPr>
        <w:t>Cold exposure increase</w:t>
      </w:r>
      <w:r w:rsidRPr="00A47E38" w:rsidR="00493FB4">
        <w:rPr>
          <w:rFonts w:ascii="Times New Roman" w:hAnsi="Times New Roman" w:cs="Times New Roman"/>
          <w:lang w:val="en-GB"/>
        </w:rPr>
        <w:t>s</w:t>
      </w:r>
      <w:r w:rsidRPr="00A47E38" w:rsidR="00C30EB3">
        <w:rPr>
          <w:rFonts w:ascii="Times New Roman" w:hAnsi="Times New Roman" w:cs="Times New Roman"/>
          <w:lang w:val="en-GB"/>
        </w:rPr>
        <w:t xml:space="preserve"> </w:t>
      </w:r>
      <w:r w:rsidRPr="00A47E38" w:rsidR="00246F3B">
        <w:rPr>
          <w:rFonts w:ascii="Times New Roman" w:hAnsi="Times New Roman" w:cs="Times New Roman"/>
          <w:lang w:val="en-GB"/>
        </w:rPr>
        <w:t xml:space="preserve">hypothalamic </w:t>
      </w:r>
      <w:r w:rsidRPr="00A47E38" w:rsidR="00C30EB3">
        <w:rPr>
          <w:rFonts w:ascii="Times New Roman" w:hAnsi="Times New Roman" w:cs="Times New Roman"/>
          <w:lang w:val="en-GB"/>
        </w:rPr>
        <w:t xml:space="preserve">orexin expression, but OX-null mice do not exhibit lower diurnal body temperature </w:t>
      </w:r>
      <w:r w:rsidRPr="00A47E38" w:rsidR="00B773B6">
        <w:rPr>
          <w:rFonts w:ascii="Times New Roman" w:hAnsi="Times New Roman" w:cs="Times New Roman"/>
          <w:lang w:val="en-GB"/>
        </w:rPr>
        <w:fldChar w:fldCharType="begin">
          <w:fldData xml:space="preserve">PEVuZE5vdGU+PENpdGU+PEF1dGhvcj5Nb2NoaXp1a2k8L0F1dGhvcj48WWVhcj4yMDA2PC9ZZWFy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PEVuZE5vdGU+PENpdGU+PEF1dGhvcj5Nb2NoaXp1a2k8L0F1dGhvcj48WWVhcj4yMDA2PC9ZZWFy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[247, 261]</w:t>
      </w:r>
      <w:r w:rsidRPr="00A47E38" w:rsidR="00B773B6">
        <w:rPr>
          <w:rFonts w:ascii="Times New Roman" w:hAnsi="Times New Roman" w:cs="Times New Roman"/>
          <w:lang w:val="en-GB"/>
        </w:rPr>
        <w:fldChar w:fldCharType="end"/>
      </w:r>
      <w:r w:rsidRPr="00A47E38" w:rsidR="00C30EB3">
        <w:rPr>
          <w:rFonts w:ascii="Times New Roman" w:hAnsi="Times New Roman" w:cs="Times New Roman"/>
          <w:lang w:val="en-GB"/>
        </w:rPr>
        <w:t xml:space="preserve">. </w:t>
      </w:r>
      <w:r w:rsidRPr="00A47E38" w:rsidR="00EC2E86">
        <w:rPr>
          <w:rFonts w:ascii="Times New Roman" w:hAnsi="Times New Roman" w:cs="Times New Roman"/>
          <w:lang w:val="en-GB"/>
        </w:rPr>
        <w:t>C</w:t>
      </w:r>
      <w:r w:rsidRPr="00A47E38" w:rsidR="005470D5">
        <w:rPr>
          <w:rFonts w:ascii="Times New Roman" w:hAnsi="Times New Roman" w:cs="Times New Roman"/>
          <w:lang w:val="en-GB"/>
        </w:rPr>
        <w:t xml:space="preserve">entral injection of OX elevates sympathetic outflow, physical activity, metabolic rate, and </w:t>
      </w:r>
      <w:r w:rsidRPr="00A47E38" w:rsidR="00EC2E86">
        <w:rPr>
          <w:rFonts w:ascii="Times New Roman" w:hAnsi="Times New Roman" w:cs="Times New Roman"/>
          <w:lang w:val="en-GB"/>
        </w:rPr>
        <w:t>body temperature</w:t>
      </w:r>
      <w:r w:rsidRPr="00A47E38" w:rsidR="005470D5">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PEVuZE5vdGU+PENpdGU+PEF1dGhvcj5XYW5nPC9BdXRob3I+PFllYXI+MjAwMTwvWWVhcj48UmVj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PEVuZE5vdGU+PENpdGU+PEF1dGhvcj5XYW5nPC9BdXRob3I+PFllYXI+MjAwMTwvWWVhcj48UmVj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[262-264]</w:t>
      </w:r>
      <w:r w:rsidRPr="00A47E38" w:rsidR="00B773B6">
        <w:rPr>
          <w:rFonts w:ascii="Times New Roman" w:hAnsi="Times New Roman" w:cs="Times New Roman"/>
          <w:lang w:val="en-GB"/>
        </w:rPr>
        <w:fldChar w:fldCharType="end"/>
      </w:r>
      <w:r w:rsidRPr="00A47E38" w:rsidR="00626C8C">
        <w:rPr>
          <w:rFonts w:ascii="Times New Roman" w:hAnsi="Times New Roman" w:cs="Times New Roman"/>
          <w:lang w:val="en-GB"/>
        </w:rPr>
        <w:t xml:space="preserve">. </w:t>
      </w:r>
      <w:r w:rsidRPr="00A47E38" w:rsidR="00DA56A5">
        <w:rPr>
          <w:rFonts w:ascii="Times New Roman" w:hAnsi="Times New Roman" w:cs="Times New Roman"/>
          <w:lang w:val="en-GB"/>
        </w:rPr>
        <w:t>Current data have also demonstrated that orexin neurons in the LHA mediate the effects of BMP8B on BAT thermogenesis and browning of WAT</w:t>
      </w:r>
      <w:r w:rsidRPr="00A47E38" w:rsidR="00FC0A1E">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PEVuZE5vdGU+PENpdGU+PEF1dGhvcj5XaGl0dGxlPC9BdXRob3I+PFllYXI+MjAxMjwvWWVhcj48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PEVuZE5vdGU+PENpdGU+PEF1dGhvcj5XaGl0dGxlPC9BdXRob3I+PFllYXI+MjAxMjwvWWVhcj48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[232, 265]</w:t>
      </w:r>
      <w:r w:rsidRPr="00A47E38" w:rsidR="00B773B6">
        <w:rPr>
          <w:rFonts w:ascii="Times New Roman" w:hAnsi="Times New Roman" w:cs="Times New Roman"/>
          <w:lang w:val="en-GB"/>
        </w:rPr>
        <w:fldChar w:fldCharType="end"/>
      </w:r>
      <w:r w:rsidRPr="00A47E38" w:rsidR="00DA56A5">
        <w:rPr>
          <w:rFonts w:ascii="Times New Roman" w:hAnsi="Times New Roman" w:cs="Times New Roman"/>
          <w:lang w:val="en-GB"/>
        </w:rPr>
        <w:t xml:space="preserve">. Specifically, the thermogenic effect of bone morphogenetic protein 8B (BMP8B) is mediated by the inhibition of AMPK in the VMH and the subsequent increase in OX signalling via orexin </w:t>
      </w:r>
      <w:r w:rsidRPr="00A47E38" w:rsidR="00DA56A5">
        <w:rPr>
          <w:rFonts w:ascii="Times New Roman" w:hAnsi="Times New Roman" w:cs="Times New Roman"/>
          <w:lang w:val="en-GB"/>
        </w:rPr>
        <w:lastRenderedPageBreak/>
        <w:t xml:space="preserve">receptor 1 (OX1R)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&lt;EndNote&gt;&lt;Cite&gt;&lt;Author&gt;Martins&lt;/Author&gt;&lt;Year&gt;2016&lt;/Year&gt;&lt;RecNum&gt;352&lt;/RecNum&gt;&lt;DisplayText&gt;[265]&lt;/DisplayText&gt;&lt;record&gt;&lt;rec-number&gt;352&lt;/rec-number&gt;&lt;foreign-keys&gt;&lt;key app="EN" db-id="ww2zz020lx5fs9epz5gx9tslxz2vaxfrs2px" timestamp="0"&gt;352&lt;/key&gt;&lt;/foreign-keys&gt;&lt;ref-type name="Journal Article"&gt;17&lt;/ref-type&gt;&lt;contributors&gt;&lt;authors&gt;&lt;author&gt;Martins, L.&lt;/author&gt;&lt;author&gt;Seoane-Collazo, P.&lt;/author&gt;&lt;author&gt;Contreras, C.&lt;/author&gt;&lt;author&gt;Gonzalez-Garcia, I.&lt;/author&gt;&lt;author&gt;Martinez-Sanchez, N.&lt;/author&gt;&lt;author&gt;González, F.&lt;/author&gt;&lt;author&gt;Zalvide, J.&lt;/author&gt;&lt;author&gt;Gallego, R.&lt;/author&gt;&lt;author&gt;Dieguez, C.&lt;/author&gt;&lt;author&gt;Nogueiras, R.&lt;/author&gt;&lt;author&gt;Tena-Sempere, M.&lt;/author&gt;&lt;author&gt;Lopez, M.&lt;/author&gt;&lt;/authors&gt;&lt;/contributors&gt;&lt;titles&gt;&lt;title&gt;A Functional Link between AMPK and Orexin Mediates the Effect of BMP8B on Energy Balance&lt;/title&gt;&lt;secondary-title&gt;Cell Reports&lt;/secondary-title&gt;&lt;/titles&gt;&lt;dates&gt;&lt;year&gt;2016&lt;/year&gt;&lt;/dates&gt;&lt;urls&gt;&lt;/urls&gt;&lt;electronic-resource-num&gt;http://dx.doi.org/10.1016/j.celrep.2016.07.045&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[265]</w:t>
      </w:r>
      <w:r w:rsidRPr="00A47E38" w:rsidR="00B773B6">
        <w:rPr>
          <w:rFonts w:ascii="Times New Roman" w:hAnsi="Times New Roman" w:cs="Times New Roman"/>
          <w:lang w:val="en-GB"/>
        </w:rPr>
        <w:fldChar w:fldCharType="end"/>
      </w:r>
      <w:r w:rsidRPr="00A47E38" w:rsidR="00DA56A5">
        <w:rPr>
          <w:rFonts w:ascii="Times New Roman" w:hAnsi="Times New Roman" w:cs="Times New Roman"/>
          <w:lang w:val="en-GB"/>
        </w:rPr>
        <w:t>. Accordingly, the thermogenic effect of BMP8B is totally absent in ox null mice</w:t>
      </w:r>
      <w:r w:rsidRPr="00A47E38" w:rsidR="00A10CDA">
        <w:rPr>
          <w:rFonts w:ascii="Times New Roman" w:hAnsi="Times New Roman" w:cs="Times New Roman"/>
          <w:lang w:val="en-GB"/>
        </w:rPr>
        <w:t xml:space="preserve"> </w:t>
      </w:r>
      <w:r w:rsidRPr="00A47E38" w:rsidR="00A10CDA">
        <w:rPr>
          <w:rFonts w:ascii="Times New Roman" w:hAnsi="Times New Roman" w:cs="Times New Roman"/>
          <w:lang w:val="en-GB"/>
        </w:rPr>
        <w:fldChar w:fldCharType="begin"/>
      </w:r>
      <w:r w:rsidRPr="00A47E38" w:rsidR="00A10CDA">
        <w:rPr>
          <w:rFonts w:ascii="Times New Roman" w:hAnsi="Times New Roman" w:cs="Times New Roman"/>
          <w:lang w:val="en-GB"/>
        </w:rPr>
        <w:instrText xml:space="preserve"> ADDIN EN.CITE &lt;EndNote&gt;&lt;Cite&gt;&lt;Author&gt;Martins&lt;/Author&gt;&lt;Year&gt;2016&lt;/Year&gt;&lt;RecNum&gt;352&lt;/RecNum&gt;&lt;DisplayText&gt;[265]&lt;/DisplayText&gt;&lt;record&gt;&lt;rec-number&gt;352&lt;/rec-number&gt;&lt;foreign-keys&gt;&lt;key app="EN" db-id="ww2zz020lx5fs9epz5gx9tslxz2vaxfrs2px" timestamp="0"&gt;352&lt;/key&gt;&lt;/foreign-keys&gt;&lt;ref-type name="Journal Article"&gt;17&lt;/ref-type&gt;&lt;contributors&gt;&lt;authors&gt;&lt;author&gt;Martins, L.&lt;/author&gt;&lt;author&gt;Seoane-Collazo, P.&lt;/author&gt;&lt;author&gt;Contreras, C.&lt;/author&gt;&lt;author&gt;Gonzalez-Garcia, I.&lt;/author&gt;&lt;author&gt;Martinez-Sanchez, N.&lt;/author&gt;&lt;author&gt;González, F.&lt;/author&gt;&lt;author&gt;Zalvide, J.&lt;/author&gt;&lt;author&gt;Gallego, R.&lt;/author&gt;&lt;author&gt;Dieguez, C.&lt;/author&gt;&lt;author&gt;Nogueiras, R.&lt;/author&gt;&lt;author&gt;Tena-Sempere, M.&lt;/author&gt;&lt;author&gt;Lopez, M.&lt;/author&gt;&lt;/authors&gt;&lt;/contributors&gt;&lt;titles&gt;&lt;title&gt;A Functional Link between AMPK and Orexin Mediates the Effect of BMP8B on Energy Balance&lt;/title&gt;&lt;secondary-title&gt;Cell Reports&lt;/secondary-title&gt;&lt;/titles&gt;&lt;dates&gt;&lt;year&gt;2016&lt;/year&gt;&lt;/dates&gt;&lt;urls&gt;&lt;/urls&gt;&lt;electronic-resource-num&gt;http://dx.doi.org/10.1016/j.celrep.2016.07.045&lt;/electronic-resource-num&gt;&lt;/record&gt;&lt;/Cite&gt;&lt;/EndNote&gt;</w:instrText>
      </w:r>
      <w:r w:rsidRPr="00A47E38" w:rsidR="00A10CDA">
        <w:rPr>
          <w:rFonts w:ascii="Times New Roman" w:hAnsi="Times New Roman" w:cs="Times New Roman"/>
          <w:lang w:val="en-GB"/>
        </w:rPr>
        <w:fldChar w:fldCharType="separate"/>
      </w:r>
      <w:r w:rsidRPr="00A47E38" w:rsidR="00A10CDA">
        <w:rPr>
          <w:rFonts w:ascii="Times New Roman" w:hAnsi="Times New Roman" w:cs="Times New Roman"/>
          <w:lang w:val="en-GB"/>
        </w:rPr>
        <w:t>[265]</w:t>
      </w:r>
      <w:r w:rsidRPr="00A47E38" w:rsidR="00A10CDA">
        <w:rPr>
          <w:rFonts w:ascii="Times New Roman" w:hAnsi="Times New Roman" w:cs="Times New Roman"/>
          <w:lang w:val="en-GB"/>
        </w:rPr>
        <w:fldChar w:fldCharType="end"/>
      </w:r>
      <w:r w:rsidRPr="00A47E38" w:rsidR="00DA56A5">
        <w:rPr>
          <w:rFonts w:ascii="Times New Roman" w:hAnsi="Times New Roman" w:cs="Times New Roman"/>
          <w:lang w:val="en-GB"/>
        </w:rPr>
        <w:t>. The thermogenic of BMP8B effect and its impact on orexin expression and thermogenesis is abolished by knockdown of glutamate vesicular transporter 2 (VGLUT2), implicating glutamatergic signalling</w:t>
      </w:r>
      <w:r w:rsidRPr="00A47E38" w:rsidR="00BE3526">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&lt;EndNote&gt;&lt;Cite&gt;&lt;Author&gt;Martins&lt;/Author&gt;&lt;Year&gt;2016&lt;/Year&gt;&lt;RecNum&gt;352&lt;/RecNum&gt;&lt;DisplayText&gt;[265]&lt;/DisplayText&gt;&lt;record&gt;&lt;rec-number&gt;352&lt;/rec-number&gt;&lt;foreign-keys&gt;&lt;key app="EN" db-id="ww2zz020lx5fs9epz5gx9tslxz2vaxfrs2px" timestamp="0"&gt;352&lt;/key&gt;&lt;/foreign-keys&gt;&lt;ref-type name="Journal Article"&gt;17&lt;/ref-type&gt;&lt;contributors&gt;&lt;authors&gt;&lt;author&gt;Martins, L.&lt;/author&gt;&lt;author&gt;Seoane-Collazo, P.&lt;/author&gt;&lt;author&gt;Contreras, C.&lt;/author&gt;&lt;author&gt;Gonzalez-Garcia, I.&lt;/author&gt;&lt;author&gt;Martinez-Sanchez, N.&lt;/author&gt;&lt;author&gt;González, F.&lt;/author&gt;&lt;author&gt;Zalvide, J.&lt;/author&gt;&lt;author&gt;Gallego, R.&lt;/author&gt;&lt;author&gt;Dieguez, C.&lt;/author&gt;&lt;author&gt;Nogueiras, R.&lt;/author&gt;&lt;author&gt;Tena-Sempere, M.&lt;/author&gt;&lt;author&gt;Lopez, M.&lt;/author&gt;&lt;/authors&gt;&lt;/contributors&gt;&lt;titles&gt;&lt;title&gt;A Functional Link between AMPK and Orexin Mediates the Effect of BMP8B on Energy Balance&lt;/title&gt;&lt;secondary-title&gt;Cell Reports&lt;/secondary-title&gt;&lt;/titles&gt;&lt;dates&gt;&lt;year&gt;2016&lt;/year&gt;&lt;/dates&gt;&lt;urls&gt;&lt;/urls&gt;&lt;electronic-resource-num&gt;http://dx.doi.org/10.1016/j.celrep.2016.07.045&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[265]</w:t>
      </w:r>
      <w:r w:rsidRPr="00A47E38" w:rsidR="00B773B6">
        <w:rPr>
          <w:rFonts w:ascii="Times New Roman" w:hAnsi="Times New Roman" w:cs="Times New Roman"/>
          <w:lang w:val="en-GB"/>
        </w:rPr>
        <w:fldChar w:fldCharType="end"/>
      </w:r>
      <w:r w:rsidRPr="00A47E38" w:rsidR="00DA56A5">
        <w:rPr>
          <w:rFonts w:ascii="Times New Roman" w:hAnsi="Times New Roman" w:cs="Times New Roman"/>
          <w:lang w:val="en-GB"/>
        </w:rPr>
        <w:t xml:space="preserve">. </w:t>
      </w:r>
    </w:p>
    <w:p w:rsidRPr="00A47E38" w:rsidR="00CE0495" w:rsidP="00284632" w:rsidRDefault="00111D8F" w14:paraId="5AFE10FF" w14:textId="15D184EA">
      <w:pPr>
        <w:spacing w:line="480" w:lineRule="auto"/>
        <w:ind w:firstLine="708"/>
        <w:jc w:val="both"/>
        <w:rPr>
          <w:rFonts w:ascii="Times New Roman" w:hAnsi="Times New Roman" w:cs="Times New Roman"/>
          <w:b/>
          <w:lang w:val="en-GB"/>
        </w:rPr>
      </w:pPr>
      <w:r w:rsidRPr="00A47E38">
        <w:rPr>
          <w:rFonts w:ascii="Times New Roman" w:hAnsi="Times New Roman" w:cs="Times New Roman"/>
          <w:lang w:val="en-GB"/>
        </w:rPr>
        <w:t>However</w:t>
      </w:r>
      <w:r w:rsidRPr="00A47E38" w:rsidR="00243346">
        <w:rPr>
          <w:rFonts w:ascii="Times New Roman" w:hAnsi="Times New Roman" w:cs="Times New Roman"/>
          <w:lang w:val="en-GB"/>
        </w:rPr>
        <w:t xml:space="preserve">, </w:t>
      </w:r>
      <w:r w:rsidRPr="00A47E38" w:rsidR="005470D5">
        <w:rPr>
          <w:rFonts w:ascii="Times New Roman" w:hAnsi="Times New Roman" w:cs="Times New Roman"/>
          <w:lang w:val="en-GB"/>
        </w:rPr>
        <w:t xml:space="preserve">several studies </w:t>
      </w:r>
      <w:r w:rsidRPr="00A47E38">
        <w:rPr>
          <w:rFonts w:ascii="Times New Roman" w:hAnsi="Times New Roman" w:cs="Times New Roman"/>
          <w:lang w:val="en-GB"/>
        </w:rPr>
        <w:t xml:space="preserve">also </w:t>
      </w:r>
      <w:r w:rsidRPr="00A47E38" w:rsidR="005470D5">
        <w:rPr>
          <w:rFonts w:ascii="Times New Roman" w:hAnsi="Times New Roman" w:cs="Times New Roman"/>
          <w:lang w:val="en-GB"/>
        </w:rPr>
        <w:t>found that UCP1 expression in BAT is not induced by central administration of OX</w:t>
      </w:r>
      <w:r w:rsidRPr="00A47E38" w:rsidR="002A05ED">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fldData xml:space="preserve">PEVuZE5vdGU+PENpdGU+PEF1dGhvcj5Zb3NoaW1pY2hpPC9BdXRob3I+PFllYXI+MjAwMTwvWWVh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PEVuZE5vdGU+PENpdGU+PEF1dGhvcj5Zb3NoaW1pY2hpPC9BdXRob3I+PFllYXI+MjAwMTwvWWVh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[266, 267]</w:t>
      </w:r>
      <w:r w:rsidRPr="00A47E38" w:rsidR="00B773B6">
        <w:rPr>
          <w:rFonts w:ascii="Times New Roman" w:hAnsi="Times New Roman" w:cs="Times New Roman"/>
          <w:lang w:val="en-GB"/>
        </w:rPr>
        <w:fldChar w:fldCharType="end"/>
      </w:r>
      <w:r w:rsidRPr="00A47E38" w:rsidR="0040301A">
        <w:rPr>
          <w:rFonts w:ascii="Times New Roman" w:hAnsi="Times New Roman" w:cs="Times New Roman"/>
          <w:lang w:val="en-GB"/>
        </w:rPr>
        <w:t xml:space="preserve"> </w:t>
      </w:r>
      <w:r w:rsidRPr="00A47E38" w:rsidR="002A05ED">
        <w:rPr>
          <w:rFonts w:ascii="Times New Roman" w:hAnsi="Times New Roman" w:cs="Times New Roman"/>
          <w:lang w:val="en-GB"/>
        </w:rPr>
        <w:t xml:space="preserve">suggesting an alternative </w:t>
      </w:r>
      <w:r w:rsidRPr="00A47E38" w:rsidR="002A05ED">
        <w:rPr>
          <w:rFonts w:ascii="Times New Roman" w:hAnsi="Times New Roman" w:cs="Times New Roman"/>
          <w:i/>
          <w:lang w:val="en-GB"/>
        </w:rPr>
        <w:t>“stress fever”</w:t>
      </w:r>
      <w:r w:rsidRPr="00A47E38" w:rsidR="002A05ED">
        <w:rPr>
          <w:rFonts w:ascii="Times New Roman" w:hAnsi="Times New Roman" w:cs="Times New Roman"/>
          <w:lang w:val="en-GB"/>
        </w:rPr>
        <w:t xml:space="preserve"> mechanism. </w:t>
      </w:r>
      <w:r w:rsidRPr="00A47E38" w:rsidR="002A0116">
        <w:rPr>
          <w:rFonts w:ascii="Times New Roman" w:hAnsi="Times New Roman" w:cs="Times New Roman"/>
          <w:lang w:val="en-GB"/>
        </w:rPr>
        <w:t>In agreement</w:t>
      </w:r>
      <w:r w:rsidRPr="00A47E38" w:rsidR="002848FB">
        <w:rPr>
          <w:rFonts w:ascii="Times New Roman" w:hAnsi="Times New Roman" w:cs="Times New Roman"/>
          <w:lang w:val="en-GB"/>
        </w:rPr>
        <w:t xml:space="preserve"> with this</w:t>
      </w:r>
      <w:r w:rsidRPr="00A47E38" w:rsidR="002A0116">
        <w:rPr>
          <w:rFonts w:ascii="Times New Roman" w:hAnsi="Times New Roman" w:cs="Times New Roman"/>
          <w:lang w:val="en-GB"/>
        </w:rPr>
        <w:t xml:space="preserve">, handling stress </w:t>
      </w:r>
      <w:r w:rsidRPr="00A47E38" w:rsidR="00B773B6">
        <w:rPr>
          <w:rFonts w:ascii="Times New Roman" w:hAnsi="Times New Roman" w:cs="Times New Roman"/>
          <w:lang w:val="en-GB"/>
        </w:rPr>
        <w:fldChar w:fldCharType="begin">
          <w:fldData xml:space="preserve">PEVuZE5vdGU+PENpdGU+PEF1dGhvcj5aaGFuZzwvQXV0aG9yPjxZZWFyPjIwMDc8L1llYXI+PFJl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PEVuZE5vdGU+PENpdGU+PEF1dGhvcj5aaGFuZzwvQXV0aG9yPjxZZWFyPjIwMDc8L1llYXI+PFJl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[264, 268]</w:t>
      </w:r>
      <w:r w:rsidRPr="00A47E38" w:rsidR="00B773B6">
        <w:rPr>
          <w:rFonts w:ascii="Times New Roman" w:hAnsi="Times New Roman" w:cs="Times New Roman"/>
          <w:lang w:val="en-GB"/>
        </w:rPr>
        <w:fldChar w:fldCharType="end"/>
      </w:r>
      <w:r w:rsidRPr="00A47E38" w:rsidR="002A0116">
        <w:rPr>
          <w:rFonts w:ascii="Times New Roman" w:hAnsi="Times New Roman" w:cs="Times New Roman"/>
          <w:lang w:val="en-GB"/>
        </w:rPr>
        <w:t xml:space="preserve"> or cold exposure increased neuronal activity and OX expression </w:t>
      </w:r>
      <w:r w:rsidRPr="00A47E38" w:rsidR="00B773B6">
        <w:rPr>
          <w:rFonts w:ascii="Times New Roman" w:hAnsi="Times New Roman" w:cs="Times New Roman"/>
          <w:lang w:val="en-GB"/>
        </w:rPr>
        <w:fldChar w:fldCharType="begin">
          <w:fldData xml:space="preserve">PEVuZE5vdGU+PENpdGU+PEF1dGhvcj5JZGE8L0F1dGhvcj48WWVhcj4yMDAwPC9ZZWFyPjxSZWNO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PEVuZE5vdGU+PENpdGU+PEF1dGhvcj5JZGE8L0F1dGhvcj48WWVhcj4yMDAwPC9ZZWFyPjxSZWNO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[269]</w:t>
      </w:r>
      <w:r w:rsidRPr="00A47E38" w:rsidR="00B773B6">
        <w:rPr>
          <w:rFonts w:ascii="Times New Roman" w:hAnsi="Times New Roman" w:cs="Times New Roman"/>
          <w:lang w:val="en-GB"/>
        </w:rPr>
        <w:fldChar w:fldCharType="end"/>
      </w:r>
      <w:r w:rsidRPr="00A47E38" w:rsidR="002A0116">
        <w:rPr>
          <w:rFonts w:ascii="Times New Roman" w:hAnsi="Times New Roman" w:cs="Times New Roman"/>
          <w:lang w:val="en-GB"/>
        </w:rPr>
        <w:t xml:space="preserve">. Stress-induced </w:t>
      </w:r>
      <w:r w:rsidRPr="00A47E38" w:rsidR="00A364B2">
        <w:rPr>
          <w:rFonts w:ascii="Times New Roman" w:hAnsi="Times New Roman" w:cs="Times New Roman"/>
          <w:lang w:val="en-GB"/>
        </w:rPr>
        <w:t>thermogenic response</w:t>
      </w:r>
      <w:r w:rsidRPr="00A47E38" w:rsidR="002A0116">
        <w:rPr>
          <w:rFonts w:ascii="Times New Roman" w:hAnsi="Times New Roman" w:cs="Times New Roman"/>
          <w:lang w:val="en-GB"/>
        </w:rPr>
        <w:t xml:space="preserve"> is blunted in </w:t>
      </w:r>
      <w:r w:rsidRPr="00A47E38" w:rsidR="00A364B2">
        <w:rPr>
          <w:rFonts w:ascii="Times New Roman" w:hAnsi="Times New Roman" w:cs="Times New Roman"/>
          <w:lang w:val="en-GB"/>
        </w:rPr>
        <w:t xml:space="preserve">OX neuron-ablated mice but not in OX-null mice </w:t>
      </w:r>
      <w:r w:rsidRPr="00A47E38" w:rsidR="00B773B6">
        <w:rPr>
          <w:rFonts w:ascii="Times New Roman" w:hAnsi="Times New Roman" w:cs="Times New Roman"/>
          <w:lang w:val="en-GB"/>
        </w:rPr>
        <w:fldChar w:fldCharType="begin">
          <w:fldData xml:space="preserve">PEVuZE5vdGU+PENpdGU+PEF1dGhvcj5aaGFuZzwvQXV0aG9yPjxZZWFyPjIwMTA8L1llYXI+PFJl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PEVuZE5vdGU+PENpdGU+PEF1dGhvcj5aaGFuZzwvQXV0aG9yPjxZZWFyPjIwMTA8L1llYXI+PFJl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[264]</w:t>
      </w:r>
      <w:r w:rsidRPr="00A47E38" w:rsidR="00B773B6">
        <w:rPr>
          <w:rFonts w:ascii="Times New Roman" w:hAnsi="Times New Roman" w:cs="Times New Roman"/>
          <w:lang w:val="en-GB"/>
        </w:rPr>
        <w:fldChar w:fldCharType="end"/>
      </w:r>
      <w:r w:rsidRPr="00A47E38" w:rsidR="00A364B2">
        <w:rPr>
          <w:rFonts w:ascii="Times New Roman" w:hAnsi="Times New Roman" w:cs="Times New Roman"/>
          <w:lang w:val="en-GB"/>
        </w:rPr>
        <w:t>, which</w:t>
      </w:r>
      <w:r w:rsidRPr="00A47E38" w:rsidR="002A0116">
        <w:rPr>
          <w:rFonts w:ascii="Times New Roman" w:hAnsi="Times New Roman" w:cs="Times New Roman"/>
          <w:lang w:val="en-GB"/>
        </w:rPr>
        <w:t xml:space="preserve"> </w:t>
      </w:r>
      <w:r w:rsidRPr="00A47E38" w:rsidR="00BF7736">
        <w:rPr>
          <w:rFonts w:ascii="Times New Roman" w:hAnsi="Times New Roman" w:cs="Times New Roman"/>
          <w:lang w:val="en-GB"/>
        </w:rPr>
        <w:t>indicate</w:t>
      </w:r>
      <w:r w:rsidRPr="00A47E38" w:rsidR="003C5EEC">
        <w:rPr>
          <w:rFonts w:ascii="Times New Roman" w:hAnsi="Times New Roman" w:cs="Times New Roman"/>
          <w:lang w:val="en-GB"/>
        </w:rPr>
        <w:t xml:space="preserve"> the</w:t>
      </w:r>
      <w:r w:rsidRPr="00A47E38" w:rsidR="002A0116">
        <w:rPr>
          <w:rFonts w:ascii="Times New Roman" w:hAnsi="Times New Roman" w:cs="Times New Roman"/>
          <w:lang w:val="en-GB"/>
        </w:rPr>
        <w:t xml:space="preserve"> existence of </w:t>
      </w:r>
      <w:r w:rsidRPr="00A47E38" w:rsidR="003C5EEC">
        <w:rPr>
          <w:rFonts w:ascii="Times New Roman" w:hAnsi="Times New Roman" w:cs="Times New Roman"/>
          <w:lang w:val="en-GB"/>
        </w:rPr>
        <w:t>other</w:t>
      </w:r>
      <w:r w:rsidRPr="00A47E38" w:rsidR="002A0116">
        <w:rPr>
          <w:rFonts w:ascii="Times New Roman" w:hAnsi="Times New Roman" w:cs="Times New Roman"/>
          <w:lang w:val="en-GB"/>
        </w:rPr>
        <w:t xml:space="preserve"> neurotransmitter/modulators in the OX neurons for stress-induced hyperthermia.</w:t>
      </w:r>
      <w:r w:rsidRPr="00A47E38" w:rsidR="004444AC">
        <w:rPr>
          <w:rFonts w:ascii="Times New Roman" w:hAnsi="Times New Roman" w:cs="Times New Roman"/>
          <w:lang w:val="en-GB"/>
        </w:rPr>
        <w:t xml:space="preserve"> </w:t>
      </w:r>
      <w:r w:rsidRPr="00A47E38" w:rsidR="00AB5214">
        <w:rPr>
          <w:rFonts w:ascii="Times New Roman" w:hAnsi="Times New Roman" w:cs="Times New Roman"/>
          <w:lang w:val="en-GB"/>
        </w:rPr>
        <w:t>In addition</w:t>
      </w:r>
      <w:r w:rsidRPr="00A47E38" w:rsidR="003C5EEC">
        <w:rPr>
          <w:rFonts w:ascii="Times New Roman" w:hAnsi="Times New Roman" w:cs="Times New Roman"/>
          <w:lang w:val="en-GB"/>
        </w:rPr>
        <w:t xml:space="preserve"> to sympathetic activity in BAT</w:t>
      </w:r>
      <w:r w:rsidRPr="00A47E38" w:rsidR="00AB5214">
        <w:rPr>
          <w:rFonts w:ascii="Times New Roman" w:hAnsi="Times New Roman" w:cs="Times New Roman"/>
          <w:lang w:val="en-GB"/>
        </w:rPr>
        <w:t xml:space="preserve">, central </w:t>
      </w:r>
      <w:r w:rsidRPr="00A47E38" w:rsidR="00DE13FB">
        <w:rPr>
          <w:rFonts w:ascii="Times New Roman" w:hAnsi="Times New Roman" w:cs="Times New Roman"/>
          <w:lang w:val="en-GB"/>
        </w:rPr>
        <w:t xml:space="preserve">administration of orexin shows a biphasic </w:t>
      </w:r>
      <w:r w:rsidRPr="00A47E38" w:rsidR="00AB5214">
        <w:rPr>
          <w:rFonts w:ascii="Times New Roman" w:hAnsi="Times New Roman" w:cs="Times New Roman"/>
          <w:lang w:val="en-GB"/>
        </w:rPr>
        <w:t>dose-</w:t>
      </w:r>
      <w:r w:rsidRPr="00A47E38" w:rsidR="00DE13FB">
        <w:rPr>
          <w:rFonts w:ascii="Times New Roman" w:hAnsi="Times New Roman" w:cs="Times New Roman"/>
          <w:lang w:val="en-GB"/>
        </w:rPr>
        <w:t>response</w:t>
      </w:r>
      <w:r w:rsidRPr="00A47E38" w:rsidR="003C7DAE">
        <w:rPr>
          <w:rFonts w:ascii="Times New Roman" w:hAnsi="Times New Roman" w:cs="Times New Roman"/>
          <w:lang w:val="en-GB"/>
        </w:rPr>
        <w:t xml:space="preserve"> </w:t>
      </w:r>
      <w:r w:rsidRPr="00A47E38" w:rsidR="004444AC">
        <w:rPr>
          <w:rFonts w:ascii="Times New Roman" w:hAnsi="Times New Roman" w:cs="Times New Roman"/>
          <w:lang w:val="en-GB"/>
        </w:rPr>
        <w:t>regulating</w:t>
      </w:r>
      <w:r w:rsidRPr="00A47E38" w:rsidR="003C7DAE">
        <w:rPr>
          <w:rFonts w:ascii="Times New Roman" w:hAnsi="Times New Roman" w:cs="Times New Roman"/>
          <w:lang w:val="en-GB"/>
        </w:rPr>
        <w:t xml:space="preserve"> sympathetic drive to WAT</w:t>
      </w:r>
      <w:r w:rsidRPr="00A47E38" w:rsidR="002848FB">
        <w:rPr>
          <w:rFonts w:ascii="Times New Roman" w:hAnsi="Times New Roman" w:cs="Times New Roman"/>
          <w:lang w:val="en-GB"/>
        </w:rPr>
        <w:t>, with</w:t>
      </w:r>
      <w:r w:rsidRPr="00A47E38" w:rsidR="004B0F1A">
        <w:rPr>
          <w:rFonts w:ascii="Times New Roman" w:hAnsi="Times New Roman" w:cs="Times New Roman"/>
          <w:lang w:val="en-GB"/>
        </w:rPr>
        <w:t xml:space="preserve"> </w:t>
      </w:r>
      <w:r w:rsidRPr="00A47E38" w:rsidR="009C372F">
        <w:rPr>
          <w:rFonts w:ascii="Times New Roman" w:hAnsi="Times New Roman" w:cs="Times New Roman"/>
          <w:lang w:val="en-GB"/>
        </w:rPr>
        <w:t>low orexin levels supress</w:t>
      </w:r>
      <w:r w:rsidRPr="00A47E38" w:rsidR="002848FB">
        <w:rPr>
          <w:rFonts w:ascii="Times New Roman" w:hAnsi="Times New Roman" w:cs="Times New Roman"/>
          <w:lang w:val="en-GB"/>
        </w:rPr>
        <w:t>ing</w:t>
      </w:r>
      <w:r w:rsidRPr="00A47E38" w:rsidR="009C372F">
        <w:rPr>
          <w:rFonts w:ascii="Times New Roman" w:hAnsi="Times New Roman" w:cs="Times New Roman"/>
          <w:lang w:val="en-GB"/>
        </w:rPr>
        <w:t xml:space="preserve"> sympathetic drive to WAT </w:t>
      </w:r>
      <w:r w:rsidRPr="00A47E38" w:rsidR="002848FB">
        <w:rPr>
          <w:rFonts w:ascii="Times New Roman" w:hAnsi="Times New Roman" w:cs="Times New Roman"/>
          <w:lang w:val="en-GB"/>
        </w:rPr>
        <w:t xml:space="preserve">and </w:t>
      </w:r>
      <w:r w:rsidRPr="00A47E38" w:rsidR="004444AC">
        <w:rPr>
          <w:rFonts w:ascii="Times New Roman" w:hAnsi="Times New Roman" w:cs="Times New Roman"/>
          <w:lang w:val="en-GB"/>
        </w:rPr>
        <w:t>decreasing</w:t>
      </w:r>
      <w:r w:rsidRPr="00A47E38" w:rsidR="009C372F">
        <w:rPr>
          <w:rFonts w:ascii="Times New Roman" w:hAnsi="Times New Roman" w:cs="Times New Roman"/>
          <w:lang w:val="en-GB"/>
        </w:rPr>
        <w:t xml:space="preserve"> lipolysis through histamine receptor</w:t>
      </w:r>
      <w:r w:rsidRPr="00A47E38">
        <w:rPr>
          <w:rFonts w:ascii="Times New Roman" w:hAnsi="Times New Roman" w:cs="Times New Roman"/>
          <w:lang w:val="en-GB"/>
        </w:rPr>
        <w:t>,</w:t>
      </w:r>
      <w:r w:rsidRPr="00A47E38" w:rsidR="009C372F">
        <w:rPr>
          <w:rFonts w:ascii="Times New Roman" w:hAnsi="Times New Roman" w:cs="Times New Roman"/>
          <w:lang w:val="en-GB"/>
        </w:rPr>
        <w:t xml:space="preserve"> </w:t>
      </w:r>
      <w:r w:rsidRPr="00A47E38" w:rsidR="004444AC">
        <w:rPr>
          <w:rFonts w:ascii="Times New Roman" w:hAnsi="Times New Roman" w:cs="Times New Roman"/>
          <w:lang w:val="en-GB"/>
        </w:rPr>
        <w:t xml:space="preserve">whereas high </w:t>
      </w:r>
      <w:r w:rsidRPr="00A47E38" w:rsidR="003C5EEC">
        <w:rPr>
          <w:rFonts w:ascii="Times New Roman" w:hAnsi="Times New Roman" w:cs="Times New Roman"/>
          <w:lang w:val="en-GB"/>
        </w:rPr>
        <w:t xml:space="preserve">orexin </w:t>
      </w:r>
      <w:r w:rsidRPr="00A47E38" w:rsidR="004444AC">
        <w:rPr>
          <w:rFonts w:ascii="Times New Roman" w:hAnsi="Times New Roman" w:cs="Times New Roman"/>
          <w:lang w:val="en-GB"/>
        </w:rPr>
        <w:t xml:space="preserve">levels </w:t>
      </w:r>
      <w:r w:rsidRPr="00A47E38" w:rsidR="002848FB">
        <w:rPr>
          <w:rFonts w:ascii="Times New Roman" w:hAnsi="Times New Roman" w:cs="Times New Roman"/>
          <w:lang w:val="en-GB"/>
        </w:rPr>
        <w:t xml:space="preserve">lead to </w:t>
      </w:r>
      <w:r w:rsidRPr="00A47E38" w:rsidR="004444AC">
        <w:rPr>
          <w:rFonts w:ascii="Times New Roman" w:hAnsi="Times New Roman" w:cs="Times New Roman"/>
          <w:lang w:val="en-GB"/>
        </w:rPr>
        <w:t>increase</w:t>
      </w:r>
      <w:r w:rsidRPr="00A47E38" w:rsidR="002848FB">
        <w:rPr>
          <w:rFonts w:ascii="Times New Roman" w:hAnsi="Times New Roman" w:cs="Times New Roman"/>
          <w:lang w:val="en-GB"/>
        </w:rPr>
        <w:t>d</w:t>
      </w:r>
      <w:r w:rsidRPr="00A47E38" w:rsidR="004444AC">
        <w:rPr>
          <w:rFonts w:ascii="Times New Roman" w:hAnsi="Times New Roman" w:cs="Times New Roman"/>
          <w:lang w:val="en-GB"/>
        </w:rPr>
        <w:t xml:space="preserve"> lipolysis in WAT and </w:t>
      </w:r>
      <w:r w:rsidRPr="00A47E38" w:rsidR="002848FB">
        <w:rPr>
          <w:rFonts w:ascii="Times New Roman" w:hAnsi="Times New Roman" w:cs="Times New Roman"/>
          <w:lang w:val="en-GB"/>
        </w:rPr>
        <w:t xml:space="preserve">elevated </w:t>
      </w:r>
      <w:r w:rsidRPr="00A47E38" w:rsidR="004444AC">
        <w:rPr>
          <w:rFonts w:ascii="Times New Roman" w:hAnsi="Times New Roman" w:cs="Times New Roman"/>
          <w:lang w:val="en-GB"/>
        </w:rPr>
        <w:t xml:space="preserve">plasma fatty acids </w:t>
      </w:r>
      <w:r w:rsidRPr="00A47E38" w:rsidR="00B773B6">
        <w:rPr>
          <w:rFonts w:ascii="Times New Roman" w:hAnsi="Times New Roman" w:cs="Times New Roman"/>
          <w:lang w:val="en-GB"/>
        </w:rPr>
        <w:fldChar w:fldCharType="begin">
          <w:fldData xml:space="preserve">PEVuZE5vdGU+PENpdGU+PEF1dGhvcj5TaGVuPC9BdXRob3I+PFllYXI+MjAwODwvWWVhcj48UmVj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PEVuZE5vdGU+PENpdGU+PEF1dGhvcj5TaGVuPC9BdXRob3I+PFllYXI+MjAwODwvWWVhcj48UmVj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[270]</w:t>
      </w:r>
      <w:r w:rsidRPr="00A47E38" w:rsidR="00B773B6">
        <w:rPr>
          <w:rFonts w:ascii="Times New Roman" w:hAnsi="Times New Roman" w:cs="Times New Roman"/>
          <w:lang w:val="en-GB"/>
        </w:rPr>
        <w:fldChar w:fldCharType="end"/>
      </w:r>
    </w:p>
    <w:p w:rsidRPr="00A47E38" w:rsidR="0072129B" w:rsidP="00AC28C9" w:rsidRDefault="0072129B" w14:paraId="0FF77704" w14:textId="77777777">
      <w:pPr>
        <w:spacing w:line="480" w:lineRule="auto"/>
        <w:rPr>
          <w:rFonts w:ascii="Arial" w:hAnsi="Arial" w:cs="Arial"/>
          <w:b/>
          <w:lang w:val="en-GB"/>
        </w:rPr>
      </w:pPr>
    </w:p>
    <w:p w:rsidRPr="00A47E38" w:rsidR="00CE0495" w:rsidP="00AC28C9" w:rsidRDefault="00CE0495" w14:paraId="5FDEDE87" w14:textId="6E1B2769">
      <w:pPr>
        <w:spacing w:line="480" w:lineRule="auto"/>
        <w:rPr>
          <w:rFonts w:ascii="Arial" w:hAnsi="Arial" w:cs="Arial"/>
          <w:b/>
          <w:lang w:val="en-GB"/>
        </w:rPr>
      </w:pPr>
      <w:r w:rsidRPr="00A47E38">
        <w:rPr>
          <w:rFonts w:ascii="Arial" w:hAnsi="Arial" w:cs="Arial"/>
          <w:b/>
          <w:lang w:val="en-GB"/>
        </w:rPr>
        <w:t>Concluding remarks</w:t>
      </w:r>
      <w:r w:rsidRPr="00A47E38" w:rsidR="008C0269">
        <w:rPr>
          <w:rFonts w:ascii="Arial" w:hAnsi="Arial" w:cs="Arial"/>
          <w:b/>
          <w:lang w:val="en-GB"/>
        </w:rPr>
        <w:t xml:space="preserve"> </w:t>
      </w:r>
    </w:p>
    <w:p w:rsidRPr="00A47E38" w:rsidR="00526466" w:rsidP="00525AAE" w:rsidRDefault="000F757E" w14:paraId="1D237A80" w14:textId="4B2FC72B">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t xml:space="preserve">As </w:t>
      </w:r>
      <w:r w:rsidRPr="00A47E38" w:rsidR="00526466">
        <w:rPr>
          <w:rFonts w:ascii="Times New Roman" w:hAnsi="Times New Roman" w:cs="Times New Roman"/>
          <w:lang w:val="en-GB"/>
        </w:rPr>
        <w:t xml:space="preserve">it </w:t>
      </w:r>
      <w:r w:rsidRPr="00A47E38">
        <w:rPr>
          <w:rFonts w:ascii="Times New Roman" w:hAnsi="Times New Roman" w:cs="Times New Roman"/>
          <w:lang w:val="en-GB"/>
        </w:rPr>
        <w:t xml:space="preserve">has been outlined in this review </w:t>
      </w:r>
      <w:r w:rsidRPr="00A47E38" w:rsidR="00B94B7B">
        <w:rPr>
          <w:rFonts w:ascii="Times New Roman" w:hAnsi="Times New Roman" w:cs="Times New Roman"/>
          <w:lang w:val="en-GB"/>
        </w:rPr>
        <w:t xml:space="preserve">the regulation of </w:t>
      </w:r>
      <w:r w:rsidRPr="00A47E38">
        <w:rPr>
          <w:rFonts w:ascii="Times New Roman" w:hAnsi="Times New Roman" w:cs="Times New Roman"/>
          <w:lang w:val="en-GB"/>
        </w:rPr>
        <w:t xml:space="preserve">energy balance is </w:t>
      </w:r>
      <w:r w:rsidRPr="00A47E38" w:rsidR="00FE2783">
        <w:rPr>
          <w:rFonts w:ascii="Times New Roman" w:hAnsi="Times New Roman" w:cs="Times New Roman"/>
          <w:lang w:val="en-GB"/>
        </w:rPr>
        <w:t xml:space="preserve">a </w:t>
      </w:r>
      <w:r w:rsidRPr="00A47E38" w:rsidR="00B94B7B">
        <w:rPr>
          <w:rFonts w:ascii="Times New Roman" w:hAnsi="Times New Roman" w:cs="Times New Roman"/>
          <w:lang w:val="en-GB"/>
        </w:rPr>
        <w:t xml:space="preserve">complex </w:t>
      </w:r>
      <w:r w:rsidRPr="00A47E38" w:rsidR="00FE2783">
        <w:rPr>
          <w:rFonts w:ascii="Times New Roman" w:hAnsi="Times New Roman" w:cs="Times New Roman"/>
          <w:lang w:val="en-GB"/>
        </w:rPr>
        <w:t xml:space="preserve">process, </w:t>
      </w:r>
      <w:r w:rsidRPr="00A47E38">
        <w:rPr>
          <w:rFonts w:ascii="Times New Roman" w:hAnsi="Times New Roman" w:cs="Times New Roman"/>
          <w:lang w:val="en-GB"/>
        </w:rPr>
        <w:t>regulated by many factors</w:t>
      </w:r>
      <w:r w:rsidRPr="00A47E38" w:rsidR="00BA231E">
        <w:rPr>
          <w:rFonts w:ascii="Times New Roman" w:hAnsi="Times New Roman" w:cs="Times New Roman"/>
          <w:lang w:val="en-GB"/>
        </w:rPr>
        <w:t xml:space="preserve"> acting in concert, sometimes </w:t>
      </w:r>
      <w:r w:rsidRPr="00A47E38" w:rsidR="002A0B66">
        <w:rPr>
          <w:rFonts w:ascii="Times New Roman" w:hAnsi="Times New Roman" w:cs="Times New Roman"/>
          <w:lang w:val="en-GB"/>
        </w:rPr>
        <w:t xml:space="preserve">redundantly, </w:t>
      </w:r>
      <w:r w:rsidRPr="00A47E38">
        <w:rPr>
          <w:rFonts w:ascii="Times New Roman" w:hAnsi="Times New Roman" w:cs="Times New Roman"/>
          <w:lang w:val="en-GB"/>
        </w:rPr>
        <w:t>at multiple</w:t>
      </w:r>
      <w:r w:rsidRPr="00A47E38" w:rsidR="00B94B7B">
        <w:rPr>
          <w:rFonts w:ascii="Times New Roman" w:hAnsi="Times New Roman" w:cs="Times New Roman"/>
          <w:lang w:val="en-GB"/>
        </w:rPr>
        <w:t xml:space="preserve"> </w:t>
      </w:r>
      <w:r w:rsidRPr="00A47E38">
        <w:rPr>
          <w:rFonts w:ascii="Times New Roman" w:hAnsi="Times New Roman" w:cs="Times New Roman"/>
          <w:lang w:val="en-GB"/>
        </w:rPr>
        <w:t>levels</w:t>
      </w:r>
      <w:r w:rsidRPr="00A47E38" w:rsidR="00B94B7B">
        <w:rPr>
          <w:rFonts w:ascii="Times New Roman" w:hAnsi="Times New Roman" w:cs="Times New Roman"/>
          <w:lang w:val="en-GB"/>
        </w:rPr>
        <w:t xml:space="preserve"> </w:t>
      </w:r>
      <w:r w:rsidRPr="00A47E38" w:rsidR="00526466">
        <w:rPr>
          <w:rFonts w:ascii="Times New Roman" w:hAnsi="Times New Roman" w:cs="Times New Roman"/>
          <w:lang w:val="en-GB"/>
        </w:rPr>
        <w:t>within</w:t>
      </w:r>
      <w:r w:rsidRPr="00A47E38" w:rsidR="00B94B7B">
        <w:rPr>
          <w:rFonts w:ascii="Times New Roman" w:hAnsi="Times New Roman" w:cs="Times New Roman"/>
          <w:lang w:val="en-GB"/>
        </w:rPr>
        <w:t xml:space="preserve"> a neuronal network</w:t>
      </w:r>
      <w:r w:rsidRPr="00A47E38" w:rsidR="00526466">
        <w:rPr>
          <w:rFonts w:ascii="Times New Roman" w:hAnsi="Times New Roman" w:cs="Times New Roman"/>
          <w:lang w:val="en-GB"/>
        </w:rPr>
        <w:t>. This complex circuitry allows</w:t>
      </w:r>
      <w:r w:rsidRPr="00A47E38" w:rsidR="00B94B7B">
        <w:rPr>
          <w:rFonts w:ascii="Times New Roman" w:hAnsi="Times New Roman" w:cs="Times New Roman"/>
          <w:lang w:val="en-GB"/>
        </w:rPr>
        <w:t xml:space="preserve"> </w:t>
      </w:r>
      <w:r w:rsidRPr="00A47E38" w:rsidR="00526466">
        <w:rPr>
          <w:rFonts w:ascii="Times New Roman" w:hAnsi="Times New Roman" w:cs="Times New Roman"/>
          <w:lang w:val="en-GB"/>
        </w:rPr>
        <w:t>triggering</w:t>
      </w:r>
      <w:r w:rsidRPr="00A47E38" w:rsidR="00B94B7B">
        <w:rPr>
          <w:rFonts w:ascii="Times New Roman" w:hAnsi="Times New Roman" w:cs="Times New Roman"/>
          <w:lang w:val="en-GB"/>
        </w:rPr>
        <w:t xml:space="preserve"> </w:t>
      </w:r>
      <w:r w:rsidRPr="00A47E38" w:rsidR="00903382">
        <w:rPr>
          <w:rFonts w:ascii="Times New Roman" w:hAnsi="Times New Roman" w:cs="Times New Roman"/>
          <w:lang w:val="en-GB"/>
        </w:rPr>
        <w:t xml:space="preserve">of </w:t>
      </w:r>
      <w:r w:rsidRPr="00A47E38" w:rsidR="00B94B7B">
        <w:rPr>
          <w:rFonts w:ascii="Times New Roman" w:hAnsi="Times New Roman" w:cs="Times New Roman"/>
          <w:lang w:val="en-GB"/>
        </w:rPr>
        <w:t>a homeostatic response that meets whole-body metabolic needs</w:t>
      </w:r>
      <w:r w:rsidRPr="00A47E38">
        <w:rPr>
          <w:rFonts w:ascii="Times New Roman" w:hAnsi="Times New Roman" w:cs="Times New Roman"/>
          <w:lang w:val="en-GB"/>
        </w:rPr>
        <w:t xml:space="preserve">. </w:t>
      </w:r>
      <w:r w:rsidRPr="00A47E38" w:rsidR="00FE2783">
        <w:rPr>
          <w:rFonts w:ascii="Times New Roman" w:hAnsi="Times New Roman" w:cs="Times New Roman"/>
          <w:lang w:val="en-GB"/>
        </w:rPr>
        <w:t xml:space="preserve">It is </w:t>
      </w:r>
      <w:r w:rsidRPr="00A47E38" w:rsidR="00903382">
        <w:rPr>
          <w:rFonts w:ascii="Times New Roman" w:hAnsi="Times New Roman" w:cs="Times New Roman"/>
          <w:lang w:val="en-GB"/>
        </w:rPr>
        <w:t xml:space="preserve">therefore </w:t>
      </w:r>
      <w:r w:rsidRPr="00A47E38" w:rsidR="00FE2783">
        <w:rPr>
          <w:rFonts w:ascii="Times New Roman" w:hAnsi="Times New Roman" w:cs="Times New Roman"/>
          <w:lang w:val="en-GB"/>
        </w:rPr>
        <w:t xml:space="preserve">not surprising that the hypothalamic areas implicated in the control of food intake </w:t>
      </w:r>
      <w:r w:rsidRPr="00A47E38" w:rsidR="00903382">
        <w:rPr>
          <w:rFonts w:ascii="Times New Roman" w:hAnsi="Times New Roman" w:cs="Times New Roman"/>
          <w:lang w:val="en-GB"/>
        </w:rPr>
        <w:t xml:space="preserve">also </w:t>
      </w:r>
      <w:r w:rsidRPr="00A47E38" w:rsidR="00FE2783">
        <w:rPr>
          <w:rFonts w:ascii="Times New Roman" w:hAnsi="Times New Roman" w:cs="Times New Roman"/>
          <w:lang w:val="en-GB"/>
        </w:rPr>
        <w:t xml:space="preserve">modulate </w:t>
      </w:r>
      <w:r w:rsidRPr="00A47E38" w:rsidR="00526466">
        <w:rPr>
          <w:rFonts w:ascii="Times New Roman" w:hAnsi="Times New Roman" w:cs="Times New Roman"/>
          <w:lang w:val="en-GB"/>
        </w:rPr>
        <w:t>energy expenditure</w:t>
      </w:r>
      <w:r w:rsidRPr="00A47E38" w:rsidR="00BA231E">
        <w:rPr>
          <w:rFonts w:ascii="Times New Roman" w:hAnsi="Times New Roman" w:cs="Times New Roman"/>
          <w:lang w:val="en-GB"/>
        </w:rPr>
        <w:t>,</w:t>
      </w:r>
      <w:r w:rsidRPr="00A47E38" w:rsidR="00526466">
        <w:rPr>
          <w:rFonts w:ascii="Times New Roman" w:hAnsi="Times New Roman" w:cs="Times New Roman"/>
          <w:lang w:val="en-GB"/>
        </w:rPr>
        <w:t xml:space="preserve"> and, </w:t>
      </w:r>
      <w:r w:rsidRPr="00A47E38" w:rsidR="00BA231E">
        <w:rPr>
          <w:rFonts w:ascii="Times New Roman" w:hAnsi="Times New Roman" w:cs="Times New Roman"/>
          <w:lang w:val="en-GB"/>
        </w:rPr>
        <w:t xml:space="preserve">in </w:t>
      </w:r>
      <w:r w:rsidRPr="00A47E38" w:rsidR="00526466">
        <w:rPr>
          <w:rFonts w:ascii="Times New Roman" w:hAnsi="Times New Roman" w:cs="Times New Roman"/>
          <w:lang w:val="en-GB"/>
        </w:rPr>
        <w:t xml:space="preserve">particular, </w:t>
      </w:r>
      <w:r w:rsidRPr="00A47E38" w:rsidR="00FE2783">
        <w:rPr>
          <w:rFonts w:ascii="Times New Roman" w:hAnsi="Times New Roman" w:cs="Times New Roman"/>
          <w:lang w:val="en-GB"/>
        </w:rPr>
        <w:t>adaptive thermogenesis. Long-term energy imbalance</w:t>
      </w:r>
      <w:r w:rsidRPr="00A47E38" w:rsidR="00525AAE">
        <w:rPr>
          <w:rFonts w:ascii="Times New Roman" w:hAnsi="Times New Roman" w:cs="Times New Roman"/>
          <w:lang w:val="en-GB"/>
        </w:rPr>
        <w:t xml:space="preserve">, </w:t>
      </w:r>
      <w:r w:rsidRPr="00A47E38" w:rsidR="00740100">
        <w:rPr>
          <w:rFonts w:ascii="Times New Roman" w:hAnsi="Times New Roman" w:cs="Times New Roman"/>
          <w:lang w:val="en-GB"/>
        </w:rPr>
        <w:t xml:space="preserve">for example </w:t>
      </w:r>
      <w:r w:rsidRPr="00A47E38" w:rsidR="00EA7358">
        <w:rPr>
          <w:rFonts w:ascii="Times New Roman" w:hAnsi="Times New Roman" w:cs="Times New Roman"/>
          <w:lang w:val="en-GB"/>
        </w:rPr>
        <w:t xml:space="preserve">mainly </w:t>
      </w:r>
      <w:r w:rsidRPr="00A47E38" w:rsidR="00525AAE">
        <w:rPr>
          <w:rFonts w:ascii="Times New Roman" w:hAnsi="Times New Roman" w:cs="Times New Roman"/>
          <w:lang w:val="en-GB"/>
        </w:rPr>
        <w:t xml:space="preserve">from </w:t>
      </w:r>
      <w:r w:rsidRPr="00A47E38" w:rsidR="00BA231E">
        <w:rPr>
          <w:rFonts w:ascii="Times New Roman" w:hAnsi="Times New Roman" w:cs="Times New Roman"/>
          <w:lang w:val="en-GB"/>
        </w:rPr>
        <w:t>easy</w:t>
      </w:r>
      <w:r w:rsidRPr="00A47E38" w:rsidR="00525AAE">
        <w:rPr>
          <w:rFonts w:ascii="Times New Roman" w:hAnsi="Times New Roman" w:cs="Times New Roman"/>
          <w:lang w:val="en-GB"/>
        </w:rPr>
        <w:t xml:space="preserve"> availability of high-calorie foods and a sedentary lifestyle, </w:t>
      </w:r>
      <w:r w:rsidRPr="00A47E38" w:rsidR="009E11FE">
        <w:rPr>
          <w:rFonts w:ascii="Times New Roman" w:hAnsi="Times New Roman" w:cs="Times New Roman"/>
          <w:lang w:val="en-GB"/>
        </w:rPr>
        <w:t>leads</w:t>
      </w:r>
      <w:r w:rsidRPr="00A47E38" w:rsidR="002B2502">
        <w:rPr>
          <w:rFonts w:ascii="Times New Roman" w:hAnsi="Times New Roman" w:cs="Times New Roman"/>
          <w:lang w:val="en-GB"/>
        </w:rPr>
        <w:t xml:space="preserve"> to adverse consequences expressed </w:t>
      </w:r>
      <w:r w:rsidRPr="00A47E38" w:rsidR="00903382">
        <w:rPr>
          <w:rFonts w:ascii="Times New Roman" w:hAnsi="Times New Roman" w:cs="Times New Roman"/>
          <w:lang w:val="en-GB"/>
        </w:rPr>
        <w:t xml:space="preserve">as </w:t>
      </w:r>
      <w:r w:rsidRPr="00A47E38" w:rsidR="002B2502">
        <w:rPr>
          <w:rFonts w:ascii="Times New Roman" w:hAnsi="Times New Roman" w:cs="Times New Roman"/>
          <w:lang w:val="en-GB"/>
        </w:rPr>
        <w:t>different disease states</w:t>
      </w:r>
      <w:r w:rsidRPr="00A47E38" w:rsidR="002A0B66">
        <w:rPr>
          <w:rFonts w:ascii="Times New Roman" w:hAnsi="Times New Roman" w:cs="Times New Roman"/>
          <w:lang w:val="en-GB"/>
        </w:rPr>
        <w:t>,</w:t>
      </w:r>
      <w:r w:rsidRPr="00A47E38" w:rsidR="00FD6366">
        <w:rPr>
          <w:rFonts w:ascii="Times New Roman" w:hAnsi="Times New Roman" w:cs="Times New Roman"/>
          <w:lang w:val="en-GB"/>
        </w:rPr>
        <w:t xml:space="preserve"> </w:t>
      </w:r>
      <w:r w:rsidRPr="00A47E38" w:rsidR="00903382">
        <w:rPr>
          <w:rFonts w:ascii="Times New Roman" w:hAnsi="Times New Roman" w:cs="Times New Roman"/>
          <w:lang w:val="en-GB"/>
        </w:rPr>
        <w:t xml:space="preserve">such as </w:t>
      </w:r>
      <w:r w:rsidRPr="00A47E38" w:rsidR="009E11FE">
        <w:rPr>
          <w:rFonts w:ascii="Times New Roman" w:hAnsi="Times New Roman" w:cs="Times New Roman"/>
          <w:lang w:val="en-GB"/>
        </w:rPr>
        <w:t>metabolic syndrome and type II diabetes</w:t>
      </w:r>
      <w:r w:rsidRPr="00A47E38" w:rsidR="00882693">
        <w:rPr>
          <w:rFonts w:ascii="Times New Roman" w:hAnsi="Times New Roman" w:cs="Times New Roman"/>
          <w:lang w:val="en-GB"/>
        </w:rPr>
        <w:t xml:space="preserve"> </w:t>
      </w:r>
      <w:r w:rsidRPr="00A47E38" w:rsidR="00B773B6">
        <w:rPr>
          <w:rFonts w:ascii="Times New Roman" w:hAnsi="Times New Roman" w:cs="Times New Roman"/>
          <w:lang w:val="en-GB"/>
        </w:rPr>
        <w:fldChar w:fldCharType="begin"/>
      </w:r>
      <w:r w:rsidRPr="00A47E38" w:rsidR="00B773B6">
        <w:rPr>
          <w:rFonts w:ascii="Times New Roman" w:hAnsi="Times New Roman" w:cs="Times New Roman"/>
          <w:lang w:val="en-GB"/>
        </w:rPr>
        <w:instrText xml:space="preserve"> ADDIN EN.CITE &lt;EndNote&gt;&lt;Cite&gt;&lt;Author&gt;Martinez de Morentin&lt;/Author&gt;&lt;Year&gt;2010&lt;/Year&gt;&lt;RecNum&gt;356&lt;/RecNum&gt;&lt;DisplayText&gt;[271]&lt;/DisplayText&gt;&lt;record&gt;&lt;rec-number&gt;356&lt;/rec-number&gt;&lt;foreign-keys&gt;&lt;key app="EN" db-id="ww2zz020lx5fs9epz5gx9tslxz2vaxfrs2px" timestamp="0"&gt;356&lt;/key&gt;&lt;/foreign-keys&gt;&lt;ref-type name="Journal Article"&gt;17&lt;/ref-type&gt;&lt;contributors&gt;&lt;authors&gt;&lt;author&gt;Martinez de Morentin, P. B.&lt;/author&gt;&lt;author&gt;Varela, L.&lt;/author&gt;&lt;author&gt;Ferno, J.&lt;/author&gt;&lt;author&gt;Nogueiras, R.&lt;/author&gt;&lt;author&gt;Dieguez, C.&lt;/author&gt;&lt;author&gt;Lopez, M.&lt;/author&gt;&lt;/authors&gt;&lt;/contributors&gt;&lt;auth-address&gt;Department of Physiology, School of Medicine, University of Santiago de Compostela-Instituto de Investigacion Sanitaria, S. Francisco s/n, Santiago de Compostela, A Coruna, 15782, Spain.&lt;/auth-address&gt;&lt;titles&gt;&lt;title&gt;Hypothalamic lipotoxicity and the metabolic syndrome&lt;/title&gt;&lt;secondary-title&gt;Biochim Biophys Acta&lt;/secondary-title&gt;&lt;alt-title&gt;Biochimica et biophysica acta&lt;/alt-title&gt;&lt;/titles&gt;&lt;pages&gt;350-61&lt;/pages&gt;&lt;volume&gt;1801&lt;/volume&gt;&lt;number&gt;3&lt;/number&gt;&lt;keywords&gt;&lt;keyword&gt;Animals&lt;/keyword&gt;&lt;keyword&gt;Endoplasmic Reticulum/metabolism&lt;/keyword&gt;&lt;keyword&gt;Energy Metabolism&lt;/keyword&gt;&lt;keyword&gt;Homeostasis&lt;/keyword&gt;&lt;keyword&gt;Humans&lt;/keyword&gt;&lt;keyword&gt;Hypothalamus/*metabolism&lt;/keyword&gt;&lt;keyword&gt;*Lipid Metabolism&lt;/keyword&gt;&lt;keyword&gt;Metabolic Syndrome X/*metabolism&lt;/keyword&gt;&lt;keyword&gt;Models, Biological&lt;/keyword&gt;&lt;keyword&gt;Stress, Physiological&lt;/keyword&gt;&lt;/keywords&gt;&lt;dates&gt;&lt;year&gt;2010&lt;/year&gt;&lt;pub-dates&gt;&lt;date&gt;Mar&lt;/date&gt;&lt;/pub-dates&gt;&lt;/dates&gt;&lt;isbn&gt;0006-3002 (Print)&amp;#xD;0006-3002 (Linking)&lt;/isbn&gt;&lt;accession-num&gt;19796707&lt;/accession-num&gt;&lt;urls&gt;&lt;related-urls&gt;&lt;url&gt;http://www.ncbi.nlm.nih.gov/pubmed/19796707&lt;/url&gt;&lt;/related-urls&gt;&lt;/urls&gt;&lt;electronic-resource-num&gt;10.1016/j.bbalip.2009.09.016&lt;/electronic-resource-num&gt;&lt;/record&gt;&lt;/Cite&gt;&lt;/EndNote&gt;</w:instrText>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[271]</w:t>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t>.</w:t>
      </w:r>
    </w:p>
    <w:p w:rsidRPr="00A47E38" w:rsidR="007C503D" w:rsidP="00C30EB3" w:rsidRDefault="00903382" w14:paraId="1EDF5BED" w14:textId="64293AE0">
      <w:pPr>
        <w:spacing w:line="480" w:lineRule="auto"/>
        <w:ind w:firstLine="708"/>
        <w:jc w:val="both"/>
        <w:rPr>
          <w:rFonts w:ascii="Times New Roman" w:hAnsi="Times New Roman" w:cs="Times New Roman"/>
          <w:lang w:val="en-GB"/>
        </w:rPr>
      </w:pPr>
      <w:r w:rsidRPr="00A47E38">
        <w:rPr>
          <w:rFonts w:ascii="Times New Roman" w:hAnsi="Times New Roman" w:cs="Times New Roman"/>
          <w:lang w:val="en-GB"/>
        </w:rPr>
        <w:lastRenderedPageBreak/>
        <w:t xml:space="preserve">Changing to a healthy lifestyle has </w:t>
      </w:r>
      <w:r w:rsidRPr="00A47E38" w:rsidR="00493FB4">
        <w:rPr>
          <w:rFonts w:ascii="Times New Roman" w:hAnsi="Times New Roman" w:cs="Times New Roman"/>
          <w:lang w:val="en-GB"/>
        </w:rPr>
        <w:t xml:space="preserve">been </w:t>
      </w:r>
      <w:r w:rsidRPr="00A47E38">
        <w:rPr>
          <w:rFonts w:ascii="Times New Roman" w:hAnsi="Times New Roman" w:cs="Times New Roman"/>
          <w:lang w:val="en-GB"/>
        </w:rPr>
        <w:t>proven</w:t>
      </w:r>
      <w:r w:rsidRPr="00A47E38" w:rsidR="00374741">
        <w:rPr>
          <w:rFonts w:ascii="Times New Roman" w:hAnsi="Times New Roman" w:cs="Times New Roman"/>
          <w:lang w:val="en-GB"/>
        </w:rPr>
        <w:t xml:space="preserve"> in</w:t>
      </w:r>
      <w:r w:rsidRPr="00A47E38" w:rsidR="00BA231E">
        <w:rPr>
          <w:rFonts w:ascii="Times New Roman" w:hAnsi="Times New Roman" w:cs="Times New Roman"/>
          <w:lang w:val="en-GB"/>
        </w:rPr>
        <w:t>efficient</w:t>
      </w:r>
      <w:r w:rsidRPr="00A47E38" w:rsidR="00374741">
        <w:rPr>
          <w:rFonts w:ascii="Times New Roman" w:hAnsi="Times New Roman" w:cs="Times New Roman"/>
          <w:lang w:val="en-GB"/>
        </w:rPr>
        <w:t xml:space="preserve"> to combat obesity, </w:t>
      </w:r>
      <w:r w:rsidRPr="00A47E38">
        <w:rPr>
          <w:rFonts w:ascii="Times New Roman" w:hAnsi="Times New Roman" w:cs="Times New Roman"/>
          <w:lang w:val="en-GB"/>
        </w:rPr>
        <w:t>and</w:t>
      </w:r>
      <w:r w:rsidRPr="00A47E38" w:rsidR="00374741">
        <w:rPr>
          <w:rFonts w:ascii="Times New Roman" w:hAnsi="Times New Roman" w:cs="Times New Roman"/>
          <w:lang w:val="en-GB"/>
        </w:rPr>
        <w:t xml:space="preserve"> should be combined with </w:t>
      </w:r>
      <w:r w:rsidRPr="00A47E38" w:rsidR="00002177">
        <w:rPr>
          <w:rFonts w:ascii="Times New Roman" w:hAnsi="Times New Roman" w:cs="Times New Roman"/>
          <w:lang w:val="en-GB"/>
        </w:rPr>
        <w:t>therapeutic approaches</w:t>
      </w:r>
      <w:r w:rsidRPr="00A47E38" w:rsidR="00374741">
        <w:rPr>
          <w:rFonts w:ascii="Times New Roman" w:hAnsi="Times New Roman" w:cs="Times New Roman"/>
          <w:lang w:val="en-GB"/>
        </w:rPr>
        <w:t>.</w:t>
      </w:r>
      <w:r w:rsidRPr="00A47E38" w:rsidR="00457550">
        <w:rPr>
          <w:rFonts w:ascii="Times New Roman" w:hAnsi="Times New Roman" w:cs="Times New Roman"/>
          <w:lang w:val="en-GB"/>
        </w:rPr>
        <w:t xml:space="preserve"> </w:t>
      </w:r>
      <w:r w:rsidRPr="00A47E38" w:rsidR="000F3690">
        <w:rPr>
          <w:rFonts w:ascii="Times New Roman" w:hAnsi="Times New Roman" w:cs="Times New Roman"/>
          <w:lang w:val="en-GB"/>
        </w:rPr>
        <w:t xml:space="preserve">Recent findings of </w:t>
      </w:r>
      <w:r w:rsidRPr="00A47E38" w:rsidR="00E236FF">
        <w:rPr>
          <w:rFonts w:ascii="Times New Roman" w:hAnsi="Times New Roman" w:cs="Times New Roman"/>
          <w:lang w:val="en-GB"/>
        </w:rPr>
        <w:t xml:space="preserve">functional </w:t>
      </w:r>
      <w:r w:rsidRPr="00A47E38" w:rsidR="000F3690">
        <w:rPr>
          <w:rFonts w:ascii="Times New Roman" w:hAnsi="Times New Roman" w:cs="Times New Roman"/>
          <w:lang w:val="en-GB"/>
        </w:rPr>
        <w:t xml:space="preserve">brown and beige adipocytes in adult humans </w:t>
      </w:r>
      <w:r w:rsidRPr="00A47E38" w:rsidR="00B773B6">
        <w:rPr>
          <w:rFonts w:ascii="Times New Roman" w:hAnsi="Times New Roman" w:cs="Times New Roman"/>
          <w:lang w:val="en-GB"/>
        </w:rPr>
        <w:fldChar w:fldCharType="begin">
          <w:fldData xml:space="preserve">PEVuZE5vdGU+PENpdGU+PEF1dGhvcj5OZWRlcmdhYXJkPC9BdXRob3I+PFllYXI+MjAwNzwvWWVh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PEVuZE5vdGU+PENpdGU+PEF1dGhvcj5OZWRlcmdhYXJkPC9BdXRob3I+PFllYXI+MjAwNzwvWWVh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[19-21, 25, 39-46]</w:t>
      </w:r>
      <w:r w:rsidRPr="00A47E38" w:rsidR="00B773B6">
        <w:rPr>
          <w:rFonts w:ascii="Times New Roman" w:hAnsi="Times New Roman" w:cs="Times New Roman"/>
          <w:lang w:val="en-GB"/>
        </w:rPr>
        <w:fldChar w:fldCharType="end"/>
      </w:r>
      <w:r w:rsidRPr="00A47E38" w:rsidR="00CD1929">
        <w:rPr>
          <w:rFonts w:ascii="Times New Roman" w:hAnsi="Times New Roman" w:cs="Times New Roman"/>
          <w:lang w:val="en-GB"/>
        </w:rPr>
        <w:t xml:space="preserve"> </w:t>
      </w:r>
      <w:r w:rsidRPr="00A47E38" w:rsidR="000F3690">
        <w:rPr>
          <w:rFonts w:ascii="Times New Roman" w:hAnsi="Times New Roman" w:cs="Times New Roman"/>
          <w:lang w:val="en-GB"/>
        </w:rPr>
        <w:t xml:space="preserve">provide a therapeutic </w:t>
      </w:r>
      <w:r w:rsidRPr="00A47E38" w:rsidR="002A0B66">
        <w:rPr>
          <w:rFonts w:ascii="Times New Roman" w:hAnsi="Times New Roman" w:cs="Times New Roman"/>
          <w:lang w:val="en-GB"/>
        </w:rPr>
        <w:t>expectancy</w:t>
      </w:r>
      <w:r w:rsidRPr="00A47E38" w:rsidR="000F3690">
        <w:rPr>
          <w:rFonts w:ascii="Times New Roman" w:hAnsi="Times New Roman" w:cs="Times New Roman"/>
          <w:lang w:val="en-GB"/>
        </w:rPr>
        <w:t xml:space="preserve"> to fight obesity</w:t>
      </w:r>
      <w:r w:rsidRPr="00A47E38" w:rsidR="00EE01F0">
        <w:rPr>
          <w:rFonts w:ascii="Times New Roman" w:hAnsi="Times New Roman" w:cs="Times New Roman"/>
          <w:lang w:val="en-GB"/>
        </w:rPr>
        <w:t>, s</w:t>
      </w:r>
      <w:r w:rsidRPr="00A47E38" w:rsidR="00E115BC">
        <w:rPr>
          <w:rFonts w:ascii="Times New Roman" w:hAnsi="Times New Roman" w:cs="Times New Roman"/>
          <w:lang w:val="en-GB"/>
        </w:rPr>
        <w:t xml:space="preserve">ince </w:t>
      </w:r>
      <w:r w:rsidRPr="00A47E38" w:rsidR="000E3779">
        <w:rPr>
          <w:rFonts w:ascii="Times New Roman" w:hAnsi="Times New Roman" w:cs="Times New Roman"/>
          <w:lang w:val="en-GB"/>
        </w:rPr>
        <w:t xml:space="preserve">their </w:t>
      </w:r>
      <w:r w:rsidRPr="00A47E38" w:rsidR="00BA231E">
        <w:rPr>
          <w:rFonts w:ascii="Times New Roman" w:hAnsi="Times New Roman" w:cs="Times New Roman"/>
          <w:lang w:val="en-GB"/>
        </w:rPr>
        <w:t xml:space="preserve">inducible </w:t>
      </w:r>
      <w:r w:rsidRPr="00A47E38" w:rsidR="009C613D">
        <w:rPr>
          <w:rFonts w:ascii="Times New Roman" w:hAnsi="Times New Roman" w:cs="Times New Roman"/>
          <w:lang w:val="en-GB"/>
        </w:rPr>
        <w:t xml:space="preserve">activity is reduced in obese subjects </w:t>
      </w:r>
      <w:r w:rsidRPr="00A47E38" w:rsidR="00B773B6">
        <w:rPr>
          <w:rFonts w:ascii="Times New Roman" w:hAnsi="Times New Roman" w:cs="Times New Roman"/>
          <w:lang w:val="en-GB"/>
        </w:rPr>
        <w:fldChar w:fldCharType="begin">
          <w:fldData xml:space="preserve">PEVuZE5vdGU+PENpdGU+PEF1dGhvcj52YW4gTWFya2VuIExpY2h0ZW5iZWx0PC9BdXRob3I+PFll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</w:fldData>
        </w:fldChar>
      </w:r>
      <w:r w:rsidRPr="00A47E38" w:rsidR="00B773B6">
        <w:rPr>
          <w:rFonts w:ascii="Times New Roman" w:hAnsi="Times New Roman" w:cs="Times New Roman"/>
          <w:lang w:val="en-GB"/>
        </w:rPr>
        <w:instrText xml:space="preserve"> ADDIN EN.CITE </w:instrText>
      </w:r>
      <w:r w:rsidRPr="00A47E38" w:rsidR="00B773B6">
        <w:rPr>
          <w:rFonts w:ascii="Times New Roman" w:hAnsi="Times New Roman" w:cs="Times New Roman"/>
          <w:lang w:val="en-GB"/>
        </w:rPr>
        <w:fldChar w:fldCharType="begin">
          <w:fldData xml:space="preserve">PEVuZE5vdGU+PENpdGU+PEF1dGhvcj52YW4gTWFya2VuIExpY2h0ZW5iZWx0PC9BdXRob3I+PFll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</w:fldData>
        </w:fldChar>
      </w:r>
      <w:r w:rsidRPr="00A47E38" w:rsidR="00B773B6">
        <w:rPr>
          <w:rFonts w:ascii="Times New Roman" w:hAnsi="Times New Roman" w:cs="Times New Roman"/>
          <w:lang w:val="en-GB"/>
        </w:rPr>
        <w:instrText xml:space="preserve"> ADDIN EN.CITE.DATA </w:instrText>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end"/>
      </w:r>
      <w:r w:rsidRPr="00A47E38" w:rsidR="00B773B6">
        <w:rPr>
          <w:rFonts w:ascii="Times New Roman" w:hAnsi="Times New Roman" w:cs="Times New Roman"/>
          <w:lang w:val="en-GB"/>
        </w:rPr>
      </w:r>
      <w:r w:rsidRPr="00A47E38" w:rsidR="00B773B6">
        <w:rPr>
          <w:rFonts w:ascii="Times New Roman" w:hAnsi="Times New Roman" w:cs="Times New Roman"/>
          <w:lang w:val="en-GB"/>
        </w:rPr>
        <w:fldChar w:fldCharType="separate"/>
      </w:r>
      <w:r w:rsidRPr="00A47E38" w:rsidR="00B773B6">
        <w:rPr>
          <w:rFonts w:ascii="Times New Roman" w:hAnsi="Times New Roman" w:cs="Times New Roman"/>
          <w:lang w:val="en-GB"/>
        </w:rPr>
        <w:t>[42]</w:t>
      </w:r>
      <w:r w:rsidRPr="00A47E38" w:rsidR="00B773B6">
        <w:rPr>
          <w:rFonts w:ascii="Times New Roman" w:hAnsi="Times New Roman" w:cs="Times New Roman"/>
          <w:lang w:val="en-GB"/>
        </w:rPr>
        <w:fldChar w:fldCharType="end"/>
      </w:r>
      <w:r w:rsidRPr="00A47E38" w:rsidR="00EE01F0">
        <w:rPr>
          <w:rFonts w:ascii="Times New Roman" w:hAnsi="Times New Roman" w:cs="Times New Roman"/>
          <w:lang w:val="en-GB"/>
        </w:rPr>
        <w:t>.</w:t>
      </w:r>
      <w:r w:rsidRPr="00A47E38" w:rsidR="009E5E34">
        <w:rPr>
          <w:rFonts w:ascii="Times New Roman" w:hAnsi="Times New Roman" w:cs="Times New Roman"/>
          <w:lang w:val="en-GB"/>
        </w:rPr>
        <w:t xml:space="preserve"> </w:t>
      </w:r>
      <w:r w:rsidRPr="00A47E38" w:rsidR="000F3690">
        <w:rPr>
          <w:rFonts w:ascii="Times New Roman" w:hAnsi="Times New Roman" w:cs="Times New Roman"/>
          <w:lang w:val="en-GB"/>
        </w:rPr>
        <w:t xml:space="preserve">Studies in animal models reveal that </w:t>
      </w:r>
      <w:r w:rsidRPr="00A47E38" w:rsidR="00526466">
        <w:rPr>
          <w:rFonts w:ascii="Times New Roman" w:hAnsi="Times New Roman" w:cs="Times New Roman"/>
          <w:lang w:val="en-GB"/>
        </w:rPr>
        <w:t xml:space="preserve">key </w:t>
      </w:r>
      <w:r w:rsidRPr="00A47E38" w:rsidR="00E115BC">
        <w:rPr>
          <w:rFonts w:ascii="Times New Roman" w:hAnsi="Times New Roman" w:cs="Times New Roman"/>
          <w:lang w:val="en-GB"/>
        </w:rPr>
        <w:t>hypothalamic nuclei regulate</w:t>
      </w:r>
      <w:r w:rsidRPr="00A47E38" w:rsidR="000F3690">
        <w:rPr>
          <w:rFonts w:ascii="Times New Roman" w:hAnsi="Times New Roman" w:cs="Times New Roman"/>
          <w:lang w:val="en-GB"/>
        </w:rPr>
        <w:t xml:space="preserve"> sympathetic outflows to thermogenic adipocytes</w:t>
      </w:r>
      <w:r w:rsidRPr="00A47E38" w:rsidR="00E115BC">
        <w:rPr>
          <w:rFonts w:ascii="Times New Roman" w:hAnsi="Times New Roman" w:cs="Times New Roman"/>
          <w:lang w:val="en-GB"/>
        </w:rPr>
        <w:t xml:space="preserve"> in response to </w:t>
      </w:r>
      <w:r w:rsidRPr="00A47E38" w:rsidR="00BA231E">
        <w:rPr>
          <w:rFonts w:ascii="Times New Roman" w:hAnsi="Times New Roman" w:cs="Times New Roman"/>
          <w:lang w:val="en-GB"/>
        </w:rPr>
        <w:t xml:space="preserve">signals of elevated </w:t>
      </w:r>
      <w:r w:rsidRPr="00A47E38" w:rsidR="00E115BC">
        <w:rPr>
          <w:rFonts w:ascii="Times New Roman" w:hAnsi="Times New Roman" w:cs="Times New Roman"/>
          <w:lang w:val="en-GB"/>
        </w:rPr>
        <w:t>energy status</w:t>
      </w:r>
      <w:r w:rsidRPr="00A47E38" w:rsidR="00BA231E">
        <w:rPr>
          <w:rFonts w:ascii="Times New Roman" w:hAnsi="Times New Roman" w:cs="Times New Roman"/>
          <w:lang w:val="en-GB"/>
        </w:rPr>
        <w:t>,</w:t>
      </w:r>
      <w:r w:rsidRPr="00A47E38" w:rsidR="00E115BC">
        <w:rPr>
          <w:rFonts w:ascii="Times New Roman" w:hAnsi="Times New Roman" w:cs="Times New Roman"/>
          <w:lang w:val="en-GB"/>
        </w:rPr>
        <w:t xml:space="preserve"> </w:t>
      </w:r>
      <w:r w:rsidRPr="00A47E38" w:rsidR="002A3DBB">
        <w:rPr>
          <w:rFonts w:ascii="Times New Roman" w:hAnsi="Times New Roman" w:cs="Times New Roman"/>
          <w:lang w:val="en-GB"/>
        </w:rPr>
        <w:t xml:space="preserve">and that discrete </w:t>
      </w:r>
      <w:r w:rsidRPr="00A47E38" w:rsidR="00526466">
        <w:rPr>
          <w:rFonts w:ascii="Times New Roman" w:hAnsi="Times New Roman" w:cs="Times New Roman"/>
          <w:lang w:val="en-GB"/>
        </w:rPr>
        <w:t xml:space="preserve">neuronal </w:t>
      </w:r>
      <w:r w:rsidRPr="00A47E38" w:rsidR="002A3DBB">
        <w:rPr>
          <w:rFonts w:ascii="Times New Roman" w:hAnsi="Times New Roman" w:cs="Times New Roman"/>
          <w:lang w:val="en-GB"/>
        </w:rPr>
        <w:t>populations</w:t>
      </w:r>
      <w:r w:rsidRPr="00A47E38" w:rsidR="00457550">
        <w:rPr>
          <w:rFonts w:ascii="Times New Roman" w:hAnsi="Times New Roman" w:cs="Times New Roman"/>
          <w:lang w:val="en-GB"/>
        </w:rPr>
        <w:t xml:space="preserve"> </w:t>
      </w:r>
      <w:r w:rsidRPr="00A47E38" w:rsidR="002A3DBB">
        <w:rPr>
          <w:rFonts w:ascii="Times New Roman" w:hAnsi="Times New Roman" w:cs="Times New Roman"/>
          <w:lang w:val="en-GB"/>
        </w:rPr>
        <w:t xml:space="preserve">project independently to </w:t>
      </w:r>
      <w:r w:rsidRPr="00A47E38" w:rsidR="00BA231E">
        <w:rPr>
          <w:rFonts w:ascii="Times New Roman" w:hAnsi="Times New Roman" w:cs="Times New Roman"/>
          <w:lang w:val="en-GB"/>
        </w:rPr>
        <w:t xml:space="preserve">both </w:t>
      </w:r>
      <w:r w:rsidRPr="00A47E38" w:rsidR="002A3DBB">
        <w:rPr>
          <w:rFonts w:ascii="Times New Roman" w:hAnsi="Times New Roman" w:cs="Times New Roman"/>
          <w:lang w:val="en-GB"/>
        </w:rPr>
        <w:t xml:space="preserve">BAT and </w:t>
      </w:r>
      <w:r w:rsidRPr="00A47E38" w:rsidR="008339A9">
        <w:rPr>
          <w:rFonts w:ascii="Times New Roman" w:hAnsi="Times New Roman" w:cs="Times New Roman"/>
          <w:lang w:val="en-GB"/>
        </w:rPr>
        <w:t>WAT depots</w:t>
      </w:r>
      <w:r w:rsidRPr="00A47E38" w:rsidR="002A0B66">
        <w:rPr>
          <w:rFonts w:ascii="Times New Roman" w:hAnsi="Times New Roman" w:cs="Times New Roman"/>
          <w:lang w:val="en-GB"/>
        </w:rPr>
        <w:t xml:space="preserve">. </w:t>
      </w:r>
      <w:r w:rsidRPr="00A47E38" w:rsidR="00BA231E">
        <w:rPr>
          <w:rFonts w:ascii="Times New Roman" w:hAnsi="Times New Roman" w:cs="Times New Roman"/>
          <w:lang w:val="en-GB"/>
        </w:rPr>
        <w:t>D</w:t>
      </w:r>
      <w:r w:rsidRPr="00A47E38" w:rsidR="0080530C">
        <w:rPr>
          <w:rFonts w:ascii="Times New Roman" w:hAnsi="Times New Roman" w:cs="Times New Roman"/>
          <w:lang w:val="en-GB"/>
        </w:rPr>
        <w:t>uring</w:t>
      </w:r>
      <w:r w:rsidRPr="00A47E38" w:rsidR="000F757E">
        <w:rPr>
          <w:rFonts w:ascii="Times New Roman" w:hAnsi="Times New Roman" w:cs="Times New Roman"/>
          <w:lang w:val="en-GB"/>
        </w:rPr>
        <w:t xml:space="preserve"> the last </w:t>
      </w:r>
      <w:r w:rsidRPr="00A47E38" w:rsidR="00526466">
        <w:rPr>
          <w:rFonts w:ascii="Times New Roman" w:hAnsi="Times New Roman" w:cs="Times New Roman"/>
          <w:lang w:val="en-GB"/>
        </w:rPr>
        <w:t xml:space="preserve">two </w:t>
      </w:r>
      <w:r w:rsidRPr="00A47E38" w:rsidR="000F757E">
        <w:rPr>
          <w:rFonts w:ascii="Times New Roman" w:hAnsi="Times New Roman" w:cs="Times New Roman"/>
          <w:lang w:val="en-GB"/>
        </w:rPr>
        <w:t xml:space="preserve">decades our </w:t>
      </w:r>
      <w:r w:rsidRPr="00A47E38" w:rsidR="000E3779">
        <w:rPr>
          <w:rFonts w:ascii="Times New Roman" w:hAnsi="Times New Roman" w:cs="Times New Roman"/>
          <w:lang w:val="en-GB"/>
        </w:rPr>
        <w:t xml:space="preserve">knowledge on this subject has </w:t>
      </w:r>
      <w:r w:rsidRPr="00A47E38" w:rsidR="000F757E">
        <w:rPr>
          <w:rFonts w:ascii="Times New Roman" w:hAnsi="Times New Roman" w:cs="Times New Roman"/>
          <w:lang w:val="en-GB"/>
        </w:rPr>
        <w:t>increased exponentially</w:t>
      </w:r>
      <w:r w:rsidRPr="00A47E38" w:rsidR="00374741">
        <w:rPr>
          <w:rFonts w:ascii="Times New Roman" w:hAnsi="Times New Roman" w:cs="Times New Roman"/>
          <w:lang w:val="en-GB"/>
        </w:rPr>
        <w:t xml:space="preserve"> </w:t>
      </w:r>
      <w:r w:rsidRPr="00A47E38" w:rsidR="002A0B66">
        <w:rPr>
          <w:rFonts w:ascii="Times New Roman" w:hAnsi="Times New Roman" w:cs="Times New Roman"/>
          <w:lang w:val="en-GB"/>
        </w:rPr>
        <w:t>due to the</w:t>
      </w:r>
      <w:r w:rsidRPr="00A47E38" w:rsidR="000F757E">
        <w:rPr>
          <w:rFonts w:ascii="Times New Roman" w:hAnsi="Times New Roman" w:cs="Times New Roman"/>
          <w:lang w:val="en-GB"/>
        </w:rPr>
        <w:t xml:space="preserve"> </w:t>
      </w:r>
      <w:r w:rsidRPr="00A47E38" w:rsidR="0080530C">
        <w:rPr>
          <w:rFonts w:ascii="Times New Roman" w:hAnsi="Times New Roman" w:cs="Times New Roman"/>
          <w:lang w:val="en-GB"/>
        </w:rPr>
        <w:t xml:space="preserve">continuous </w:t>
      </w:r>
      <w:r w:rsidRPr="00A47E38" w:rsidR="002A0B66">
        <w:rPr>
          <w:rFonts w:ascii="Times New Roman" w:hAnsi="Times New Roman" w:cs="Times New Roman"/>
          <w:lang w:val="en-GB"/>
        </w:rPr>
        <w:t xml:space="preserve">incorporation of </w:t>
      </w:r>
      <w:r w:rsidRPr="00A47E38" w:rsidR="0080530C">
        <w:rPr>
          <w:rFonts w:ascii="Times New Roman" w:hAnsi="Times New Roman" w:cs="Times New Roman"/>
          <w:lang w:val="en-GB"/>
        </w:rPr>
        <w:t>innovative</w:t>
      </w:r>
      <w:r w:rsidRPr="00A47E38" w:rsidR="000F757E">
        <w:rPr>
          <w:rFonts w:ascii="Times New Roman" w:hAnsi="Times New Roman" w:cs="Times New Roman"/>
          <w:lang w:val="en-GB"/>
        </w:rPr>
        <w:t xml:space="preserve"> techniques</w:t>
      </w:r>
      <w:r w:rsidRPr="00A47E38" w:rsidR="00526466">
        <w:rPr>
          <w:rFonts w:ascii="Times New Roman" w:hAnsi="Times New Roman" w:cs="Times New Roman"/>
          <w:lang w:val="en-GB"/>
        </w:rPr>
        <w:t>, such as genetic</w:t>
      </w:r>
      <w:r w:rsidRPr="00A47E38" w:rsidR="000E3779">
        <w:rPr>
          <w:rFonts w:ascii="Times New Roman" w:hAnsi="Times New Roman" w:cs="Times New Roman"/>
          <w:lang w:val="en-GB"/>
        </w:rPr>
        <w:t>ally</w:t>
      </w:r>
      <w:r w:rsidRPr="00A47E38" w:rsidR="00526466">
        <w:rPr>
          <w:rFonts w:ascii="Times New Roman" w:hAnsi="Times New Roman" w:cs="Times New Roman"/>
          <w:lang w:val="en-GB"/>
        </w:rPr>
        <w:t xml:space="preserve"> modified animals, virogenetics, neuronal tracing and</w:t>
      </w:r>
      <w:r w:rsidRPr="00A47E38" w:rsidR="000E3779">
        <w:rPr>
          <w:rFonts w:ascii="Times New Roman" w:hAnsi="Times New Roman" w:cs="Times New Roman"/>
          <w:lang w:val="en-GB"/>
        </w:rPr>
        <w:t>,</w:t>
      </w:r>
      <w:r w:rsidRPr="00A47E38" w:rsidR="00526466">
        <w:rPr>
          <w:rFonts w:ascii="Times New Roman" w:hAnsi="Times New Roman" w:cs="Times New Roman"/>
          <w:lang w:val="en-GB"/>
        </w:rPr>
        <w:t xml:space="preserve"> more recently</w:t>
      </w:r>
      <w:r w:rsidRPr="00A47E38" w:rsidR="000E3779">
        <w:rPr>
          <w:rFonts w:ascii="Times New Roman" w:hAnsi="Times New Roman" w:cs="Times New Roman"/>
          <w:lang w:val="en-GB"/>
        </w:rPr>
        <w:t>,</w:t>
      </w:r>
      <w:r w:rsidRPr="00A47E38" w:rsidR="00526466">
        <w:rPr>
          <w:rFonts w:ascii="Times New Roman" w:hAnsi="Times New Roman" w:cs="Times New Roman"/>
          <w:lang w:val="en-GB"/>
        </w:rPr>
        <w:t xml:space="preserve"> optogenetics</w:t>
      </w:r>
      <w:r w:rsidRPr="00A47E38" w:rsidR="00B94B7B">
        <w:rPr>
          <w:rFonts w:ascii="Times New Roman" w:hAnsi="Times New Roman" w:cs="Times New Roman"/>
          <w:lang w:val="en-GB"/>
        </w:rPr>
        <w:t xml:space="preserve"> </w:t>
      </w:r>
      <w:r w:rsidRPr="00A47E38" w:rsidR="00B773B6">
        <w:rPr>
          <w:rFonts w:ascii="Times New Roman" w:hAnsi="Times New Roman" w:eastAsia="Times New Roman" w:cs="Times New Roman"/>
          <w:lang w:val="en-GB"/>
        </w:rPr>
        <w:fldChar w:fldCharType="begin">
          <w:fldData xml:space="preserve">PEVuZE5vdGU+PENpdGU+PEF1dGhvcj5CYW1zaGFkPC9BdXRob3I+PFllYXI+MTk5ODwvWWVhcj48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</w:fldData>
        </w:fldChar>
      </w:r>
      <w:r w:rsidRPr="00A47E38" w:rsidR="00B773B6">
        <w:rPr>
          <w:rFonts w:ascii="Times New Roman" w:hAnsi="Times New Roman" w:eastAsia="Times New Roman" w:cs="Times New Roman"/>
          <w:lang w:val="en-GB"/>
        </w:rPr>
        <w:instrText xml:space="preserve"> ADDIN EN.CITE </w:instrText>
      </w:r>
      <w:r w:rsidRPr="00A47E38" w:rsidR="00B773B6">
        <w:rPr>
          <w:rFonts w:ascii="Times New Roman" w:hAnsi="Times New Roman" w:eastAsia="Times New Roman" w:cs="Times New Roman"/>
          <w:lang w:val="en-GB"/>
        </w:rPr>
        <w:fldChar w:fldCharType="begin">
          <w:fldData xml:space="preserve">PEVuZE5vdGU+PENpdGU+PEF1dGhvcj5CYW1zaGFkPC9BdXRob3I+PFllYXI+MTk5ODwvWWVhcj48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</w:fldData>
        </w:fldChar>
      </w:r>
      <w:r w:rsidRPr="00A47E38" w:rsidR="00B773B6">
        <w:rPr>
          <w:rFonts w:ascii="Times New Roman" w:hAnsi="Times New Roman" w:eastAsia="Times New Roman" w:cs="Times New Roman"/>
          <w:lang w:val="en-GB"/>
        </w:rPr>
        <w:instrText xml:space="preserve"> ADDIN EN.CITE.DATA </w:instrText>
      </w:r>
      <w:r w:rsidRPr="00A47E38" w:rsidR="00B773B6">
        <w:rPr>
          <w:rFonts w:ascii="Times New Roman" w:hAnsi="Times New Roman" w:eastAsia="Times New Roman" w:cs="Times New Roman"/>
          <w:lang w:val="en-GB"/>
        </w:rPr>
      </w:r>
      <w:r w:rsidRPr="00A47E38" w:rsidR="00B773B6">
        <w:rPr>
          <w:rFonts w:ascii="Times New Roman" w:hAnsi="Times New Roman" w:eastAsia="Times New Roman" w:cs="Times New Roman"/>
          <w:lang w:val="en-GB"/>
        </w:rPr>
        <w:fldChar w:fldCharType="end"/>
      </w:r>
      <w:r w:rsidRPr="00A47E38" w:rsidR="00B773B6">
        <w:rPr>
          <w:rFonts w:ascii="Times New Roman" w:hAnsi="Times New Roman" w:eastAsia="Times New Roman" w:cs="Times New Roman"/>
          <w:lang w:val="en-GB"/>
        </w:rPr>
      </w:r>
      <w:r w:rsidRPr="00A47E38" w:rsidR="00B773B6">
        <w:rPr>
          <w:rFonts w:ascii="Times New Roman" w:hAnsi="Times New Roman" w:eastAsia="Times New Roman" w:cs="Times New Roman"/>
          <w:lang w:val="en-GB"/>
        </w:rPr>
        <w:fldChar w:fldCharType="separate"/>
      </w:r>
      <w:r w:rsidRPr="00A47E38" w:rsidR="00B773B6">
        <w:rPr>
          <w:rFonts w:ascii="Times New Roman" w:hAnsi="Times New Roman" w:eastAsia="Times New Roman" w:cs="Times New Roman"/>
          <w:lang w:val="en-GB"/>
        </w:rPr>
        <w:t>[17, 19-24]</w:t>
      </w:r>
      <w:r w:rsidRPr="00A47E38" w:rsidR="00B773B6">
        <w:rPr>
          <w:rFonts w:ascii="Times New Roman" w:hAnsi="Times New Roman" w:eastAsia="Times New Roman" w:cs="Times New Roman"/>
          <w:lang w:val="en-GB"/>
        </w:rPr>
        <w:fldChar w:fldCharType="end"/>
      </w:r>
      <w:r w:rsidRPr="00A47E38" w:rsidR="000E3779">
        <w:rPr>
          <w:rFonts w:ascii="Times New Roman" w:hAnsi="Times New Roman" w:eastAsia="Times New Roman" w:cs="Times New Roman"/>
          <w:lang w:val="en-GB"/>
        </w:rPr>
        <w:t xml:space="preserve">. These developments </w:t>
      </w:r>
      <w:r w:rsidRPr="00A47E38" w:rsidR="00374741">
        <w:rPr>
          <w:rFonts w:ascii="Times New Roman" w:hAnsi="Times New Roman" w:cs="Times New Roman"/>
          <w:lang w:val="en-GB"/>
        </w:rPr>
        <w:t xml:space="preserve">allow a </w:t>
      </w:r>
      <w:r w:rsidRPr="00A47E38" w:rsidR="00FD6366">
        <w:rPr>
          <w:rFonts w:ascii="Times New Roman" w:hAnsi="Times New Roman" w:cs="Times New Roman"/>
          <w:lang w:val="en-GB"/>
        </w:rPr>
        <w:t xml:space="preserve">more detailed </w:t>
      </w:r>
      <w:r w:rsidRPr="00A47E38" w:rsidR="002A0B66">
        <w:rPr>
          <w:rFonts w:ascii="Times New Roman" w:hAnsi="Times New Roman" w:cs="Times New Roman"/>
          <w:lang w:val="en-GB"/>
        </w:rPr>
        <w:t>mapping of the neuronal</w:t>
      </w:r>
      <w:r w:rsidRPr="00A47E38" w:rsidR="00B951E9">
        <w:rPr>
          <w:rFonts w:ascii="Times New Roman" w:hAnsi="Times New Roman" w:cs="Times New Roman"/>
          <w:lang w:val="en-GB"/>
        </w:rPr>
        <w:t xml:space="preserve"> </w:t>
      </w:r>
      <w:r w:rsidRPr="00A47E38" w:rsidR="00FD6366">
        <w:rPr>
          <w:rFonts w:ascii="Times New Roman" w:hAnsi="Times New Roman" w:cs="Times New Roman"/>
          <w:lang w:val="en-GB"/>
        </w:rPr>
        <w:t>circuits</w:t>
      </w:r>
      <w:r w:rsidRPr="00A47E38" w:rsidR="006E054B">
        <w:rPr>
          <w:rFonts w:ascii="Times New Roman" w:hAnsi="Times New Roman" w:cs="Times New Roman"/>
          <w:lang w:val="en-GB"/>
        </w:rPr>
        <w:t>, whi</w:t>
      </w:r>
      <w:r w:rsidRPr="00A47E38" w:rsidR="00AC05A1">
        <w:rPr>
          <w:rFonts w:ascii="Times New Roman" w:hAnsi="Times New Roman" w:cs="Times New Roman"/>
          <w:lang w:val="en-GB"/>
        </w:rPr>
        <w:t xml:space="preserve">ch it is critical to understand how </w:t>
      </w:r>
      <w:r w:rsidRPr="00A47E38" w:rsidR="00526466">
        <w:rPr>
          <w:rFonts w:ascii="Times New Roman" w:hAnsi="Times New Roman" w:cs="Times New Roman"/>
          <w:lang w:val="en-GB"/>
        </w:rPr>
        <w:t xml:space="preserve">the system </w:t>
      </w:r>
      <w:r w:rsidRPr="00A47E38" w:rsidR="00AC05A1">
        <w:rPr>
          <w:rFonts w:ascii="Times New Roman" w:hAnsi="Times New Roman" w:cs="Times New Roman"/>
          <w:lang w:val="en-GB"/>
        </w:rPr>
        <w:t xml:space="preserve">works </w:t>
      </w:r>
      <w:r w:rsidRPr="00A47E38" w:rsidR="00526466">
        <w:rPr>
          <w:rFonts w:ascii="Times New Roman" w:hAnsi="Times New Roman" w:cs="Times New Roman"/>
          <w:lang w:val="en-GB"/>
        </w:rPr>
        <w:t xml:space="preserve">as </w:t>
      </w:r>
      <w:r w:rsidRPr="00A47E38" w:rsidR="006E054B">
        <w:rPr>
          <w:rFonts w:ascii="Times New Roman" w:hAnsi="Times New Roman" w:cs="Times New Roman"/>
          <w:lang w:val="en-GB"/>
        </w:rPr>
        <w:t xml:space="preserve">a redundant homeostatic </w:t>
      </w:r>
      <w:r w:rsidRPr="00A47E38" w:rsidR="00E865CE">
        <w:rPr>
          <w:rFonts w:ascii="Times New Roman" w:hAnsi="Times New Roman" w:cs="Times New Roman"/>
          <w:lang w:val="en-GB"/>
        </w:rPr>
        <w:t>structure</w:t>
      </w:r>
      <w:r w:rsidRPr="00A47E38" w:rsidR="00BA231E">
        <w:rPr>
          <w:rFonts w:ascii="Times New Roman" w:hAnsi="Times New Roman" w:cs="Times New Roman"/>
          <w:lang w:val="en-GB"/>
        </w:rPr>
        <w:t>, originally</w:t>
      </w:r>
      <w:r w:rsidRPr="00A47E38" w:rsidR="006E054B">
        <w:rPr>
          <w:rFonts w:ascii="Times New Roman" w:hAnsi="Times New Roman" w:cs="Times New Roman"/>
          <w:lang w:val="en-GB"/>
        </w:rPr>
        <w:t xml:space="preserve"> evolved to </w:t>
      </w:r>
      <w:r w:rsidRPr="00A47E38" w:rsidR="000E3779">
        <w:rPr>
          <w:rFonts w:ascii="Times New Roman" w:hAnsi="Times New Roman" w:cs="Times New Roman"/>
          <w:lang w:val="en-GB"/>
        </w:rPr>
        <w:t xml:space="preserve">exploit </w:t>
      </w:r>
      <w:r w:rsidRPr="00A47E38" w:rsidR="006E054B">
        <w:rPr>
          <w:rFonts w:ascii="Times New Roman" w:hAnsi="Times New Roman" w:cs="Times New Roman"/>
          <w:lang w:val="en-GB"/>
        </w:rPr>
        <w:t>the scarce energy resources</w:t>
      </w:r>
      <w:r w:rsidRPr="00A47E38" w:rsidR="00354855">
        <w:rPr>
          <w:rFonts w:ascii="Times New Roman" w:hAnsi="Times New Roman" w:cs="Times New Roman"/>
          <w:lang w:val="en-GB"/>
        </w:rPr>
        <w:t xml:space="preserve"> available during evolutionary times</w:t>
      </w:r>
      <w:r w:rsidRPr="00A47E38" w:rsidR="006E054B">
        <w:rPr>
          <w:rFonts w:ascii="Times New Roman" w:hAnsi="Times New Roman" w:cs="Times New Roman"/>
          <w:lang w:val="en-GB"/>
        </w:rPr>
        <w:t xml:space="preserve">. </w:t>
      </w:r>
      <w:r w:rsidRPr="00A47E38" w:rsidR="00354855">
        <w:rPr>
          <w:rFonts w:ascii="Times New Roman" w:hAnsi="Times New Roman" w:cs="Times New Roman"/>
          <w:lang w:val="en-GB"/>
        </w:rPr>
        <w:t>The increasing insight into the intracellular mechanisms and the discrete hypothalamic areas involved in modulation of the thermogenic response may give rise to the new therapeutic targets that are urgently needed</w:t>
      </w:r>
      <w:r w:rsidRPr="00A47E38" w:rsidR="00D430F2">
        <w:rPr>
          <w:rFonts w:ascii="Times New Roman" w:hAnsi="Times New Roman" w:cs="Times New Roman"/>
          <w:lang w:val="en-GB"/>
        </w:rPr>
        <w:t>.</w:t>
      </w:r>
      <w:r w:rsidRPr="00A47E38" w:rsidR="00AC05A1">
        <w:rPr>
          <w:rFonts w:ascii="Times New Roman" w:hAnsi="Times New Roman" w:cs="Times New Roman"/>
          <w:lang w:val="en-GB"/>
        </w:rPr>
        <w:t xml:space="preserve"> Most recent </w:t>
      </w:r>
      <w:r w:rsidRPr="00A47E38" w:rsidR="00354855">
        <w:rPr>
          <w:rFonts w:ascii="Times New Roman" w:hAnsi="Times New Roman" w:cs="Times New Roman"/>
          <w:lang w:val="en-GB"/>
        </w:rPr>
        <w:t xml:space="preserve">development of </w:t>
      </w:r>
      <w:r w:rsidRPr="00A47E38" w:rsidR="00AC05A1">
        <w:rPr>
          <w:rFonts w:ascii="Times New Roman" w:hAnsi="Times New Roman" w:cs="Times New Roman"/>
          <w:lang w:val="en-GB"/>
        </w:rPr>
        <w:t xml:space="preserve">tools </w:t>
      </w:r>
      <w:r w:rsidRPr="00A47E38" w:rsidR="00B773B6">
        <w:rPr>
          <w:rFonts w:ascii="Times New Roman" w:hAnsi="Times New Roman" w:eastAsia="Times New Roman" w:cs="Times New Roman"/>
          <w:lang w:val="en-GB"/>
        </w:rPr>
        <w:fldChar w:fldCharType="begin">
          <w:fldData xml:space="preserve">PEVuZE5vdGU+PENpdGU+PEF1dGhvcj5GZW5ubzwvQXV0aG9yPjxZZWFyPjIwMTE8L1llYXI+PFJl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</w:fldData>
        </w:fldChar>
      </w:r>
      <w:r w:rsidRPr="00A47E38" w:rsidR="00B773B6">
        <w:rPr>
          <w:rFonts w:ascii="Times New Roman" w:hAnsi="Times New Roman" w:eastAsia="Times New Roman" w:cs="Times New Roman"/>
          <w:lang w:val="en-GB"/>
        </w:rPr>
        <w:instrText xml:space="preserve"> ADDIN EN.CITE </w:instrText>
      </w:r>
      <w:r w:rsidRPr="00A47E38" w:rsidR="00B773B6">
        <w:rPr>
          <w:rFonts w:ascii="Times New Roman" w:hAnsi="Times New Roman" w:eastAsia="Times New Roman" w:cs="Times New Roman"/>
          <w:lang w:val="en-GB"/>
        </w:rPr>
        <w:fldChar w:fldCharType="begin">
          <w:fldData xml:space="preserve">PEVuZE5vdGU+PENpdGU+PEF1dGhvcj5GZW5ubzwvQXV0aG9yPjxZZWFyPjIwMTE8L1llYXI+PFJl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</w:fldData>
        </w:fldChar>
      </w:r>
      <w:r w:rsidRPr="00A47E38" w:rsidR="00B773B6">
        <w:rPr>
          <w:rFonts w:ascii="Times New Roman" w:hAnsi="Times New Roman" w:eastAsia="Times New Roman" w:cs="Times New Roman"/>
          <w:lang w:val="en-GB"/>
        </w:rPr>
        <w:instrText xml:space="preserve"> ADDIN EN.CITE.DATA </w:instrText>
      </w:r>
      <w:r w:rsidRPr="00A47E38" w:rsidR="00B773B6">
        <w:rPr>
          <w:rFonts w:ascii="Times New Roman" w:hAnsi="Times New Roman" w:eastAsia="Times New Roman" w:cs="Times New Roman"/>
          <w:lang w:val="en-GB"/>
        </w:rPr>
      </w:r>
      <w:r w:rsidRPr="00A47E38" w:rsidR="00B773B6">
        <w:rPr>
          <w:rFonts w:ascii="Times New Roman" w:hAnsi="Times New Roman" w:eastAsia="Times New Roman" w:cs="Times New Roman"/>
          <w:lang w:val="en-GB"/>
        </w:rPr>
        <w:fldChar w:fldCharType="end"/>
      </w:r>
      <w:r w:rsidRPr="00A47E38" w:rsidR="00B773B6">
        <w:rPr>
          <w:rFonts w:ascii="Times New Roman" w:hAnsi="Times New Roman" w:eastAsia="Times New Roman" w:cs="Times New Roman"/>
          <w:lang w:val="en-GB"/>
        </w:rPr>
      </w:r>
      <w:r w:rsidRPr="00A47E38" w:rsidR="00B773B6">
        <w:rPr>
          <w:rFonts w:ascii="Times New Roman" w:hAnsi="Times New Roman" w:eastAsia="Times New Roman" w:cs="Times New Roman"/>
          <w:lang w:val="en-GB"/>
        </w:rPr>
        <w:fldChar w:fldCharType="separate"/>
      </w:r>
      <w:r w:rsidRPr="00A47E38" w:rsidR="00B773B6">
        <w:rPr>
          <w:rFonts w:ascii="Times New Roman" w:hAnsi="Times New Roman" w:eastAsia="Times New Roman" w:cs="Times New Roman"/>
          <w:lang w:val="en-GB"/>
        </w:rPr>
        <w:t>[22-24]</w:t>
      </w:r>
      <w:r w:rsidRPr="00A47E38" w:rsidR="00B773B6">
        <w:rPr>
          <w:rFonts w:ascii="Times New Roman" w:hAnsi="Times New Roman" w:eastAsia="Times New Roman" w:cs="Times New Roman"/>
          <w:lang w:val="en-GB"/>
        </w:rPr>
        <w:fldChar w:fldCharType="end"/>
      </w:r>
      <w:r w:rsidRPr="00A47E38" w:rsidR="009872FC">
        <w:rPr>
          <w:rFonts w:ascii="Times New Roman" w:hAnsi="Times New Roman" w:cs="Times New Roman"/>
          <w:lang w:val="en-GB"/>
        </w:rPr>
        <w:t xml:space="preserve"> </w:t>
      </w:r>
      <w:r w:rsidRPr="00A47E38" w:rsidR="00AC05A1">
        <w:rPr>
          <w:rFonts w:ascii="Times New Roman" w:hAnsi="Times New Roman" w:cs="Times New Roman"/>
          <w:lang w:val="en-GB"/>
        </w:rPr>
        <w:t>to precisely control neuronal activity</w:t>
      </w:r>
      <w:r w:rsidRPr="00A47E38" w:rsidR="00CA4D8E">
        <w:rPr>
          <w:rFonts w:ascii="Times New Roman" w:hAnsi="Times New Roman" w:cs="Times New Roman"/>
          <w:lang w:val="en-GB"/>
        </w:rPr>
        <w:t xml:space="preserve">, avoiding off-target and development/compensatory effects of pharmacological or genetic manipulations respectively, will </w:t>
      </w:r>
      <w:r w:rsidRPr="00A47E38" w:rsidR="000E2F77">
        <w:rPr>
          <w:rFonts w:ascii="Times New Roman" w:hAnsi="Times New Roman" w:cs="Times New Roman"/>
          <w:lang w:val="en-GB"/>
        </w:rPr>
        <w:t>bring us closer to a future therapy against obesity.</w:t>
      </w:r>
    </w:p>
    <w:p w:rsidRPr="00A47E38" w:rsidR="009A3513" w:rsidP="009A3513" w:rsidRDefault="00FF00CF" w14:paraId="29261889" w14:textId="77777777">
      <w:pPr>
        <w:rPr>
          <w:rFonts w:ascii="Times New Roman" w:hAnsi="Times New Roman" w:cs="Times New Roman"/>
          <w:lang w:val="en-GB"/>
        </w:rPr>
      </w:pPr>
      <w:r w:rsidRPr="00A47E38">
        <w:rPr>
          <w:rFonts w:ascii="Times New Roman" w:hAnsi="Times New Roman" w:cs="Times New Roman"/>
          <w:lang w:val="en-GB"/>
        </w:rPr>
        <w:br w:type="page"/>
      </w:r>
    </w:p>
    <w:p w:rsidRPr="00A47E38" w:rsidR="009A3513" w:rsidP="009A3513" w:rsidRDefault="009A3513" w14:paraId="35880082" w14:textId="77777777">
      <w:pPr>
        <w:spacing w:line="480" w:lineRule="auto"/>
        <w:rPr>
          <w:rFonts w:ascii="Arial" w:hAnsi="Arial" w:cs="Arial"/>
          <w:b/>
          <w:lang w:val="en-GB"/>
        </w:rPr>
      </w:pPr>
      <w:r w:rsidRPr="00A47E38">
        <w:rPr>
          <w:rFonts w:ascii="Arial" w:hAnsi="Arial" w:cs="Arial"/>
          <w:b/>
          <w:lang w:val="en-GB"/>
        </w:rPr>
        <w:lastRenderedPageBreak/>
        <w:t>ACKNOWLEDGEMENTS</w:t>
      </w:r>
    </w:p>
    <w:p w:rsidRPr="00A47E38" w:rsidR="009A3513" w:rsidP="009A3513" w:rsidRDefault="009A3513" w14:paraId="3D8852AB" w14:textId="77777777">
      <w:pPr>
        <w:spacing w:line="480" w:lineRule="auto"/>
        <w:jc w:val="both"/>
        <w:rPr>
          <w:rFonts w:ascii="Times New Roman" w:hAnsi="Times New Roman" w:cs="Times New Roman"/>
          <w:lang w:val="en-GB"/>
        </w:rPr>
      </w:pPr>
      <w:r w:rsidRPr="00A47E38">
        <w:rPr>
          <w:rFonts w:ascii="Times New Roman" w:hAnsi="Times New Roman" w:cs="Times New Roman"/>
          <w:lang w:val="en-GB"/>
        </w:rPr>
        <w:t xml:space="preserve">We thank </w:t>
      </w:r>
      <w:r w:rsidRPr="00A47E38">
        <w:rPr>
          <w:rFonts w:ascii="Times New Roman" w:hAnsi="Times New Roman" w:cs="Times New Roman"/>
          <w:i/>
          <w:lang w:val="en-GB"/>
        </w:rPr>
        <w:t>Dr. Cristina Contreras</w:t>
      </w:r>
      <w:r w:rsidRPr="00A47E38">
        <w:rPr>
          <w:rFonts w:ascii="Times New Roman" w:hAnsi="Times New Roman" w:cs="Times New Roman"/>
          <w:lang w:val="en-GB"/>
        </w:rPr>
        <w:t xml:space="preserve"> and </w:t>
      </w:r>
      <w:r w:rsidRPr="00A47E38">
        <w:rPr>
          <w:rFonts w:ascii="Times New Roman" w:hAnsi="Times New Roman" w:cs="Times New Roman"/>
          <w:i/>
          <w:lang w:val="en-GB"/>
        </w:rPr>
        <w:t>Dr. Noelia Martínez-Sánchez</w:t>
      </w:r>
      <w:r w:rsidRPr="00A47E38">
        <w:rPr>
          <w:rFonts w:ascii="Times New Roman" w:hAnsi="Times New Roman" w:cs="Times New Roman"/>
          <w:lang w:val="en-GB"/>
        </w:rPr>
        <w:t xml:space="preserve"> (USC) for their comments and suggestions. </w:t>
      </w:r>
    </w:p>
    <w:p w:rsidRPr="00A47E38" w:rsidR="009A3513" w:rsidP="009A3513" w:rsidRDefault="009A3513" w14:paraId="31D842FD" w14:textId="77777777">
      <w:pPr>
        <w:spacing w:line="480" w:lineRule="auto"/>
        <w:jc w:val="both"/>
        <w:rPr>
          <w:rFonts w:ascii="Times New Roman" w:hAnsi="Times New Roman" w:cs="Times New Roman"/>
          <w:lang w:val="en-GB"/>
        </w:rPr>
      </w:pPr>
    </w:p>
    <w:p w:rsidRPr="00A47E38" w:rsidR="009A3513" w:rsidP="009A3513" w:rsidRDefault="009A3513" w14:paraId="508EA7B8" w14:textId="77777777">
      <w:pPr>
        <w:spacing w:line="480" w:lineRule="auto"/>
        <w:rPr>
          <w:rFonts w:ascii="Arial" w:hAnsi="Arial" w:cs="Arial"/>
          <w:b/>
          <w:lang w:val="en-GB"/>
        </w:rPr>
      </w:pPr>
      <w:r w:rsidRPr="00A47E38">
        <w:rPr>
          <w:rFonts w:ascii="Arial" w:hAnsi="Arial" w:cs="Arial"/>
          <w:b/>
          <w:lang w:val="en-GB"/>
        </w:rPr>
        <w:t>DECLARATION OF INTEREST</w:t>
      </w:r>
    </w:p>
    <w:p w:rsidRPr="00A47E38" w:rsidR="009A3513" w:rsidP="009A3513" w:rsidRDefault="009A3513" w14:paraId="0BC52672" w14:textId="77777777">
      <w:pPr>
        <w:spacing w:line="480" w:lineRule="auto"/>
        <w:jc w:val="both"/>
        <w:rPr>
          <w:rFonts w:ascii="Times New Roman" w:hAnsi="Times New Roman" w:cs="Times New Roman"/>
          <w:lang w:val="en-GB"/>
        </w:rPr>
      </w:pPr>
      <w:r w:rsidRPr="00A47E38">
        <w:rPr>
          <w:rFonts w:ascii="Times New Roman" w:hAnsi="Times New Roman" w:cs="Times New Roman"/>
          <w:lang w:val="en-GB"/>
        </w:rPr>
        <w:t xml:space="preserve">Nothing to declare. </w:t>
      </w:r>
    </w:p>
    <w:p w:rsidRPr="00A47E38" w:rsidR="009A3513" w:rsidP="009A3513" w:rsidRDefault="009A3513" w14:paraId="2560ACC5" w14:textId="77777777">
      <w:pPr>
        <w:pStyle w:val="Default"/>
        <w:rPr>
          <w:lang w:val="en-GB"/>
        </w:rPr>
      </w:pPr>
    </w:p>
    <w:p w:rsidRPr="00A47E38" w:rsidR="009A3513" w:rsidP="009A3513" w:rsidRDefault="009A3513" w14:paraId="08D0D4BE" w14:textId="77777777">
      <w:pPr>
        <w:pStyle w:val="Default"/>
        <w:rPr>
          <w:lang w:val="en-GB"/>
        </w:rPr>
      </w:pPr>
      <w:r w:rsidRPr="00A47E38">
        <w:rPr>
          <w:lang w:val="en-GB"/>
        </w:rPr>
        <w:t xml:space="preserve"> </w:t>
      </w:r>
    </w:p>
    <w:p w:rsidRPr="00A47E38" w:rsidR="009A3513" w:rsidP="009A3513" w:rsidRDefault="009A3513" w14:paraId="4E7E21F6" w14:textId="77777777">
      <w:pPr>
        <w:spacing w:line="480" w:lineRule="auto"/>
        <w:rPr>
          <w:rFonts w:ascii="Arial" w:hAnsi="Arial" w:cs="Arial"/>
          <w:b/>
          <w:lang w:val="en-GB"/>
        </w:rPr>
      </w:pPr>
      <w:r w:rsidRPr="00A47E38">
        <w:rPr>
          <w:rFonts w:ascii="Arial" w:hAnsi="Arial" w:cs="Arial"/>
          <w:b/>
          <w:lang w:val="en-GB"/>
        </w:rPr>
        <w:t xml:space="preserve">FUNDING INFORMATION </w:t>
      </w:r>
    </w:p>
    <w:p w:rsidRPr="00A47E38" w:rsidR="009A3513" w:rsidP="009A3513" w:rsidRDefault="009A3513" w14:paraId="57E9C943" w14:textId="77777777">
      <w:pPr>
        <w:spacing w:line="480" w:lineRule="auto"/>
        <w:jc w:val="both"/>
        <w:rPr>
          <w:rFonts w:ascii="Times New Roman" w:hAnsi="Times New Roman" w:cs="Times New Roman"/>
          <w:lang w:val="en-GB"/>
        </w:rPr>
      </w:pPr>
      <w:r w:rsidRPr="00A47E38">
        <w:rPr>
          <w:rFonts w:ascii="Times New Roman" w:hAnsi="Times New Roman" w:cs="Times New Roman"/>
          <w:lang w:val="en-GB"/>
        </w:rPr>
        <w:t xml:space="preserve">The research leading to these results has received funding from the European Community's Seventh Framework Programme (FP7/2007-2013) under grant agreement n° 281854 -the </w:t>
      </w:r>
      <w:r w:rsidRPr="00A47E38">
        <w:rPr>
          <w:rFonts w:ascii="Times New Roman" w:hAnsi="Times New Roman" w:cs="Times New Roman"/>
          <w:i/>
          <w:iCs/>
          <w:lang w:val="en-GB"/>
        </w:rPr>
        <w:t>ObERStress</w:t>
      </w:r>
      <w:r w:rsidRPr="00A47E38">
        <w:rPr>
          <w:rFonts w:ascii="Times New Roman" w:hAnsi="Times New Roman" w:cs="Times New Roman"/>
          <w:lang w:val="en-GB"/>
        </w:rPr>
        <w:t xml:space="preserve"> project (ML): Xunta de Galicia (ML: 2015-CP079; RN: 2015-CP080 and PIE13/00024), MINECO co-funded by the FEDER Program of EU (RN: BFU2015-70664-R; ML: SAF2015-71026-R). </w:t>
      </w:r>
      <w:r w:rsidRPr="00A47E38">
        <w:rPr>
          <w:rFonts w:ascii="Times New Roman" w:hAnsi="Times New Roman" w:cs="Times New Roman"/>
          <w:lang w:val="es-ES"/>
        </w:rPr>
        <w:t xml:space="preserve">CIBER de Fisiopatología de la Obesidad y Nutrición is an initiative of ISCIII. </w:t>
      </w:r>
      <w:r w:rsidRPr="00A47E38">
        <w:rPr>
          <w:rFonts w:ascii="Times New Roman" w:hAnsi="Times New Roman" w:cs="Times New Roman"/>
          <w:lang w:val="en-GB"/>
        </w:rPr>
        <w:t>The funders had no role in study design, data collection and analysis, decision to publish, or preparation of the manuscript.</w:t>
      </w:r>
    </w:p>
    <w:p w:rsidRPr="00A47E38" w:rsidR="009A3513" w:rsidRDefault="009A3513" w14:paraId="24C416C4" w14:textId="3E17E651">
      <w:pPr>
        <w:rPr>
          <w:rFonts w:ascii="Times New Roman" w:hAnsi="Times New Roman" w:cs="Times New Roman"/>
          <w:i/>
          <w:sz w:val="22"/>
          <w:szCs w:val="22"/>
          <w:lang w:val="en-GB"/>
        </w:rPr>
      </w:pPr>
      <w:r w:rsidRPr="00A47E38">
        <w:rPr>
          <w:rFonts w:ascii="Times New Roman" w:hAnsi="Times New Roman" w:cs="Times New Roman"/>
          <w:i/>
          <w:sz w:val="22"/>
          <w:szCs w:val="22"/>
          <w:lang w:val="en-GB"/>
        </w:rPr>
        <w:br w:type="page"/>
      </w:r>
    </w:p>
    <w:p w:rsidRPr="00A47E38" w:rsidR="000A6B5E" w:rsidP="000A6B5E" w:rsidRDefault="009A3513" w14:paraId="4B2BE76F" w14:textId="3A99514D">
      <w:pPr>
        <w:rPr>
          <w:rFonts w:ascii="Times New Roman" w:hAnsi="Times New Roman" w:cs="Times New Roman"/>
          <w:i/>
          <w:sz w:val="22"/>
          <w:szCs w:val="22"/>
          <w:lang w:val="en-GB"/>
        </w:rPr>
      </w:pPr>
      <w:r w:rsidRPr="00A47E38">
        <w:rPr>
          <w:sz w:val="20"/>
          <w:lang w:val="en-GB"/>
        </w:rPr>
        <w:lastRenderedPageBreak/>
        <w:fldChar w:fldCharType="begin"/>
      </w:r>
      <w:r w:rsidRPr="00A47E38">
        <w:rPr>
          <w:lang w:val="en-GB"/>
        </w:rPr>
        <w:instrText xml:space="preserve"> ADDIN EN.REFLIST </w:instrText>
      </w:r>
      <w:r w:rsidRPr="00A47E38">
        <w:rPr>
          <w:sz w:val="20"/>
          <w:lang w:val="en-GB"/>
        </w:rPr>
        <w:fldChar w:fldCharType="separate"/>
      </w:r>
      <w:r w:rsidRPr="00A47E38" w:rsidR="000A6B5E">
        <w:rPr>
          <w:rFonts w:ascii="Arial" w:hAnsi="Arial" w:cs="Arial"/>
          <w:b/>
          <w:lang w:val="en-GB"/>
        </w:rPr>
        <w:t xml:space="preserve"> REFERENCES</w:t>
      </w:r>
    </w:p>
    <w:p w:rsidRPr="00A47E38" w:rsidR="00B773B6" w:rsidP="000A6B5E" w:rsidRDefault="00B773B6" w14:paraId="44F03E6A" w14:textId="77777777">
      <w:pPr>
        <w:pStyle w:val="EndNoteBibliographyTitle"/>
        <w:jc w:val="left"/>
        <w:rPr>
          <w:lang w:val="en-GB"/>
        </w:rPr>
      </w:pPr>
    </w:p>
    <w:p w:rsidRPr="00A47E38" w:rsidR="00B773B6" w:rsidP="0071081B" w:rsidRDefault="00B773B6" w14:paraId="5B48FCD9" w14:textId="050C2D54">
      <w:pPr>
        <w:pStyle w:val="EndNoteBibliography"/>
        <w:tabs>
          <w:tab w:val="left" w:pos="284"/>
        </w:tabs>
        <w:spacing w:after="240"/>
        <w:rPr>
          <w:lang w:val="en-GB"/>
        </w:rPr>
      </w:pPr>
      <w:r w:rsidRPr="00A47E38">
        <w:rPr>
          <w:lang w:val="en-GB"/>
        </w:rPr>
        <w:t>1</w:t>
      </w:r>
      <w:r w:rsidRPr="00A47E38" w:rsidR="00BA79E3">
        <w:rPr>
          <w:lang w:val="en-GB"/>
        </w:rPr>
        <w:t>.</w:t>
      </w:r>
      <w:r w:rsidRPr="00A47E38">
        <w:rPr>
          <w:lang w:val="en-GB"/>
        </w:rPr>
        <w:t xml:space="preserve">Ng, M., Fleming, T., Robinson, M., Thomson, B., Graetz, N., Margono, C., Mullany, E. C., Biryukov, S., Abbafati, C., Abera, S. F., Abraham, J. P., Abu-Rmeileh, N. M., Achoki, T., AlBuhairan, F. S., Alemu, Z. A., Alfonso, R., Ali, M. K., Ali, R., Guzman, N. A., Ammar, W., Anwari, P., Banerjee, A., Barquera, S., Basu, S., Bennett, D. A., Bhutta, Z., Blore, J., Cabral, N., Nonato, I. C., Chang, J. C., Chowdhury, R., Courville, K. J., Criqui, M. H., Cundiff, D. K., Dabhadkar, K. C., Dandona, L., Davis, A., Dayama, A., Dharmaratne, S. D., Ding, E. L., Durrani, A. M., Esteghamati, A., Farzadfar, F., Fay, D. F., Feigin, V. L., Flaxman, A., Forouzanfar, M. H., Goto, A., Green, M. A., Gupta, R., Hafezi-Nejad, N., Hankey, G. J., Harewood, H. C., Havmoeller, R., Hay, S., Hernandez, L., Husseini, A., Idrisov, B. T., Ikeda, N., Islami, F., Jahangir, E., Jassal, S. K., Jee, S. H., Jeffreys, M., Jonas, J. B., Kabagambe, E. K., Khalifa, S. E., Kengne, A. P., Khader, Y. S., Khang, Y. H., Kim, D., Kimokoti, R. W., Kinge, J. M., Kokubo, Y., Kosen, S., Kwan, G., Lai, T., Leinsalu, M., Li, Y., Liang, X., Liu, S., Logroscino, G., Lotufo, P. A., Lu, Y., Ma, J., Mainoo, N. K., Mensah, G. A., Merriman, T. R., Mokdad, A. H., Moschandreas, J., Naghavi, M., Naheed, A., Nand, D., Narayan, K. M., Nelson, E. L., Neuhouser, M. L., Nisar, M. I., Ohkubo, T., Oti, S. O., Pedroza, A., Prabhakaran, D., Roy, N., Sampson, U., Seo, H., Sepanlou, S. G., Shibuya, K., Shiri, R., Shiue, I., Singh, G. M., Singh, J. A., Skirbekk, V., Stapelberg, N. J., Sturua, L., Sykes, B. L., Tobias, M., Tran, B. X., Trasande, L., Toyoshima, H., van de Vijver, S., Vasankari, T. J., Veerman, J. L., Velasquez-Melendez, G., Vlassov, V. V., Vollset, S. E., Vos, T., Wang, C., Wang, X., Weiderpass, E., Werdecker, A., Wright, J. L., Yang, Y. C., Yatsuya, H., Yoon, J., Yoon, S. J., Zhao, Y., Zhou, M., Zhu, S., </w:t>
      </w:r>
      <w:r w:rsidRPr="00A47E38" w:rsidR="00267EC7">
        <w:rPr>
          <w:lang w:val="en-GB"/>
        </w:rPr>
        <w:t>López</w:t>
      </w:r>
      <w:r w:rsidRPr="00A47E38">
        <w:rPr>
          <w:lang w:val="en-GB"/>
        </w:rPr>
        <w:t xml:space="preserve">, A. D., Murray, C. J. and Gakidou, E. (2014) Global, regional, and national prevalence of overweight and obesity in children and adults during 1980-2013: a systematic analysis for the Global Burden of Disease Study 2013. Lancet. </w:t>
      </w:r>
      <w:r w:rsidRPr="00A47E38">
        <w:rPr>
          <w:b/>
          <w:lang w:val="en-GB"/>
        </w:rPr>
        <w:t>384</w:t>
      </w:r>
      <w:r w:rsidRPr="00A47E38">
        <w:rPr>
          <w:lang w:val="en-GB"/>
        </w:rPr>
        <w:t>, 766-781</w:t>
      </w:r>
    </w:p>
    <w:p w:rsidRPr="00A47E38" w:rsidR="00B773B6" w:rsidP="0071081B" w:rsidRDefault="00B773B6" w14:paraId="0D79841C" w14:textId="3F33968E">
      <w:pPr>
        <w:pStyle w:val="EndNoteBibliography"/>
        <w:tabs>
          <w:tab w:val="left" w:pos="284"/>
        </w:tabs>
        <w:spacing w:after="240"/>
        <w:rPr>
          <w:lang w:val="en-GB"/>
        </w:rPr>
      </w:pPr>
      <w:r w:rsidRPr="00A47E38">
        <w:rPr>
          <w:lang w:val="en-GB"/>
        </w:rPr>
        <w:t>2</w:t>
      </w:r>
      <w:r w:rsidRPr="00A47E38" w:rsidR="00BA79E3">
        <w:rPr>
          <w:lang w:val="en-GB"/>
        </w:rPr>
        <w:t>.</w:t>
      </w:r>
      <w:r w:rsidRPr="00A47E38">
        <w:rPr>
          <w:lang w:val="en-GB"/>
        </w:rPr>
        <w:t xml:space="preserve">Olshansky, S. J., Passaro, D. J., Hershow, R. C., Layden, J., Carnes, B. A., Brody, J., Hayflick, L., Butler, R. N., Allison, D. B. and Ludwig, D. S. (2005) A potential decline in life expectancy in the United States in the 21st century. N Engl J Med. </w:t>
      </w:r>
      <w:r w:rsidRPr="00A47E38">
        <w:rPr>
          <w:b/>
          <w:lang w:val="en-GB"/>
        </w:rPr>
        <w:t>352</w:t>
      </w:r>
      <w:r w:rsidRPr="00A47E38">
        <w:rPr>
          <w:lang w:val="en-GB"/>
        </w:rPr>
        <w:t>, 1138-1145</w:t>
      </w:r>
    </w:p>
    <w:p w:rsidRPr="00A47E38" w:rsidR="00B773B6" w:rsidP="0071081B" w:rsidRDefault="00B773B6" w14:paraId="3C0645BE" w14:textId="3923916A">
      <w:pPr>
        <w:pStyle w:val="EndNoteBibliography"/>
        <w:tabs>
          <w:tab w:val="left" w:pos="284"/>
        </w:tabs>
        <w:spacing w:after="240"/>
        <w:rPr>
          <w:lang w:val="en-GB"/>
        </w:rPr>
      </w:pPr>
      <w:r w:rsidRPr="00A47E38">
        <w:rPr>
          <w:lang w:val="en-GB"/>
        </w:rPr>
        <w:t>3</w:t>
      </w:r>
      <w:r w:rsidRPr="00A47E38" w:rsidR="00BA79E3">
        <w:rPr>
          <w:lang w:val="en-GB"/>
        </w:rPr>
        <w:t>.</w:t>
      </w:r>
      <w:r w:rsidRPr="00A47E38">
        <w:rPr>
          <w:lang w:val="en-GB"/>
        </w:rPr>
        <w:t xml:space="preserve">Waterson, M. J. and Horvath, T. L. (2015) Neuronal Regulation of Energy Homeostasis: Beyond the Hypothalamus and Feeding. Cell Metab. </w:t>
      </w:r>
      <w:r w:rsidRPr="00A47E38">
        <w:rPr>
          <w:b/>
          <w:lang w:val="en-GB"/>
        </w:rPr>
        <w:t>22</w:t>
      </w:r>
      <w:r w:rsidRPr="00A47E38">
        <w:rPr>
          <w:lang w:val="en-GB"/>
        </w:rPr>
        <w:t>, 962-970</w:t>
      </w:r>
    </w:p>
    <w:p w:rsidRPr="00A47E38" w:rsidR="00B773B6" w:rsidP="0071081B" w:rsidRDefault="00B773B6" w14:paraId="332CFF0E" w14:textId="248E6275">
      <w:pPr>
        <w:pStyle w:val="EndNoteBibliography"/>
        <w:tabs>
          <w:tab w:val="left" w:pos="284"/>
        </w:tabs>
        <w:spacing w:after="240"/>
        <w:rPr>
          <w:lang w:val="en-GB"/>
        </w:rPr>
      </w:pPr>
      <w:r w:rsidRPr="00A47E38">
        <w:rPr>
          <w:lang w:val="en-GB"/>
        </w:rPr>
        <w:t>4</w:t>
      </w:r>
      <w:r w:rsidRPr="00A47E38" w:rsidR="00BA79E3">
        <w:rPr>
          <w:lang w:val="en-GB"/>
        </w:rPr>
        <w:t>.</w:t>
      </w:r>
      <w:r w:rsidRPr="00A47E38">
        <w:rPr>
          <w:lang w:val="en-GB"/>
        </w:rPr>
        <w:t xml:space="preserve">Kajimura, S., Spiegelman, B. M. and Seale, P. (2015) Brown and Beige Fat: Physiological Roles beyond Heat Generation. Cell Metab. </w:t>
      </w:r>
      <w:r w:rsidRPr="00A47E38">
        <w:rPr>
          <w:b/>
          <w:lang w:val="en-GB"/>
        </w:rPr>
        <w:t>22</w:t>
      </w:r>
      <w:r w:rsidRPr="00A47E38">
        <w:rPr>
          <w:lang w:val="en-GB"/>
        </w:rPr>
        <w:t>, 546-559</w:t>
      </w:r>
    </w:p>
    <w:p w:rsidRPr="00A47E38" w:rsidR="00B773B6" w:rsidP="0071081B" w:rsidRDefault="00B773B6" w14:paraId="71B9DB42" w14:textId="0563D8E8">
      <w:pPr>
        <w:pStyle w:val="EndNoteBibliography"/>
        <w:tabs>
          <w:tab w:val="left" w:pos="284"/>
        </w:tabs>
        <w:spacing w:after="240"/>
        <w:rPr>
          <w:lang w:val="en-GB"/>
        </w:rPr>
      </w:pPr>
      <w:r w:rsidRPr="00A47E38">
        <w:rPr>
          <w:lang w:val="en-GB"/>
        </w:rPr>
        <w:t>5</w:t>
      </w:r>
      <w:r w:rsidRPr="00A47E38" w:rsidR="00BA79E3">
        <w:rPr>
          <w:lang w:val="en-GB"/>
        </w:rPr>
        <w:t>.</w:t>
      </w:r>
      <w:r w:rsidRPr="00A47E38">
        <w:rPr>
          <w:lang w:val="en-GB"/>
        </w:rPr>
        <w:t xml:space="preserve">Contreras, C., Gonzalez, F., Ferno, J., Dieguez, C., Rahmouni, K., Nogueiras, R. and </w:t>
      </w:r>
      <w:r w:rsidRPr="00A47E38" w:rsidR="00267EC7">
        <w:rPr>
          <w:lang w:val="en-GB"/>
        </w:rPr>
        <w:t>López</w:t>
      </w:r>
      <w:r w:rsidRPr="00A47E38">
        <w:rPr>
          <w:lang w:val="en-GB"/>
        </w:rPr>
        <w:t xml:space="preserve">, M. (2015) The brain and brown fat. Ann Med. </w:t>
      </w:r>
      <w:r w:rsidRPr="00A47E38">
        <w:rPr>
          <w:b/>
          <w:lang w:val="en-GB"/>
        </w:rPr>
        <w:t>47</w:t>
      </w:r>
      <w:r w:rsidRPr="00A47E38">
        <w:rPr>
          <w:lang w:val="en-GB"/>
        </w:rPr>
        <w:t>, 150-168</w:t>
      </w:r>
    </w:p>
    <w:p w:rsidRPr="00A47E38" w:rsidR="00B773B6" w:rsidP="0071081B" w:rsidRDefault="00B773B6" w14:paraId="06C67C82" w14:textId="6284EACF">
      <w:pPr>
        <w:pStyle w:val="EndNoteBibliography"/>
        <w:tabs>
          <w:tab w:val="left" w:pos="284"/>
        </w:tabs>
        <w:spacing w:after="240"/>
        <w:rPr>
          <w:lang w:val="en-GB"/>
        </w:rPr>
      </w:pPr>
      <w:r w:rsidRPr="00A47E38">
        <w:rPr>
          <w:lang w:val="en-GB"/>
        </w:rPr>
        <w:t>6</w:t>
      </w:r>
      <w:r w:rsidRPr="00A47E38" w:rsidR="00BA79E3">
        <w:rPr>
          <w:lang w:val="en-GB"/>
        </w:rPr>
        <w:t>.</w:t>
      </w:r>
      <w:r w:rsidRPr="00A47E38">
        <w:rPr>
          <w:lang w:val="en-GB"/>
        </w:rPr>
        <w:t xml:space="preserve">Kim, J. Y., van de Wall, E., Laplante, M., Azzara, A., Trujillo, M. E., Hofmann, S. M., Schraw, T., Durand, J. L., Li, H., Li, G., Jelicks, L. A., Mehler, M. F., Hui, D. Y., Deshaies, Y., Shulman, G. I., Schwartz, G. J. and Scherer, P. E. (2007) Obesity-associated improvements in metabolic profile through expansion of adipose tissue. J Clin Invest. </w:t>
      </w:r>
      <w:r w:rsidRPr="00A47E38">
        <w:rPr>
          <w:b/>
          <w:lang w:val="en-GB"/>
        </w:rPr>
        <w:t>117</w:t>
      </w:r>
      <w:r w:rsidRPr="00A47E38">
        <w:rPr>
          <w:lang w:val="en-GB"/>
        </w:rPr>
        <w:t>, 2621-2637</w:t>
      </w:r>
    </w:p>
    <w:p w:rsidRPr="00A47E38" w:rsidR="00B773B6" w:rsidP="0071081B" w:rsidRDefault="00B773B6" w14:paraId="7498E426" w14:textId="2030FFB0">
      <w:pPr>
        <w:pStyle w:val="EndNoteBibliography"/>
        <w:tabs>
          <w:tab w:val="left" w:pos="284"/>
        </w:tabs>
        <w:spacing w:after="240"/>
        <w:rPr>
          <w:lang w:val="en-GB"/>
        </w:rPr>
      </w:pPr>
      <w:r w:rsidRPr="00A47E38">
        <w:rPr>
          <w:lang w:val="en-GB"/>
        </w:rPr>
        <w:t>7</w:t>
      </w:r>
      <w:r w:rsidRPr="00A47E38" w:rsidR="00BA79E3">
        <w:rPr>
          <w:lang w:val="en-GB"/>
        </w:rPr>
        <w:t>.</w:t>
      </w:r>
      <w:r w:rsidRPr="00A47E38">
        <w:rPr>
          <w:lang w:val="en-GB"/>
        </w:rPr>
        <w:t xml:space="preserve">Virtue, S. and Vidal-Puig, A. (2008) It's not how fat you are, it's what you do with it that counts. PLoS Biol. </w:t>
      </w:r>
      <w:r w:rsidRPr="00A47E38">
        <w:rPr>
          <w:b/>
          <w:lang w:val="en-GB"/>
        </w:rPr>
        <w:t>6</w:t>
      </w:r>
      <w:r w:rsidRPr="00A47E38">
        <w:rPr>
          <w:lang w:val="en-GB"/>
        </w:rPr>
        <w:t>, e237</w:t>
      </w:r>
    </w:p>
    <w:p w:rsidRPr="00A47E38" w:rsidR="00B773B6" w:rsidP="0071081B" w:rsidRDefault="00B773B6" w14:paraId="3E891926" w14:textId="12CDB96A">
      <w:pPr>
        <w:pStyle w:val="EndNoteBibliography"/>
        <w:tabs>
          <w:tab w:val="left" w:pos="284"/>
        </w:tabs>
        <w:spacing w:after="240"/>
        <w:rPr>
          <w:lang w:val="en-GB"/>
        </w:rPr>
      </w:pPr>
      <w:r w:rsidRPr="00A47E38">
        <w:rPr>
          <w:lang w:val="en-GB"/>
        </w:rPr>
        <w:t>8</w:t>
      </w:r>
      <w:r w:rsidRPr="00A47E38" w:rsidR="00BA79E3">
        <w:rPr>
          <w:lang w:val="en-GB"/>
        </w:rPr>
        <w:t>.</w:t>
      </w:r>
      <w:r w:rsidRPr="00A47E38">
        <w:rPr>
          <w:lang w:val="en-GB"/>
        </w:rPr>
        <w:t xml:space="preserve">Virtue, S. and Vidal-Puig, A. (2010) Adipose tissue expandability, lipotoxicity and the Metabolic Syndrome--an allostatic perspective. Biochim Biophys Acta. </w:t>
      </w:r>
      <w:r w:rsidRPr="00A47E38">
        <w:rPr>
          <w:b/>
          <w:lang w:val="en-GB"/>
        </w:rPr>
        <w:t>1801</w:t>
      </w:r>
      <w:r w:rsidRPr="00A47E38">
        <w:rPr>
          <w:lang w:val="en-GB"/>
        </w:rPr>
        <w:t>, 338-349</w:t>
      </w:r>
    </w:p>
    <w:p w:rsidRPr="00A47E38" w:rsidR="00B773B6" w:rsidP="0071081B" w:rsidRDefault="00B773B6" w14:paraId="5C2B625F" w14:textId="794ECD01">
      <w:pPr>
        <w:pStyle w:val="EndNoteBibliography"/>
        <w:tabs>
          <w:tab w:val="left" w:pos="284"/>
        </w:tabs>
        <w:spacing w:after="240"/>
        <w:rPr>
          <w:lang w:val="en-GB"/>
        </w:rPr>
      </w:pPr>
      <w:r w:rsidRPr="00A47E38">
        <w:rPr>
          <w:lang w:val="en-GB"/>
        </w:rPr>
        <w:t>9</w:t>
      </w:r>
      <w:r w:rsidRPr="00A47E38" w:rsidR="00BA79E3">
        <w:rPr>
          <w:lang w:val="en-GB"/>
        </w:rPr>
        <w:t>.</w:t>
      </w:r>
      <w:r w:rsidRPr="00A47E38">
        <w:rPr>
          <w:lang w:val="en-GB"/>
        </w:rPr>
        <w:t xml:space="preserve">Moreno-Indias, I. and Tinahones, F. J. (2015) Impaired adipose tissue expandability and lipogenic capacities as ones of the main causes of metabolic disorders. J Diabetes Res. </w:t>
      </w:r>
      <w:r w:rsidRPr="00A47E38">
        <w:rPr>
          <w:b/>
          <w:lang w:val="en-GB"/>
        </w:rPr>
        <w:t>2015</w:t>
      </w:r>
      <w:r w:rsidRPr="00A47E38">
        <w:rPr>
          <w:lang w:val="en-GB"/>
        </w:rPr>
        <w:t>, 970375</w:t>
      </w:r>
    </w:p>
    <w:p w:rsidRPr="00A47E38" w:rsidR="00B773B6" w:rsidP="0071081B" w:rsidRDefault="00B773B6" w14:paraId="02035744" w14:textId="5F1B93BA">
      <w:pPr>
        <w:pStyle w:val="EndNoteBibliography"/>
        <w:tabs>
          <w:tab w:val="left" w:pos="284"/>
        </w:tabs>
        <w:spacing w:after="240"/>
        <w:rPr>
          <w:lang w:val="en-GB"/>
        </w:rPr>
      </w:pPr>
      <w:r w:rsidRPr="00A47E38">
        <w:rPr>
          <w:lang w:val="en-GB"/>
        </w:rPr>
        <w:t>10</w:t>
      </w:r>
      <w:r w:rsidRPr="00A47E38" w:rsidR="00BA79E3">
        <w:rPr>
          <w:lang w:val="en-GB"/>
        </w:rPr>
        <w:t>.</w:t>
      </w:r>
      <w:r w:rsidRPr="00A47E38">
        <w:rPr>
          <w:lang w:val="en-GB"/>
        </w:rPr>
        <w:t xml:space="preserve">Speakman, J. R. (2013) Evolutionary perspectives on the obesity epidemic: adaptive, maladaptive, and neutral viewpoints. Annu Rev Nutr. </w:t>
      </w:r>
      <w:r w:rsidRPr="00A47E38">
        <w:rPr>
          <w:b/>
          <w:lang w:val="en-GB"/>
        </w:rPr>
        <w:t>33</w:t>
      </w:r>
      <w:r w:rsidRPr="00A47E38">
        <w:rPr>
          <w:lang w:val="en-GB"/>
        </w:rPr>
        <w:t>, 289-317</w:t>
      </w:r>
    </w:p>
    <w:p w:rsidRPr="00A47E38" w:rsidR="00B773B6" w:rsidP="0071081B" w:rsidRDefault="00B773B6" w14:paraId="4AE372BC" w14:textId="3FFF23DB">
      <w:pPr>
        <w:pStyle w:val="EndNoteBibliography"/>
        <w:tabs>
          <w:tab w:val="left" w:pos="284"/>
        </w:tabs>
        <w:spacing w:after="240"/>
        <w:rPr>
          <w:lang w:val="en-GB"/>
        </w:rPr>
      </w:pPr>
      <w:r w:rsidRPr="00A47E38">
        <w:rPr>
          <w:lang w:val="en-GB"/>
        </w:rPr>
        <w:t>11</w:t>
      </w:r>
      <w:r w:rsidRPr="00A47E38" w:rsidR="00BA79E3">
        <w:rPr>
          <w:lang w:val="en-GB"/>
        </w:rPr>
        <w:t>.</w:t>
      </w:r>
      <w:r w:rsidRPr="00A47E38">
        <w:rPr>
          <w:lang w:val="en-GB"/>
        </w:rPr>
        <w:t xml:space="preserve">Schneeberger, M., Gomis, R. and Claret, M. (2014) Hypothalamic and brainstem neuronal circuits controlling homeostatic energy balance. J Endocrinol. </w:t>
      </w:r>
      <w:r w:rsidRPr="00A47E38">
        <w:rPr>
          <w:b/>
          <w:lang w:val="en-GB"/>
        </w:rPr>
        <w:t>220</w:t>
      </w:r>
      <w:r w:rsidRPr="00A47E38">
        <w:rPr>
          <w:lang w:val="en-GB"/>
        </w:rPr>
        <w:t>, T25-46</w:t>
      </w:r>
    </w:p>
    <w:p w:rsidRPr="00A47E38" w:rsidR="00B773B6" w:rsidP="0071081B" w:rsidRDefault="00B773B6" w14:paraId="7EDABD5C" w14:textId="3A0F67DE">
      <w:pPr>
        <w:pStyle w:val="EndNoteBibliography"/>
        <w:tabs>
          <w:tab w:val="left" w:pos="284"/>
        </w:tabs>
        <w:spacing w:after="240"/>
        <w:rPr>
          <w:lang w:val="en-GB"/>
        </w:rPr>
      </w:pPr>
      <w:r w:rsidRPr="00A47E38">
        <w:rPr>
          <w:lang w:val="en-GB"/>
        </w:rPr>
        <w:t>12</w:t>
      </w:r>
      <w:r w:rsidRPr="00A47E38" w:rsidR="00BA79E3">
        <w:rPr>
          <w:lang w:val="en-GB"/>
        </w:rPr>
        <w:t>.</w:t>
      </w:r>
      <w:r w:rsidRPr="00A47E38">
        <w:rPr>
          <w:lang w:val="en-GB"/>
        </w:rPr>
        <w:t xml:space="preserve">Rohner-Jeanrenaud, F. and Nogueiras, R. (2015) Endocrine control of energy homeostasis. Mol Cell Endocrinol. </w:t>
      </w:r>
      <w:r w:rsidRPr="00A47E38">
        <w:rPr>
          <w:b/>
          <w:lang w:val="en-GB"/>
        </w:rPr>
        <w:t>418 Pt 1</w:t>
      </w:r>
      <w:r w:rsidRPr="00A47E38">
        <w:rPr>
          <w:lang w:val="en-GB"/>
        </w:rPr>
        <w:t>, 1-2</w:t>
      </w:r>
    </w:p>
    <w:p w:rsidRPr="00A47E38" w:rsidR="00B773B6" w:rsidP="0071081B" w:rsidRDefault="00B773B6" w14:paraId="0778FBD3" w14:textId="7C108B48">
      <w:pPr>
        <w:pStyle w:val="EndNoteBibliography"/>
        <w:tabs>
          <w:tab w:val="left" w:pos="284"/>
        </w:tabs>
        <w:spacing w:after="240"/>
        <w:rPr>
          <w:lang w:val="en-GB"/>
        </w:rPr>
      </w:pPr>
      <w:r w:rsidRPr="00A47E38">
        <w:rPr>
          <w:lang w:val="en-GB"/>
        </w:rPr>
        <w:t>13</w:t>
      </w:r>
      <w:r w:rsidRPr="00A47E38" w:rsidR="00BA79E3">
        <w:rPr>
          <w:lang w:val="en-GB"/>
        </w:rPr>
        <w:t>.</w:t>
      </w:r>
      <w:r w:rsidRPr="00A47E38">
        <w:rPr>
          <w:lang w:val="en-GB"/>
        </w:rPr>
        <w:t xml:space="preserve">Begg, D. P. and Woods, S. C. (2013) The endocrinology of food intake. Nat Rev Endocrinol. </w:t>
      </w:r>
      <w:r w:rsidRPr="00A47E38">
        <w:rPr>
          <w:b/>
          <w:lang w:val="en-GB"/>
        </w:rPr>
        <w:t>9</w:t>
      </w:r>
      <w:r w:rsidRPr="00A47E38">
        <w:rPr>
          <w:lang w:val="en-GB"/>
        </w:rPr>
        <w:t>, 584-597</w:t>
      </w:r>
    </w:p>
    <w:p w:rsidRPr="00A47E38" w:rsidR="00B773B6" w:rsidP="0071081B" w:rsidRDefault="00B773B6" w14:paraId="6804E08D" w14:textId="21BC4EFB">
      <w:pPr>
        <w:pStyle w:val="EndNoteBibliography"/>
        <w:tabs>
          <w:tab w:val="left" w:pos="284"/>
        </w:tabs>
        <w:spacing w:after="240"/>
        <w:rPr>
          <w:lang w:val="en-GB"/>
        </w:rPr>
      </w:pPr>
      <w:r w:rsidRPr="00A47E38">
        <w:rPr>
          <w:lang w:val="en-GB"/>
        </w:rPr>
        <w:lastRenderedPageBreak/>
        <w:t>14</w:t>
      </w:r>
      <w:r w:rsidRPr="00A47E38" w:rsidR="00BA79E3">
        <w:rPr>
          <w:lang w:val="en-GB"/>
        </w:rPr>
        <w:t>.</w:t>
      </w:r>
      <w:r w:rsidRPr="00A47E38">
        <w:rPr>
          <w:lang w:val="en-GB"/>
        </w:rPr>
        <w:t xml:space="preserve">Morton, G. J., Meek, T. H. and Schwartz, M. W. (2014) Neurobiology of food intake in health and disease. Nat Rev Neurosci. </w:t>
      </w:r>
      <w:r w:rsidRPr="00A47E38">
        <w:rPr>
          <w:b/>
          <w:lang w:val="en-GB"/>
        </w:rPr>
        <w:t>15</w:t>
      </w:r>
      <w:r w:rsidRPr="00A47E38">
        <w:rPr>
          <w:lang w:val="en-GB"/>
        </w:rPr>
        <w:t>, 367-378</w:t>
      </w:r>
    </w:p>
    <w:p w:rsidRPr="00A47E38" w:rsidR="00B773B6" w:rsidP="0071081B" w:rsidRDefault="00B773B6" w14:paraId="551A1A85" w14:textId="502EB68B">
      <w:pPr>
        <w:pStyle w:val="EndNoteBibliography"/>
        <w:tabs>
          <w:tab w:val="left" w:pos="284"/>
        </w:tabs>
        <w:spacing w:after="240"/>
        <w:rPr>
          <w:lang w:val="en-GB"/>
        </w:rPr>
      </w:pPr>
      <w:r w:rsidRPr="00A47E38">
        <w:rPr>
          <w:lang w:val="en-GB"/>
        </w:rPr>
        <w:t>15</w:t>
      </w:r>
      <w:r w:rsidRPr="00A47E38" w:rsidR="00BA79E3">
        <w:rPr>
          <w:lang w:val="en-GB"/>
        </w:rPr>
        <w:t>.</w:t>
      </w:r>
      <w:r w:rsidRPr="00A47E38">
        <w:rPr>
          <w:lang w:val="en-GB"/>
        </w:rPr>
        <w:t xml:space="preserve">Langlet, F., Levin, B. E., Luquet, S., Mazzone, M., Messina, A., Dunn-Meynell, A. A., Balland, E., Lacombe, A., Mazur, D., Carmeliet, P., Bouret, S. G., Prevot, V. and Dehouck, B. (2013) Tanycytic VEGF-A boosts blood-hypothalamus barrier plasticity and access of metabolic signals to the arcuate nucleus in response to fasting. Cell Metab. </w:t>
      </w:r>
      <w:r w:rsidRPr="00A47E38">
        <w:rPr>
          <w:b/>
          <w:lang w:val="en-GB"/>
        </w:rPr>
        <w:t>17</w:t>
      </w:r>
      <w:r w:rsidRPr="00A47E38">
        <w:rPr>
          <w:lang w:val="en-GB"/>
        </w:rPr>
        <w:t>, 607-617</w:t>
      </w:r>
    </w:p>
    <w:p w:rsidRPr="00A47E38" w:rsidR="00B773B6" w:rsidP="0071081B" w:rsidRDefault="00B773B6" w14:paraId="7A23BD29" w14:textId="2B1DD7A7">
      <w:pPr>
        <w:pStyle w:val="EndNoteBibliography"/>
        <w:tabs>
          <w:tab w:val="left" w:pos="284"/>
        </w:tabs>
        <w:spacing w:after="240"/>
        <w:rPr>
          <w:lang w:val="en-GB"/>
        </w:rPr>
      </w:pPr>
      <w:r w:rsidRPr="00A47E38">
        <w:rPr>
          <w:lang w:val="en-GB"/>
        </w:rPr>
        <w:t>16</w:t>
      </w:r>
      <w:r w:rsidRPr="00A47E38" w:rsidR="00BA79E3">
        <w:rPr>
          <w:lang w:val="en-GB"/>
        </w:rPr>
        <w:t>.</w:t>
      </w:r>
      <w:r w:rsidRPr="00A47E38">
        <w:rPr>
          <w:lang w:val="en-GB"/>
        </w:rPr>
        <w:t xml:space="preserve">Schaeffer, M., Langlet, F., Lafont, C., Molino, F., Hodson, D. J., Roux, T., Lamarque, L., Verdie, P., Bourrier, E., Dehouck, B., Baneres, J. L., Martinez, J., Mery, P. F., Marie, J., Trinquet, E., Fehrentz, J. A., Prevot, V. and Mollard, P. (2013) Rapid sensing of circulating ghrelin by hypothalamic appetite-modifying neurons. Proc Natl Acad Sci U S A. </w:t>
      </w:r>
      <w:r w:rsidRPr="00A47E38">
        <w:rPr>
          <w:b/>
          <w:lang w:val="en-GB"/>
        </w:rPr>
        <w:t>110</w:t>
      </w:r>
      <w:r w:rsidRPr="00A47E38">
        <w:rPr>
          <w:lang w:val="en-GB"/>
        </w:rPr>
        <w:t>, 1512-1517</w:t>
      </w:r>
    </w:p>
    <w:p w:rsidRPr="00A47E38" w:rsidR="00B773B6" w:rsidP="0071081B" w:rsidRDefault="00B773B6" w14:paraId="15299AAD" w14:textId="32E6DD63">
      <w:pPr>
        <w:pStyle w:val="EndNoteBibliography"/>
        <w:tabs>
          <w:tab w:val="left" w:pos="284"/>
        </w:tabs>
        <w:spacing w:after="240"/>
        <w:rPr>
          <w:lang w:val="en-GB"/>
        </w:rPr>
      </w:pPr>
      <w:r w:rsidRPr="00A47E38">
        <w:rPr>
          <w:lang w:val="en-GB"/>
        </w:rPr>
        <w:t>17</w:t>
      </w:r>
      <w:r w:rsidRPr="00A47E38" w:rsidR="00BA79E3">
        <w:rPr>
          <w:lang w:val="en-GB"/>
        </w:rPr>
        <w:t>.</w:t>
      </w:r>
      <w:r w:rsidRPr="00A47E38">
        <w:rPr>
          <w:lang w:val="en-GB"/>
        </w:rPr>
        <w:t xml:space="preserve">Bamshad, M., Aoki, V. T., Adkison, M. G., Warren, W. S. and Bartness, T. J. (1998) Central nervous system origins of the sympathetic nervous system outflow to white adipose tissue. Am J Physiol. </w:t>
      </w:r>
      <w:r w:rsidRPr="00A47E38">
        <w:rPr>
          <w:b/>
          <w:lang w:val="en-GB"/>
        </w:rPr>
        <w:t>275</w:t>
      </w:r>
      <w:r w:rsidRPr="00A47E38">
        <w:rPr>
          <w:lang w:val="en-GB"/>
        </w:rPr>
        <w:t>, R291-299</w:t>
      </w:r>
    </w:p>
    <w:p w:rsidRPr="00A47E38" w:rsidR="00B773B6" w:rsidP="0071081B" w:rsidRDefault="00B773B6" w14:paraId="30C00513" w14:textId="5DC7EFE3">
      <w:pPr>
        <w:pStyle w:val="EndNoteBibliography"/>
        <w:tabs>
          <w:tab w:val="left" w:pos="284"/>
        </w:tabs>
        <w:spacing w:after="240"/>
        <w:rPr>
          <w:lang w:val="en-GB"/>
        </w:rPr>
      </w:pPr>
      <w:r w:rsidRPr="00A47E38">
        <w:rPr>
          <w:lang w:val="en-GB"/>
        </w:rPr>
        <w:t>18</w:t>
      </w:r>
      <w:r w:rsidRPr="00A47E38" w:rsidR="00BA79E3">
        <w:rPr>
          <w:lang w:val="en-GB"/>
        </w:rPr>
        <w:t>.</w:t>
      </w:r>
      <w:r w:rsidRPr="00A47E38">
        <w:rPr>
          <w:lang w:val="en-GB"/>
        </w:rPr>
        <w:t xml:space="preserve">Bamshad, M., Song, C. K. and Bartness, T. J. (1999) CNS origins of the sympathetic nervous system outflow to brown adipose tissue. Am J Physiol. </w:t>
      </w:r>
      <w:r w:rsidRPr="00A47E38">
        <w:rPr>
          <w:b/>
          <w:lang w:val="en-GB"/>
        </w:rPr>
        <w:t>276</w:t>
      </w:r>
      <w:r w:rsidRPr="00A47E38">
        <w:rPr>
          <w:lang w:val="en-GB"/>
        </w:rPr>
        <w:t>, R1569-1578</w:t>
      </w:r>
    </w:p>
    <w:p w:rsidRPr="00A47E38" w:rsidR="00B773B6" w:rsidP="0071081B" w:rsidRDefault="00B773B6" w14:paraId="31CFC57A" w14:textId="5A4AB7E5">
      <w:pPr>
        <w:pStyle w:val="EndNoteBibliography"/>
        <w:tabs>
          <w:tab w:val="left" w:pos="284"/>
        </w:tabs>
        <w:spacing w:after="240"/>
        <w:rPr>
          <w:lang w:val="en-GB"/>
        </w:rPr>
      </w:pPr>
      <w:r w:rsidRPr="00A47E38">
        <w:rPr>
          <w:lang w:val="en-GB"/>
        </w:rPr>
        <w:t>19</w:t>
      </w:r>
      <w:r w:rsidRPr="00A47E38" w:rsidR="00BA79E3">
        <w:rPr>
          <w:lang w:val="en-GB"/>
        </w:rPr>
        <w:t>.</w:t>
      </w:r>
      <w:r w:rsidRPr="00A47E38">
        <w:rPr>
          <w:lang w:val="en-GB"/>
        </w:rPr>
        <w:t xml:space="preserve">Lidell, M. E., Betz, M. J., Dahlqvist Leinhard, O., Heglind, M., Elander, L., Slawik, M., Mussack, T., Nilsson, D., Romu, T., Nuutila, P., Virtanen, K. A., Beuschlein, F., Persson, A., Borga, M. and Enerback, S. (2013) Evidence for two types of brown adipose tissue in humans. Nat Med. </w:t>
      </w:r>
      <w:r w:rsidRPr="00A47E38">
        <w:rPr>
          <w:b/>
          <w:lang w:val="en-GB"/>
        </w:rPr>
        <w:t>19</w:t>
      </w:r>
      <w:r w:rsidRPr="00A47E38">
        <w:rPr>
          <w:lang w:val="en-GB"/>
        </w:rPr>
        <w:t>, 631-634</w:t>
      </w:r>
    </w:p>
    <w:p w:rsidRPr="00A47E38" w:rsidR="00B773B6" w:rsidP="0071081B" w:rsidRDefault="00B773B6" w14:paraId="521F0C34" w14:textId="7F7DC3A0">
      <w:pPr>
        <w:pStyle w:val="EndNoteBibliography"/>
        <w:tabs>
          <w:tab w:val="left" w:pos="284"/>
        </w:tabs>
        <w:spacing w:after="240"/>
        <w:rPr>
          <w:lang w:val="en-GB"/>
        </w:rPr>
      </w:pPr>
      <w:r w:rsidRPr="00A47E38">
        <w:rPr>
          <w:lang w:val="en-GB"/>
        </w:rPr>
        <w:t>20</w:t>
      </w:r>
      <w:r w:rsidRPr="00A47E38" w:rsidR="00BA79E3">
        <w:rPr>
          <w:lang w:val="en-GB"/>
        </w:rPr>
        <w:t>.</w:t>
      </w:r>
      <w:r w:rsidRPr="00A47E38">
        <w:rPr>
          <w:lang w:val="en-GB"/>
        </w:rPr>
        <w:t xml:space="preserve">Nedergaard, J., Bengtsson, T. and Cannon, B. (2007) Unexpected evidence for active brown adipose tissue in adult humans. Am J Physiol Endocrinol Metab. </w:t>
      </w:r>
      <w:r w:rsidRPr="00A47E38">
        <w:rPr>
          <w:b/>
          <w:lang w:val="en-GB"/>
        </w:rPr>
        <w:t>293</w:t>
      </w:r>
      <w:r w:rsidRPr="00A47E38">
        <w:rPr>
          <w:lang w:val="en-GB"/>
        </w:rPr>
        <w:t>, E444-452</w:t>
      </w:r>
    </w:p>
    <w:p w:rsidRPr="00A47E38" w:rsidR="00B773B6" w:rsidP="0071081B" w:rsidRDefault="00B773B6" w14:paraId="32B6A55C" w14:textId="16C6BF7F">
      <w:pPr>
        <w:pStyle w:val="EndNoteBibliography"/>
        <w:tabs>
          <w:tab w:val="left" w:pos="284"/>
        </w:tabs>
        <w:spacing w:after="240"/>
        <w:rPr>
          <w:lang w:val="en-GB"/>
        </w:rPr>
      </w:pPr>
      <w:r w:rsidRPr="00A47E38">
        <w:rPr>
          <w:lang w:val="en-GB"/>
        </w:rPr>
        <w:t>21</w:t>
      </w:r>
      <w:r w:rsidRPr="00A47E38" w:rsidR="00BA79E3">
        <w:rPr>
          <w:lang w:val="en-GB"/>
        </w:rPr>
        <w:t>.</w:t>
      </w:r>
      <w:r w:rsidRPr="00A47E38">
        <w:rPr>
          <w:lang w:val="en-GB"/>
        </w:rPr>
        <w:t xml:space="preserve">Virtanen, K. A., Lidell, M. E., Orava, J., Heglind, M., Westergren, R., Niemi, T., Taittonen, M., Laine, J., Savisto, N. J., Enerback, S. and Nuutila, P. (2009) Functional brown adipose tissue in healthy adults. N Engl J Med. </w:t>
      </w:r>
      <w:r w:rsidRPr="00A47E38">
        <w:rPr>
          <w:b/>
          <w:lang w:val="en-GB"/>
        </w:rPr>
        <w:t>360</w:t>
      </w:r>
      <w:r w:rsidRPr="00A47E38">
        <w:rPr>
          <w:lang w:val="en-GB"/>
        </w:rPr>
        <w:t>, 1518-1525</w:t>
      </w:r>
    </w:p>
    <w:p w:rsidRPr="00A47E38" w:rsidR="00B773B6" w:rsidP="0071081B" w:rsidRDefault="00B773B6" w14:paraId="2B8AC763" w14:textId="61AD340A">
      <w:pPr>
        <w:pStyle w:val="EndNoteBibliography"/>
        <w:tabs>
          <w:tab w:val="left" w:pos="284"/>
        </w:tabs>
        <w:spacing w:after="240"/>
        <w:rPr>
          <w:lang w:val="en-GB"/>
        </w:rPr>
      </w:pPr>
      <w:r w:rsidRPr="00A47E38">
        <w:rPr>
          <w:lang w:val="en-GB"/>
        </w:rPr>
        <w:t>22</w:t>
      </w:r>
      <w:r w:rsidRPr="00A47E38" w:rsidR="00BA79E3">
        <w:rPr>
          <w:lang w:val="en-GB"/>
        </w:rPr>
        <w:t>.</w:t>
      </w:r>
      <w:r w:rsidRPr="00A47E38">
        <w:rPr>
          <w:lang w:val="en-GB"/>
        </w:rPr>
        <w:t xml:space="preserve">Han, M. H. and Friedman, A. K. (2012) Virogenetic and optogenetic mechanisms to define potential therapeutic targets in psychiatric disorders. Neuropharmacology. </w:t>
      </w:r>
      <w:r w:rsidRPr="00A47E38">
        <w:rPr>
          <w:b/>
          <w:lang w:val="en-GB"/>
        </w:rPr>
        <w:t>62</w:t>
      </w:r>
      <w:r w:rsidRPr="00A47E38">
        <w:rPr>
          <w:lang w:val="en-GB"/>
        </w:rPr>
        <w:t>, 89-100</w:t>
      </w:r>
    </w:p>
    <w:p w:rsidRPr="00A47E38" w:rsidR="00B773B6" w:rsidP="0071081B" w:rsidRDefault="00B773B6" w14:paraId="0B165A5E" w14:textId="4CB259B8">
      <w:pPr>
        <w:pStyle w:val="EndNoteBibliography"/>
        <w:tabs>
          <w:tab w:val="left" w:pos="284"/>
        </w:tabs>
        <w:spacing w:after="240"/>
        <w:rPr>
          <w:lang w:val="en-GB"/>
        </w:rPr>
      </w:pPr>
      <w:r w:rsidRPr="00A47E38">
        <w:rPr>
          <w:lang w:val="en-GB"/>
        </w:rPr>
        <w:t>23</w:t>
      </w:r>
      <w:r w:rsidRPr="00A47E38" w:rsidR="00BA79E3">
        <w:rPr>
          <w:lang w:val="en-GB"/>
        </w:rPr>
        <w:t>.</w:t>
      </w:r>
      <w:r w:rsidRPr="00A47E38">
        <w:rPr>
          <w:lang w:val="en-GB"/>
        </w:rPr>
        <w:t xml:space="preserve">Fenno, L., Yizhar, O. and Deisseroth, K. (2011) The development and application of optogenetics. Annu Rev Neurosci. </w:t>
      </w:r>
      <w:r w:rsidRPr="00A47E38">
        <w:rPr>
          <w:b/>
          <w:lang w:val="en-GB"/>
        </w:rPr>
        <w:t>34</w:t>
      </w:r>
      <w:r w:rsidRPr="00A47E38">
        <w:rPr>
          <w:lang w:val="en-GB"/>
        </w:rPr>
        <w:t>, 389-412</w:t>
      </w:r>
    </w:p>
    <w:p w:rsidRPr="00A47E38" w:rsidR="00B773B6" w:rsidP="0071081B" w:rsidRDefault="00B773B6" w14:paraId="4E998349" w14:textId="7128CBDF">
      <w:pPr>
        <w:pStyle w:val="EndNoteBibliography"/>
        <w:tabs>
          <w:tab w:val="left" w:pos="284"/>
        </w:tabs>
        <w:spacing w:after="240"/>
        <w:rPr>
          <w:lang w:val="en-GB"/>
        </w:rPr>
      </w:pPr>
      <w:r w:rsidRPr="00A47E38">
        <w:rPr>
          <w:lang w:val="en-GB"/>
        </w:rPr>
        <w:t>24</w:t>
      </w:r>
      <w:r w:rsidRPr="00A47E38" w:rsidR="00BA79E3">
        <w:rPr>
          <w:lang w:val="en-GB"/>
        </w:rPr>
        <w:t>.</w:t>
      </w:r>
      <w:r w:rsidRPr="00A47E38">
        <w:rPr>
          <w:lang w:val="en-GB"/>
        </w:rPr>
        <w:t xml:space="preserve">Rezai-Zadeh, K., Yu, S., Jiang, Y., Laque, A., Schwartzenburg, C., Morrison, C. D., Derbenev, A. V., Zsombok, A. and Munzberg, H. (2014) Leptin receptor neurons in the dorsomedial hypothalamus are key regulators of energy expenditure and body weight, but not food intake. Mol Metab. </w:t>
      </w:r>
      <w:r w:rsidRPr="00A47E38">
        <w:rPr>
          <w:b/>
          <w:lang w:val="en-GB"/>
        </w:rPr>
        <w:t>3</w:t>
      </w:r>
      <w:r w:rsidRPr="00A47E38">
        <w:rPr>
          <w:lang w:val="en-GB"/>
        </w:rPr>
        <w:t>, 681-693</w:t>
      </w:r>
    </w:p>
    <w:p w:rsidRPr="00A47E38" w:rsidR="00B773B6" w:rsidP="0071081B" w:rsidRDefault="00B773B6" w14:paraId="1036E20C" w14:textId="452216A8">
      <w:pPr>
        <w:pStyle w:val="EndNoteBibliography"/>
        <w:tabs>
          <w:tab w:val="left" w:pos="284"/>
        </w:tabs>
        <w:spacing w:after="240"/>
        <w:rPr>
          <w:lang w:val="en-GB"/>
        </w:rPr>
      </w:pPr>
      <w:r w:rsidRPr="00A47E38">
        <w:rPr>
          <w:lang w:val="en-GB"/>
        </w:rPr>
        <w:t>25</w:t>
      </w:r>
      <w:r w:rsidRPr="00A47E38" w:rsidR="00BA79E3">
        <w:rPr>
          <w:lang w:val="en-GB"/>
        </w:rPr>
        <w:t>.</w:t>
      </w:r>
      <w:r w:rsidRPr="00A47E38">
        <w:rPr>
          <w:lang w:val="en-GB"/>
        </w:rPr>
        <w:t xml:space="preserve">Nedergaard, J. and Cannon, B. (2010) The changed metabolic world with human brown adipose tissue: therapeutic visions. Cell Metab. </w:t>
      </w:r>
      <w:r w:rsidRPr="00A47E38">
        <w:rPr>
          <w:b/>
          <w:lang w:val="en-GB"/>
        </w:rPr>
        <w:t>11</w:t>
      </w:r>
      <w:r w:rsidRPr="00A47E38">
        <w:rPr>
          <w:lang w:val="en-GB"/>
        </w:rPr>
        <w:t>, 268-272</w:t>
      </w:r>
    </w:p>
    <w:p w:rsidRPr="00A47E38" w:rsidR="00B773B6" w:rsidP="0071081B" w:rsidRDefault="00B773B6" w14:paraId="7C7585F7" w14:textId="47CC138E">
      <w:pPr>
        <w:pStyle w:val="EndNoteBibliography"/>
        <w:tabs>
          <w:tab w:val="left" w:pos="284"/>
        </w:tabs>
        <w:spacing w:after="240"/>
        <w:rPr>
          <w:lang w:val="en-GB"/>
        </w:rPr>
      </w:pPr>
      <w:r w:rsidRPr="00A47E38">
        <w:rPr>
          <w:lang w:val="en-GB"/>
        </w:rPr>
        <w:t>26</w:t>
      </w:r>
      <w:r w:rsidRPr="00A47E38" w:rsidR="00BA79E3">
        <w:rPr>
          <w:lang w:val="en-GB"/>
        </w:rPr>
        <w:t>.</w:t>
      </w:r>
      <w:r w:rsidRPr="00A47E38">
        <w:rPr>
          <w:lang w:val="en-GB"/>
        </w:rPr>
        <w:t xml:space="preserve">Martinez de Morentin, P. B., Whittle, A. J., Ferno, J., Nogueiras, R., Dieguez, C., Vidal-Puig, A. and </w:t>
      </w:r>
      <w:r w:rsidRPr="00A47E38" w:rsidR="00267EC7">
        <w:rPr>
          <w:lang w:val="en-GB"/>
        </w:rPr>
        <w:t>López</w:t>
      </w:r>
      <w:r w:rsidRPr="00A47E38">
        <w:rPr>
          <w:lang w:val="en-GB"/>
        </w:rPr>
        <w:t xml:space="preserve">, M. (2012) Nicotine induces negative energy balance through hypothalamic AMP-activated protein kinase. Diabetes. </w:t>
      </w:r>
      <w:r w:rsidRPr="00A47E38">
        <w:rPr>
          <w:b/>
          <w:lang w:val="en-GB"/>
        </w:rPr>
        <w:t>61</w:t>
      </w:r>
      <w:r w:rsidRPr="00A47E38">
        <w:rPr>
          <w:lang w:val="en-GB"/>
        </w:rPr>
        <w:t>, 807-817</w:t>
      </w:r>
    </w:p>
    <w:p w:rsidRPr="00A47E38" w:rsidR="00B773B6" w:rsidP="0071081B" w:rsidRDefault="00B773B6" w14:paraId="20CB14FC" w14:textId="7B171755">
      <w:pPr>
        <w:pStyle w:val="EndNoteBibliography"/>
        <w:tabs>
          <w:tab w:val="left" w:pos="284"/>
        </w:tabs>
        <w:spacing w:after="240"/>
        <w:rPr>
          <w:lang w:val="en-GB"/>
        </w:rPr>
      </w:pPr>
      <w:r w:rsidRPr="00A47E38">
        <w:rPr>
          <w:lang w:val="en-GB"/>
        </w:rPr>
        <w:t>27</w:t>
      </w:r>
      <w:r w:rsidRPr="00A47E38" w:rsidR="00BA79E3">
        <w:rPr>
          <w:lang w:val="en-GB"/>
        </w:rPr>
        <w:t>.</w:t>
      </w:r>
      <w:r w:rsidRPr="00A47E38">
        <w:rPr>
          <w:lang w:val="en-GB"/>
        </w:rPr>
        <w:t xml:space="preserve">Wu, J., Cohen, P. and Spiegelman, B. M. (2013) Adaptive thermogenesis in adipocytes: is beige the new brown? Genes Dev. </w:t>
      </w:r>
      <w:r w:rsidRPr="00A47E38">
        <w:rPr>
          <w:b/>
          <w:lang w:val="en-GB"/>
        </w:rPr>
        <w:t>27</w:t>
      </w:r>
      <w:r w:rsidRPr="00A47E38">
        <w:rPr>
          <w:lang w:val="en-GB"/>
        </w:rPr>
        <w:t>, 234-250</w:t>
      </w:r>
    </w:p>
    <w:p w:rsidRPr="00A47E38" w:rsidR="00B773B6" w:rsidP="0071081B" w:rsidRDefault="00B773B6" w14:paraId="46558934" w14:textId="3FE71589">
      <w:pPr>
        <w:pStyle w:val="EndNoteBibliography"/>
        <w:tabs>
          <w:tab w:val="left" w:pos="284"/>
        </w:tabs>
        <w:spacing w:after="240"/>
        <w:rPr>
          <w:lang w:val="en-GB"/>
        </w:rPr>
      </w:pPr>
      <w:r w:rsidRPr="00A47E38">
        <w:rPr>
          <w:lang w:val="en-GB"/>
        </w:rPr>
        <w:t>28</w:t>
      </w:r>
      <w:r w:rsidRPr="00A47E38" w:rsidR="00BA79E3">
        <w:rPr>
          <w:lang w:val="en-GB"/>
        </w:rPr>
        <w:t>.</w:t>
      </w:r>
      <w:r w:rsidRPr="00A47E38">
        <w:rPr>
          <w:lang w:val="en-GB"/>
        </w:rPr>
        <w:t xml:space="preserve">Cohen, P. and Spiegelman, B. M. (2015) Brown and Beige Fat: Molecular Parts of a Thermogenic Machine. Diabetes. </w:t>
      </w:r>
      <w:r w:rsidRPr="00A47E38">
        <w:rPr>
          <w:b/>
          <w:lang w:val="en-GB"/>
        </w:rPr>
        <w:t>64</w:t>
      </w:r>
      <w:r w:rsidRPr="00A47E38">
        <w:rPr>
          <w:lang w:val="en-GB"/>
        </w:rPr>
        <w:t>, 2346-2351</w:t>
      </w:r>
    </w:p>
    <w:p w:rsidRPr="00A47E38" w:rsidR="00B773B6" w:rsidP="0071081B" w:rsidRDefault="00B773B6" w14:paraId="1B2DDB80" w14:textId="1F31F3C6">
      <w:pPr>
        <w:pStyle w:val="EndNoteBibliography"/>
        <w:tabs>
          <w:tab w:val="left" w:pos="284"/>
        </w:tabs>
        <w:spacing w:after="240"/>
        <w:rPr>
          <w:lang w:val="en-GB"/>
        </w:rPr>
      </w:pPr>
      <w:r w:rsidRPr="00A47E38">
        <w:rPr>
          <w:lang w:val="en-GB"/>
        </w:rPr>
        <w:t>29</w:t>
      </w:r>
      <w:r w:rsidRPr="00A47E38" w:rsidR="00BA79E3">
        <w:rPr>
          <w:lang w:val="en-GB"/>
        </w:rPr>
        <w:t>.</w:t>
      </w:r>
      <w:r w:rsidRPr="00A47E38">
        <w:rPr>
          <w:lang w:val="en-GB"/>
        </w:rPr>
        <w:t xml:space="preserve">Cannon, B. and Nedergaard, J. (2004) Brown adipose tissue: function and physiological significance. Physiol Rev. </w:t>
      </w:r>
      <w:r w:rsidRPr="00A47E38">
        <w:rPr>
          <w:b/>
          <w:lang w:val="en-GB"/>
        </w:rPr>
        <w:t>84</w:t>
      </w:r>
      <w:r w:rsidRPr="00A47E38">
        <w:rPr>
          <w:lang w:val="en-GB"/>
        </w:rPr>
        <w:t>, 277-359</w:t>
      </w:r>
    </w:p>
    <w:p w:rsidRPr="00A47E38" w:rsidR="00B773B6" w:rsidP="0071081B" w:rsidRDefault="00B773B6" w14:paraId="33F93BD4" w14:textId="5A61C5F3">
      <w:pPr>
        <w:pStyle w:val="EndNoteBibliography"/>
        <w:tabs>
          <w:tab w:val="left" w:pos="284"/>
        </w:tabs>
        <w:spacing w:after="240"/>
        <w:rPr>
          <w:lang w:val="en-GB"/>
        </w:rPr>
      </w:pPr>
      <w:r w:rsidRPr="00A47E38">
        <w:rPr>
          <w:lang w:val="en-GB"/>
        </w:rPr>
        <w:t>30</w:t>
      </w:r>
      <w:r w:rsidRPr="00A47E38" w:rsidR="00BA79E3">
        <w:rPr>
          <w:lang w:val="en-GB"/>
        </w:rPr>
        <w:t>.</w:t>
      </w:r>
      <w:r w:rsidRPr="00A47E38">
        <w:rPr>
          <w:lang w:val="en-GB"/>
        </w:rPr>
        <w:t xml:space="preserve">Whittle, A. J., </w:t>
      </w:r>
      <w:r w:rsidRPr="00A47E38" w:rsidR="00267EC7">
        <w:rPr>
          <w:lang w:val="en-GB"/>
        </w:rPr>
        <w:t>López</w:t>
      </w:r>
      <w:r w:rsidRPr="00A47E38">
        <w:rPr>
          <w:lang w:val="en-GB"/>
        </w:rPr>
        <w:t xml:space="preserve">, M. and Vidal-Puig, A. (2011) Using brown adipose tissue to treat obesity - the central issue. Trends Mol Med. </w:t>
      </w:r>
      <w:r w:rsidRPr="00A47E38">
        <w:rPr>
          <w:b/>
          <w:lang w:val="en-GB"/>
        </w:rPr>
        <w:t>17</w:t>
      </w:r>
      <w:r w:rsidRPr="00A47E38">
        <w:rPr>
          <w:lang w:val="en-GB"/>
        </w:rPr>
        <w:t>, 405-411</w:t>
      </w:r>
    </w:p>
    <w:p w:rsidRPr="00A47E38" w:rsidR="00B773B6" w:rsidP="0071081B" w:rsidRDefault="00B773B6" w14:paraId="6EE1730C" w14:textId="73F3DF01">
      <w:pPr>
        <w:pStyle w:val="EndNoteBibliography"/>
        <w:tabs>
          <w:tab w:val="left" w:pos="284"/>
        </w:tabs>
        <w:spacing w:after="240"/>
        <w:rPr>
          <w:lang w:val="en-GB"/>
        </w:rPr>
      </w:pPr>
      <w:r w:rsidRPr="00A47E38">
        <w:rPr>
          <w:lang w:val="en-GB"/>
        </w:rPr>
        <w:lastRenderedPageBreak/>
        <w:t>31</w:t>
      </w:r>
      <w:r w:rsidRPr="00A47E38" w:rsidR="00BA79E3">
        <w:rPr>
          <w:lang w:val="en-GB"/>
        </w:rPr>
        <w:t>.</w:t>
      </w:r>
      <w:r w:rsidRPr="00A47E38">
        <w:rPr>
          <w:lang w:val="en-GB"/>
        </w:rPr>
        <w:t xml:space="preserve">Foster, D. O. (1984) Quantitative contribution of brown adipose tissue thermogenesis to overall metabolism. Can J Biochem Cell Biol. </w:t>
      </w:r>
      <w:r w:rsidRPr="00A47E38">
        <w:rPr>
          <w:b/>
          <w:lang w:val="en-GB"/>
        </w:rPr>
        <w:t>62</w:t>
      </w:r>
      <w:r w:rsidRPr="00A47E38">
        <w:rPr>
          <w:lang w:val="en-GB"/>
        </w:rPr>
        <w:t>, 618-622</w:t>
      </w:r>
    </w:p>
    <w:p w:rsidRPr="00A47E38" w:rsidR="00B773B6" w:rsidP="0071081B" w:rsidRDefault="00B773B6" w14:paraId="1880C074" w14:textId="6DBF207F">
      <w:pPr>
        <w:pStyle w:val="EndNoteBibliography"/>
        <w:tabs>
          <w:tab w:val="left" w:pos="284"/>
        </w:tabs>
        <w:spacing w:after="240"/>
        <w:rPr>
          <w:lang w:val="en-GB"/>
        </w:rPr>
      </w:pPr>
      <w:r w:rsidRPr="00A47E38">
        <w:rPr>
          <w:lang w:val="en-GB"/>
        </w:rPr>
        <w:t>32</w:t>
      </w:r>
      <w:r w:rsidRPr="00A47E38" w:rsidR="00BA79E3">
        <w:rPr>
          <w:lang w:val="en-GB"/>
        </w:rPr>
        <w:t>.</w:t>
      </w:r>
      <w:r w:rsidRPr="00A47E38">
        <w:rPr>
          <w:lang w:val="en-GB"/>
        </w:rPr>
        <w:t xml:space="preserve">Nedergaard, J., Bengtsson, T. and Cannon, B. (2011) New powers of brown fat: fighting the metabolic syndrome. Cell Metab. </w:t>
      </w:r>
      <w:r w:rsidRPr="00A47E38">
        <w:rPr>
          <w:b/>
          <w:lang w:val="en-GB"/>
        </w:rPr>
        <w:t>13</w:t>
      </w:r>
      <w:r w:rsidRPr="00A47E38">
        <w:rPr>
          <w:lang w:val="en-GB"/>
        </w:rPr>
        <w:t>, 238-240</w:t>
      </w:r>
    </w:p>
    <w:p w:rsidRPr="00A47E38" w:rsidR="00B773B6" w:rsidP="0071081B" w:rsidRDefault="00B773B6" w14:paraId="7704F52F" w14:textId="584EA125">
      <w:pPr>
        <w:pStyle w:val="EndNoteBibliography"/>
        <w:tabs>
          <w:tab w:val="left" w:pos="284"/>
        </w:tabs>
        <w:spacing w:after="240"/>
        <w:rPr>
          <w:lang w:val="en-GB"/>
        </w:rPr>
      </w:pPr>
      <w:r w:rsidRPr="00A47E38">
        <w:rPr>
          <w:lang w:val="en-GB"/>
        </w:rPr>
        <w:t>33</w:t>
      </w:r>
      <w:r w:rsidRPr="00A47E38" w:rsidR="00BA79E3">
        <w:rPr>
          <w:lang w:val="en-GB"/>
        </w:rPr>
        <w:t>.</w:t>
      </w:r>
      <w:r w:rsidRPr="00A47E38">
        <w:rPr>
          <w:lang w:val="en-GB"/>
        </w:rPr>
        <w:t xml:space="preserve">Bartelt, A., Bruns, O. T., Reimer, R., Hohenberg, H., Ittrich, H., Peldschus, K., Kaul, M. G., Tromsdorf, U. I., Weller, H., Waurisch, C., Eychmuller, A., Gordts, P. L., Rinninger, F., Bruegelmann, K., Freund, B., Nielsen, P., Merkel, M. and Heeren, J. (2011) Brown adipose tissue activity controls triglyceride clearance. Nat Med. </w:t>
      </w:r>
      <w:r w:rsidRPr="00A47E38">
        <w:rPr>
          <w:b/>
          <w:lang w:val="en-GB"/>
        </w:rPr>
        <w:t>17</w:t>
      </w:r>
      <w:r w:rsidRPr="00A47E38">
        <w:rPr>
          <w:lang w:val="en-GB"/>
        </w:rPr>
        <w:t>, 200-205</w:t>
      </w:r>
    </w:p>
    <w:p w:rsidRPr="00A47E38" w:rsidR="00B773B6" w:rsidP="0071081B" w:rsidRDefault="00B773B6" w14:paraId="616C6694" w14:textId="5B88EFC4">
      <w:pPr>
        <w:pStyle w:val="EndNoteBibliography"/>
        <w:tabs>
          <w:tab w:val="left" w:pos="284"/>
        </w:tabs>
        <w:spacing w:after="240"/>
        <w:rPr>
          <w:lang w:val="en-GB"/>
        </w:rPr>
      </w:pPr>
      <w:r w:rsidRPr="00A47E38">
        <w:rPr>
          <w:lang w:val="en-GB"/>
        </w:rPr>
        <w:t>34</w:t>
      </w:r>
      <w:r w:rsidRPr="00A47E38" w:rsidR="00BA79E3">
        <w:rPr>
          <w:lang w:val="en-GB"/>
        </w:rPr>
        <w:t>.</w:t>
      </w:r>
      <w:r w:rsidRPr="00A47E38">
        <w:rPr>
          <w:lang w:val="en-GB"/>
        </w:rPr>
        <w:t xml:space="preserve">Gunawardana, S. C. and Piston, D. W. (2012) Reversal of type 1 diabetes in mice by brown adipose tissue transplant. Diabetes. </w:t>
      </w:r>
      <w:r w:rsidRPr="00A47E38">
        <w:rPr>
          <w:b/>
          <w:lang w:val="en-GB"/>
        </w:rPr>
        <w:t>61</w:t>
      </w:r>
      <w:r w:rsidRPr="00A47E38">
        <w:rPr>
          <w:lang w:val="en-GB"/>
        </w:rPr>
        <w:t>, 674-682</w:t>
      </w:r>
    </w:p>
    <w:p w:rsidRPr="00A47E38" w:rsidR="00B773B6" w:rsidP="0071081B" w:rsidRDefault="00B773B6" w14:paraId="47813D04" w14:textId="2F631E8D">
      <w:pPr>
        <w:pStyle w:val="EndNoteBibliography"/>
        <w:tabs>
          <w:tab w:val="left" w:pos="284"/>
        </w:tabs>
        <w:spacing w:after="240"/>
        <w:rPr>
          <w:lang w:val="en-GB"/>
        </w:rPr>
      </w:pPr>
      <w:r w:rsidRPr="00A47E38">
        <w:rPr>
          <w:lang w:val="en-GB"/>
        </w:rPr>
        <w:t>35</w:t>
      </w:r>
      <w:r w:rsidRPr="00A47E38" w:rsidR="00BA79E3">
        <w:rPr>
          <w:lang w:val="en-GB"/>
        </w:rPr>
        <w:t>.</w:t>
      </w:r>
      <w:r w:rsidRPr="00A47E38">
        <w:rPr>
          <w:lang w:val="en-GB"/>
        </w:rPr>
        <w:t xml:space="preserve">Stanford, K. I., Middelbeek, R. J., Townsend, K. L., An, D., Nygaard, E. B., Hitchcox, K. M., Markan, K. R., Nakano, K., Hirshman, M. F., Tseng, Y. H. and Goodyear, L. J. (2013) Brown adipose tissue regulates glucose homeostasis and insulin sensitivity. J Clin Invest. </w:t>
      </w:r>
      <w:r w:rsidRPr="00A47E38">
        <w:rPr>
          <w:b/>
          <w:lang w:val="en-GB"/>
        </w:rPr>
        <w:t>123</w:t>
      </w:r>
      <w:r w:rsidRPr="00A47E38">
        <w:rPr>
          <w:lang w:val="en-GB"/>
        </w:rPr>
        <w:t>, 215-223</w:t>
      </w:r>
    </w:p>
    <w:p w:rsidRPr="00A47E38" w:rsidR="00B773B6" w:rsidP="0071081B" w:rsidRDefault="00B773B6" w14:paraId="62B831E6" w14:textId="0897D3BA">
      <w:pPr>
        <w:pStyle w:val="EndNoteBibliography"/>
        <w:tabs>
          <w:tab w:val="left" w:pos="284"/>
        </w:tabs>
        <w:spacing w:after="240"/>
        <w:rPr>
          <w:lang w:val="en-GB"/>
        </w:rPr>
      </w:pPr>
      <w:r w:rsidRPr="00A47E38">
        <w:rPr>
          <w:lang w:val="en-GB"/>
        </w:rPr>
        <w:t>36</w:t>
      </w:r>
      <w:r w:rsidRPr="00A47E38" w:rsidR="00BA79E3">
        <w:rPr>
          <w:lang w:val="en-GB"/>
        </w:rPr>
        <w:t>.</w:t>
      </w:r>
      <w:r w:rsidRPr="00A47E38">
        <w:rPr>
          <w:lang w:val="en-GB"/>
        </w:rPr>
        <w:t xml:space="preserve">Labbe, S. M., Caron, A., Bakan, I., Laplante, M., Carpentier, A. C., Lecomte, R. and Richard, D. (2015) In vivo measurement of energy substrate contribution to cold-induced brown adipose tissue thermogenesis. FASEB J. </w:t>
      </w:r>
      <w:r w:rsidRPr="00A47E38">
        <w:rPr>
          <w:b/>
          <w:lang w:val="en-GB"/>
        </w:rPr>
        <w:t>29</w:t>
      </w:r>
      <w:r w:rsidRPr="00A47E38">
        <w:rPr>
          <w:lang w:val="en-GB"/>
        </w:rPr>
        <w:t>, 2046-2058</w:t>
      </w:r>
    </w:p>
    <w:p w:rsidRPr="00A47E38" w:rsidR="00B773B6" w:rsidP="0071081B" w:rsidRDefault="00B773B6" w14:paraId="10824A54" w14:textId="43A24B81">
      <w:pPr>
        <w:pStyle w:val="EndNoteBibliography"/>
        <w:tabs>
          <w:tab w:val="left" w:pos="284"/>
        </w:tabs>
        <w:spacing w:after="240"/>
        <w:rPr>
          <w:lang w:val="en-GB"/>
        </w:rPr>
      </w:pPr>
      <w:r w:rsidRPr="00A47E38">
        <w:rPr>
          <w:lang w:val="en-GB"/>
        </w:rPr>
        <w:t>37</w:t>
      </w:r>
      <w:r w:rsidRPr="00A47E38" w:rsidR="00BA79E3">
        <w:rPr>
          <w:lang w:val="en-GB"/>
        </w:rPr>
        <w:t>.</w:t>
      </w:r>
      <w:r w:rsidRPr="00A47E38">
        <w:rPr>
          <w:lang w:val="en-GB"/>
        </w:rPr>
        <w:t xml:space="preserve">Whittle, A. and Vidal-Puig, A. (2013) When BAT is lacking, WAT steps up. Cell Res. </w:t>
      </w:r>
      <w:r w:rsidRPr="00A47E38">
        <w:rPr>
          <w:b/>
          <w:lang w:val="en-GB"/>
        </w:rPr>
        <w:t>23</w:t>
      </w:r>
      <w:r w:rsidRPr="00A47E38">
        <w:rPr>
          <w:lang w:val="en-GB"/>
        </w:rPr>
        <w:t>, 868-869</w:t>
      </w:r>
    </w:p>
    <w:p w:rsidRPr="00A47E38" w:rsidR="00B773B6" w:rsidP="0071081B" w:rsidRDefault="00B773B6" w14:paraId="5F3F13E9" w14:textId="443771E6">
      <w:pPr>
        <w:pStyle w:val="EndNoteBibliography"/>
        <w:tabs>
          <w:tab w:val="left" w:pos="284"/>
        </w:tabs>
        <w:spacing w:after="240"/>
        <w:rPr>
          <w:lang w:val="en-GB"/>
        </w:rPr>
      </w:pPr>
      <w:r w:rsidRPr="00A47E38">
        <w:rPr>
          <w:lang w:val="en-GB"/>
        </w:rPr>
        <w:t>38</w:t>
      </w:r>
      <w:r w:rsidRPr="00A47E38" w:rsidR="00BA79E3">
        <w:rPr>
          <w:lang w:val="en-GB"/>
        </w:rPr>
        <w:t>.</w:t>
      </w:r>
      <w:r w:rsidRPr="00A47E38">
        <w:rPr>
          <w:lang w:val="en-GB"/>
        </w:rPr>
        <w:t xml:space="preserve">Harms, M. and Seale, P. (2013) Brown and beige fat: development, function and therapeutic potential. Nat Med. </w:t>
      </w:r>
      <w:r w:rsidRPr="00A47E38">
        <w:rPr>
          <w:b/>
          <w:lang w:val="en-GB"/>
        </w:rPr>
        <w:t>19</w:t>
      </w:r>
      <w:r w:rsidRPr="00A47E38">
        <w:rPr>
          <w:lang w:val="en-GB"/>
        </w:rPr>
        <w:t>, 1252-1263</w:t>
      </w:r>
    </w:p>
    <w:p w:rsidRPr="00A47E38" w:rsidR="00B773B6" w:rsidP="0071081B" w:rsidRDefault="00B773B6" w14:paraId="72369927" w14:textId="1E195CD3">
      <w:pPr>
        <w:pStyle w:val="EndNoteBibliography"/>
        <w:tabs>
          <w:tab w:val="left" w:pos="284"/>
        </w:tabs>
        <w:spacing w:after="240"/>
        <w:rPr>
          <w:lang w:val="en-GB"/>
        </w:rPr>
      </w:pPr>
      <w:r w:rsidRPr="00A47E38">
        <w:rPr>
          <w:lang w:val="en-GB"/>
        </w:rPr>
        <w:t>39</w:t>
      </w:r>
      <w:r w:rsidRPr="00A47E38" w:rsidR="00BA79E3">
        <w:rPr>
          <w:lang w:val="en-GB"/>
        </w:rPr>
        <w:t>.</w:t>
      </w:r>
      <w:r w:rsidRPr="00A47E38">
        <w:rPr>
          <w:lang w:val="en-GB"/>
        </w:rPr>
        <w:t xml:space="preserve">Wu, J., Bostrom, P., Sparks, L. M., Ye, L., Choi, J. H., Giang, A. H., Khandekar, M., Virtanen, K. A., Nuutila, P., Schaart, G., Huang, K., Tu, H., van Marken Lichtenbelt, W. D., Hoeks, J., Enerback, S., Schrauwen, P. and Spiegelman, B. M. (2012) Beige adipocytes are a distinct type of thermogenic fat cell in mouse and human. Cell. </w:t>
      </w:r>
      <w:r w:rsidRPr="00A47E38">
        <w:rPr>
          <w:b/>
          <w:lang w:val="en-GB"/>
        </w:rPr>
        <w:t>150</w:t>
      </w:r>
      <w:r w:rsidRPr="00A47E38">
        <w:rPr>
          <w:lang w:val="en-GB"/>
        </w:rPr>
        <w:t>, 366-376</w:t>
      </w:r>
    </w:p>
    <w:p w:rsidRPr="00A47E38" w:rsidR="00B773B6" w:rsidP="0071081B" w:rsidRDefault="00B773B6" w14:paraId="705A9DE4" w14:textId="4E0ABD14">
      <w:pPr>
        <w:pStyle w:val="EndNoteBibliography"/>
        <w:tabs>
          <w:tab w:val="left" w:pos="284"/>
        </w:tabs>
        <w:spacing w:after="240"/>
        <w:rPr>
          <w:lang w:val="en-GB"/>
        </w:rPr>
      </w:pPr>
      <w:r w:rsidRPr="00A47E38">
        <w:rPr>
          <w:lang w:val="en-GB"/>
        </w:rPr>
        <w:t>40</w:t>
      </w:r>
      <w:r w:rsidRPr="00A47E38" w:rsidR="00BA79E3">
        <w:rPr>
          <w:lang w:val="en-GB"/>
        </w:rPr>
        <w:t>.</w:t>
      </w:r>
      <w:r w:rsidRPr="00A47E38">
        <w:rPr>
          <w:lang w:val="en-GB"/>
        </w:rPr>
        <w:t xml:space="preserve">Saito, M., Okamatsu-Ogura, Y., Matsushita, M., Watanabe, K., Yoneshiro, T., Nio-Kobayashi, J., Iwanaga, T., Miyagawa, M., Kameya, T., Nakada, K., Kawai, Y. and Tsujisaki, M. (2009) High incidence of metabolically active brown adipose tissue in healthy adult humans: effects of cold exposure and adiposity. Diabetes. </w:t>
      </w:r>
      <w:r w:rsidRPr="00A47E38">
        <w:rPr>
          <w:b/>
          <w:lang w:val="en-GB"/>
        </w:rPr>
        <w:t>58</w:t>
      </w:r>
      <w:r w:rsidRPr="00A47E38">
        <w:rPr>
          <w:lang w:val="en-GB"/>
        </w:rPr>
        <w:t>, 1526-1531</w:t>
      </w:r>
    </w:p>
    <w:p w:rsidRPr="00A47E38" w:rsidR="00B773B6" w:rsidP="0071081B" w:rsidRDefault="00B773B6" w14:paraId="53538A0D" w14:textId="0D048B79">
      <w:pPr>
        <w:pStyle w:val="EndNoteBibliography"/>
        <w:tabs>
          <w:tab w:val="left" w:pos="284"/>
        </w:tabs>
        <w:spacing w:after="240"/>
        <w:rPr>
          <w:lang w:val="en-GB"/>
        </w:rPr>
      </w:pPr>
      <w:r w:rsidRPr="00A47E38">
        <w:rPr>
          <w:lang w:val="en-GB"/>
        </w:rPr>
        <w:t>41</w:t>
      </w:r>
      <w:r w:rsidRPr="00A47E38" w:rsidR="00BA79E3">
        <w:rPr>
          <w:lang w:val="en-GB"/>
        </w:rPr>
        <w:t>.</w:t>
      </w:r>
      <w:r w:rsidRPr="00A47E38">
        <w:rPr>
          <w:lang w:val="en-GB"/>
        </w:rPr>
        <w:t xml:space="preserve">Zingaretti, M. C., Crosta, F., Vitali, A., Guerrieri, M., Frontini, A., Cannon, B., Nedergaard, J. and Cinti, S. (2009) The presence of UCP1 demonstrates that metabolically active adipose tissue in the neck of adult humans truly represents brown adipose tissue. FASEB J. </w:t>
      </w:r>
      <w:r w:rsidRPr="00A47E38">
        <w:rPr>
          <w:b/>
          <w:lang w:val="en-GB"/>
        </w:rPr>
        <w:t>23</w:t>
      </w:r>
      <w:r w:rsidRPr="00A47E38">
        <w:rPr>
          <w:lang w:val="en-GB"/>
        </w:rPr>
        <w:t>, 3113-3120</w:t>
      </w:r>
    </w:p>
    <w:p w:rsidRPr="00A47E38" w:rsidR="00B773B6" w:rsidP="0071081B" w:rsidRDefault="00B773B6" w14:paraId="33E75D98" w14:textId="02676752">
      <w:pPr>
        <w:pStyle w:val="EndNoteBibliography"/>
        <w:tabs>
          <w:tab w:val="left" w:pos="284"/>
        </w:tabs>
        <w:spacing w:after="240"/>
        <w:rPr>
          <w:lang w:val="en-GB"/>
        </w:rPr>
      </w:pPr>
      <w:r w:rsidRPr="00A47E38">
        <w:rPr>
          <w:lang w:val="en-GB"/>
        </w:rPr>
        <w:t>42</w:t>
      </w:r>
      <w:r w:rsidRPr="00A47E38" w:rsidR="00BA79E3">
        <w:rPr>
          <w:lang w:val="en-GB"/>
        </w:rPr>
        <w:t>.</w:t>
      </w:r>
      <w:r w:rsidRPr="00A47E38">
        <w:rPr>
          <w:lang w:val="en-GB"/>
        </w:rPr>
        <w:t xml:space="preserve">van Marken Lichtenbelt, W. D., Vanhommerig, J. W., Smulders, N. M., Drossaerts, J. M., Kemerink, G. J., Bouvy, N. D., Schrauwen, P. and Teule, G. J. (2009) Cold-activated brown adipose tissue in healthy men. N Engl J Med. </w:t>
      </w:r>
      <w:r w:rsidRPr="00A47E38">
        <w:rPr>
          <w:b/>
          <w:lang w:val="en-GB"/>
        </w:rPr>
        <w:t>360</w:t>
      </w:r>
      <w:r w:rsidRPr="00A47E38">
        <w:rPr>
          <w:lang w:val="en-GB"/>
        </w:rPr>
        <w:t>, 1500-1508</w:t>
      </w:r>
    </w:p>
    <w:p w:rsidRPr="00A47E38" w:rsidR="00B773B6" w:rsidP="0071081B" w:rsidRDefault="00B773B6" w14:paraId="0D50FB56" w14:textId="53F35768">
      <w:pPr>
        <w:pStyle w:val="EndNoteBibliography"/>
        <w:tabs>
          <w:tab w:val="left" w:pos="284"/>
        </w:tabs>
        <w:spacing w:after="240"/>
        <w:rPr>
          <w:lang w:val="en-GB"/>
        </w:rPr>
      </w:pPr>
      <w:r w:rsidRPr="00A47E38">
        <w:rPr>
          <w:lang w:val="en-GB"/>
        </w:rPr>
        <w:t>43</w:t>
      </w:r>
      <w:r w:rsidRPr="00A47E38" w:rsidR="00BA79E3">
        <w:rPr>
          <w:lang w:val="en-GB"/>
        </w:rPr>
        <w:t>.</w:t>
      </w:r>
      <w:r w:rsidRPr="00A47E38">
        <w:rPr>
          <w:lang w:val="en-GB"/>
        </w:rPr>
        <w:t xml:space="preserve">Cypess, A. M., Lehman, S., Williams, G., Tal, I., Rodman, D., Goldfine, A. B., Kuo, F. C., Palmer, E. L., Tseng, Y. H., Doria, A., Kolodny, G. M. and Kahn, C. R. (2009) Identification and importance of brown adipose tissue in adult humans. N Engl J Med. </w:t>
      </w:r>
      <w:r w:rsidRPr="00A47E38">
        <w:rPr>
          <w:b/>
          <w:lang w:val="en-GB"/>
        </w:rPr>
        <w:t>360</w:t>
      </w:r>
      <w:r w:rsidRPr="00A47E38">
        <w:rPr>
          <w:lang w:val="en-GB"/>
        </w:rPr>
        <w:t>, 1509-1517</w:t>
      </w:r>
    </w:p>
    <w:p w:rsidRPr="00A47E38" w:rsidR="00B773B6" w:rsidP="0071081B" w:rsidRDefault="00B773B6" w14:paraId="12043F8E" w14:textId="396D077A">
      <w:pPr>
        <w:pStyle w:val="EndNoteBibliography"/>
        <w:tabs>
          <w:tab w:val="left" w:pos="284"/>
        </w:tabs>
        <w:spacing w:after="240"/>
        <w:rPr>
          <w:lang w:val="en-GB"/>
        </w:rPr>
      </w:pPr>
      <w:r w:rsidRPr="00A47E38">
        <w:rPr>
          <w:lang w:val="en-GB"/>
        </w:rPr>
        <w:t>44</w:t>
      </w:r>
      <w:r w:rsidRPr="00A47E38" w:rsidR="00BA79E3">
        <w:rPr>
          <w:lang w:val="en-GB"/>
        </w:rPr>
        <w:t>.</w:t>
      </w:r>
      <w:r w:rsidRPr="00A47E38">
        <w:rPr>
          <w:lang w:val="en-GB"/>
        </w:rPr>
        <w:t xml:space="preserve">Cypess, A. M., White, A. P., Vernochet, C., Schulz, T. J., Xue, R., Sass, C. A., Huang, T. L., Roberts-Toler, C., Weiner, L. S., Sze, C., Chacko, A. T., Deschamps, L. N., Herder, L. M., Truchan, N., Glasgow, A. L., Holman, A. R., Gavrila, A., Hasselgren, P. O., Mori, M. A., Molla, M. and Tseng, Y. H. (2013) Anatomical localization, gene expression profiling and functional characterization of adult human neck brown fat. Nat Med. </w:t>
      </w:r>
      <w:r w:rsidRPr="00A47E38">
        <w:rPr>
          <w:b/>
          <w:lang w:val="en-GB"/>
        </w:rPr>
        <w:t>19</w:t>
      </w:r>
      <w:r w:rsidRPr="00A47E38">
        <w:rPr>
          <w:lang w:val="en-GB"/>
        </w:rPr>
        <w:t>, 635-639</w:t>
      </w:r>
    </w:p>
    <w:p w:rsidRPr="00A47E38" w:rsidR="00B773B6" w:rsidP="0071081B" w:rsidRDefault="00B773B6" w14:paraId="01EB538F" w14:textId="26C4A3DF">
      <w:pPr>
        <w:pStyle w:val="EndNoteBibliography"/>
        <w:tabs>
          <w:tab w:val="left" w:pos="284"/>
        </w:tabs>
        <w:spacing w:after="240"/>
        <w:rPr>
          <w:lang w:val="en-GB"/>
        </w:rPr>
      </w:pPr>
      <w:r w:rsidRPr="00A47E38">
        <w:rPr>
          <w:lang w:val="en-GB"/>
        </w:rPr>
        <w:t>45</w:t>
      </w:r>
      <w:r w:rsidRPr="00A47E38" w:rsidR="00BA79E3">
        <w:rPr>
          <w:lang w:val="en-GB"/>
        </w:rPr>
        <w:t>.</w:t>
      </w:r>
      <w:r w:rsidRPr="00A47E38">
        <w:rPr>
          <w:lang w:val="en-GB"/>
        </w:rPr>
        <w:t xml:space="preserve">van der Lans, A. A., Hoeks, J., Brans, B., Vijgen, G. H., Visser, M. G., Vosselman, M. J., Hansen, J., Jorgensen, J. A., Wu, J., Mottaghy, F. M., Schrauwen, P. and van Marken Lichtenbelt, W. D. (2013) Cold acclimation recruits human brown fat and increases nonshivering thermogenesis. J Clin Invest. </w:t>
      </w:r>
      <w:r w:rsidRPr="00A47E38">
        <w:rPr>
          <w:b/>
          <w:lang w:val="en-GB"/>
        </w:rPr>
        <w:t>123</w:t>
      </w:r>
      <w:r w:rsidRPr="00A47E38">
        <w:rPr>
          <w:lang w:val="en-GB"/>
        </w:rPr>
        <w:t>, 3395-3403</w:t>
      </w:r>
    </w:p>
    <w:p w:rsidRPr="00A47E38" w:rsidR="00B773B6" w:rsidP="0071081B" w:rsidRDefault="00B773B6" w14:paraId="306EE68D" w14:textId="60CF5F9A">
      <w:pPr>
        <w:pStyle w:val="EndNoteBibliography"/>
        <w:tabs>
          <w:tab w:val="left" w:pos="284"/>
        </w:tabs>
        <w:spacing w:after="240"/>
        <w:rPr>
          <w:lang w:val="en-GB"/>
        </w:rPr>
      </w:pPr>
      <w:r w:rsidRPr="00A47E38">
        <w:rPr>
          <w:lang w:val="en-GB"/>
        </w:rPr>
        <w:t>46</w:t>
      </w:r>
      <w:r w:rsidRPr="00A47E38" w:rsidR="00BA79E3">
        <w:rPr>
          <w:lang w:val="en-GB"/>
        </w:rPr>
        <w:t>.</w:t>
      </w:r>
      <w:r w:rsidRPr="00A47E38">
        <w:rPr>
          <w:lang w:val="en-GB"/>
        </w:rPr>
        <w:t xml:space="preserve">Lee, P., Werner, C. D., Kebebew, E. and Celi, F. S. (2014) Functional thermogenic beige adipogenesis is inducible in human neck fat. Int J Obes (Lond). </w:t>
      </w:r>
      <w:r w:rsidRPr="00A47E38">
        <w:rPr>
          <w:b/>
          <w:lang w:val="en-GB"/>
        </w:rPr>
        <w:t>38</w:t>
      </w:r>
      <w:r w:rsidRPr="00A47E38">
        <w:rPr>
          <w:lang w:val="en-GB"/>
        </w:rPr>
        <w:t>, 170-176</w:t>
      </w:r>
    </w:p>
    <w:p w:rsidRPr="00A47E38" w:rsidR="00B773B6" w:rsidP="0071081B" w:rsidRDefault="00B773B6" w14:paraId="35EDD8B4" w14:textId="0E937CA0">
      <w:pPr>
        <w:pStyle w:val="EndNoteBibliography"/>
        <w:tabs>
          <w:tab w:val="left" w:pos="284"/>
        </w:tabs>
        <w:spacing w:after="240"/>
        <w:rPr>
          <w:lang w:val="en-GB"/>
        </w:rPr>
      </w:pPr>
      <w:r w:rsidRPr="00A47E38">
        <w:rPr>
          <w:lang w:val="en-GB"/>
        </w:rPr>
        <w:lastRenderedPageBreak/>
        <w:t>47</w:t>
      </w:r>
      <w:r w:rsidRPr="00A47E38" w:rsidR="00BA79E3">
        <w:rPr>
          <w:lang w:val="en-GB"/>
        </w:rPr>
        <w:t>.</w:t>
      </w:r>
      <w:r w:rsidRPr="00A47E38">
        <w:rPr>
          <w:lang w:val="en-GB"/>
        </w:rPr>
        <w:t xml:space="preserve">Sharp, L. Z., Shinoda, K., Ohno, H., Scheel, D. W., Tomoda, E., Ruiz, L., Hu, H., Wang, L., Pavlova, Z., Gilsanz, V. and Kajimura, S. (2012) Human BAT possesses molecular signatures that resemble beige/brite cells. PLoS One. </w:t>
      </w:r>
      <w:r w:rsidRPr="00A47E38">
        <w:rPr>
          <w:b/>
          <w:lang w:val="en-GB"/>
        </w:rPr>
        <w:t>7</w:t>
      </w:r>
      <w:r w:rsidRPr="00A47E38">
        <w:rPr>
          <w:lang w:val="en-GB"/>
        </w:rPr>
        <w:t>, e49452</w:t>
      </w:r>
    </w:p>
    <w:p w:rsidRPr="00A47E38" w:rsidR="00B773B6" w:rsidP="0071081B" w:rsidRDefault="00B773B6" w14:paraId="74A3DFC3" w14:textId="4B20CC42">
      <w:pPr>
        <w:pStyle w:val="EndNoteBibliography"/>
        <w:tabs>
          <w:tab w:val="left" w:pos="284"/>
        </w:tabs>
        <w:spacing w:after="240"/>
        <w:rPr>
          <w:lang w:val="en-GB"/>
        </w:rPr>
      </w:pPr>
      <w:r w:rsidRPr="00A47E38">
        <w:rPr>
          <w:lang w:val="en-GB"/>
        </w:rPr>
        <w:t>48</w:t>
      </w:r>
      <w:r w:rsidRPr="00A47E38" w:rsidR="00BA79E3">
        <w:rPr>
          <w:lang w:val="en-GB"/>
        </w:rPr>
        <w:t>.</w:t>
      </w:r>
      <w:r w:rsidRPr="00A47E38">
        <w:rPr>
          <w:lang w:val="en-GB"/>
        </w:rPr>
        <w:t xml:space="preserve">Jespersen, N. Z., Larsen, T. J., Peijs, L., Daugaard, S., Homoe, P., Loft, A., de Jong, J., Mathur, N., Cannon, B., Nedergaard, J., Pedersen, B. K., Moller, K. and Scheele, C. (2013) A classical brown adipose tissue mRNA signature partly overlaps with brite in the supraclavicular region of adult humans. Cell Metab. </w:t>
      </w:r>
      <w:r w:rsidRPr="00A47E38">
        <w:rPr>
          <w:b/>
          <w:lang w:val="en-GB"/>
        </w:rPr>
        <w:t>17</w:t>
      </w:r>
      <w:r w:rsidRPr="00A47E38">
        <w:rPr>
          <w:lang w:val="en-GB"/>
        </w:rPr>
        <w:t>, 798-805</w:t>
      </w:r>
    </w:p>
    <w:p w:rsidRPr="00A47E38" w:rsidR="00B773B6" w:rsidP="0071081B" w:rsidRDefault="00B773B6" w14:paraId="389A8058" w14:textId="4448DA6A">
      <w:pPr>
        <w:pStyle w:val="EndNoteBibliography"/>
        <w:tabs>
          <w:tab w:val="left" w:pos="284"/>
        </w:tabs>
        <w:spacing w:after="240"/>
        <w:rPr>
          <w:lang w:val="en-GB"/>
        </w:rPr>
      </w:pPr>
      <w:r w:rsidRPr="00A47E38">
        <w:rPr>
          <w:lang w:val="en-GB"/>
        </w:rPr>
        <w:t>49</w:t>
      </w:r>
      <w:r w:rsidRPr="00A47E38" w:rsidR="00BA79E3">
        <w:rPr>
          <w:lang w:val="en-GB"/>
        </w:rPr>
        <w:t>.</w:t>
      </w:r>
      <w:r w:rsidRPr="00A47E38">
        <w:rPr>
          <w:lang w:val="en-GB"/>
        </w:rPr>
        <w:t xml:space="preserve">Shinoda, K., Luijten, I. H., Hasegawa, Y., Hong, H., Sonne, S. B., Kim, M., Xue, R., Chondronikola, M., Cypess, A. M., Tseng, Y. H., Nedergaard, J., Sidossis, L. S. and Kajimura, S. (2015) Genetic and functional characterization of clonally derived adult human brown adipocytes. Nat Med. </w:t>
      </w:r>
      <w:r w:rsidRPr="00A47E38">
        <w:rPr>
          <w:b/>
          <w:lang w:val="en-GB"/>
        </w:rPr>
        <w:t>21</w:t>
      </w:r>
      <w:r w:rsidRPr="00A47E38">
        <w:rPr>
          <w:lang w:val="en-GB"/>
        </w:rPr>
        <w:t>, 389-394</w:t>
      </w:r>
    </w:p>
    <w:p w:rsidRPr="00A47E38" w:rsidR="00B773B6" w:rsidP="0071081B" w:rsidRDefault="00B773B6" w14:paraId="5F21F8B7" w14:textId="39EFF790">
      <w:pPr>
        <w:pStyle w:val="EndNoteBibliography"/>
        <w:tabs>
          <w:tab w:val="left" w:pos="284"/>
        </w:tabs>
        <w:spacing w:after="240"/>
        <w:rPr>
          <w:lang w:val="en-GB"/>
        </w:rPr>
      </w:pPr>
      <w:r w:rsidRPr="00A47E38">
        <w:rPr>
          <w:lang w:val="en-GB"/>
        </w:rPr>
        <w:t>50</w:t>
      </w:r>
      <w:r w:rsidRPr="00A47E38" w:rsidR="00BA79E3">
        <w:rPr>
          <w:lang w:val="en-GB"/>
        </w:rPr>
        <w:t>.</w:t>
      </w:r>
      <w:r w:rsidRPr="00A47E38">
        <w:rPr>
          <w:lang w:val="en-GB"/>
        </w:rPr>
        <w:t xml:space="preserve">Barbatelli, G., Murano, I., Madsen, L., Hao, Q., Jimenez, M., Kristiansen, K., Giacobino, J. P., De Matteis, R. and Cinti, S. (2010) The emergence of cold-induced brown adipocytes in mouse white fat depots is determined predominantly by white to brown adipocyte transdifferentiation. Am J Physiol Endocrinol Metab. </w:t>
      </w:r>
      <w:r w:rsidRPr="00A47E38">
        <w:rPr>
          <w:b/>
          <w:lang w:val="en-GB"/>
        </w:rPr>
        <w:t>298</w:t>
      </w:r>
      <w:r w:rsidRPr="00A47E38">
        <w:rPr>
          <w:lang w:val="en-GB"/>
        </w:rPr>
        <w:t>, E1244-1253</w:t>
      </w:r>
    </w:p>
    <w:p w:rsidRPr="00A47E38" w:rsidR="00B773B6" w:rsidP="0071081B" w:rsidRDefault="00B773B6" w14:paraId="036D22DD" w14:textId="45F92E19">
      <w:pPr>
        <w:pStyle w:val="EndNoteBibliography"/>
        <w:tabs>
          <w:tab w:val="left" w:pos="284"/>
        </w:tabs>
        <w:spacing w:after="240"/>
        <w:rPr>
          <w:lang w:val="en-GB"/>
        </w:rPr>
      </w:pPr>
      <w:r w:rsidRPr="00A47E38">
        <w:rPr>
          <w:lang w:val="en-GB"/>
        </w:rPr>
        <w:t>51</w:t>
      </w:r>
      <w:r w:rsidRPr="00A47E38" w:rsidR="00BA79E3">
        <w:rPr>
          <w:lang w:val="en-GB"/>
        </w:rPr>
        <w:t>.</w:t>
      </w:r>
      <w:r w:rsidRPr="00A47E38">
        <w:rPr>
          <w:lang w:val="en-GB"/>
        </w:rPr>
        <w:t xml:space="preserve">Rosenwald, M., Perdikari, A., Rulicke, T. and Wolfrum, C. (2013) Bi-directional interconversion of brite and white adipocytes. Nat Cell Biol. </w:t>
      </w:r>
      <w:r w:rsidRPr="00A47E38">
        <w:rPr>
          <w:b/>
          <w:lang w:val="en-GB"/>
        </w:rPr>
        <w:t>15</w:t>
      </w:r>
      <w:r w:rsidRPr="00A47E38">
        <w:rPr>
          <w:lang w:val="en-GB"/>
        </w:rPr>
        <w:t>, 659-667</w:t>
      </w:r>
    </w:p>
    <w:p w:rsidRPr="00A47E38" w:rsidR="00B773B6" w:rsidP="0071081B" w:rsidRDefault="00B773B6" w14:paraId="0DE326EA" w14:textId="036A464F">
      <w:pPr>
        <w:pStyle w:val="EndNoteBibliography"/>
        <w:tabs>
          <w:tab w:val="left" w:pos="284"/>
        </w:tabs>
        <w:spacing w:after="240"/>
        <w:rPr>
          <w:lang w:val="en-GB"/>
        </w:rPr>
      </w:pPr>
      <w:r w:rsidRPr="00A47E38">
        <w:rPr>
          <w:lang w:val="en-GB"/>
        </w:rPr>
        <w:t>52</w:t>
      </w:r>
      <w:r w:rsidRPr="00A47E38" w:rsidR="00BA79E3">
        <w:rPr>
          <w:lang w:val="en-GB"/>
        </w:rPr>
        <w:t>.</w:t>
      </w:r>
      <w:r w:rsidRPr="00A47E38">
        <w:rPr>
          <w:lang w:val="en-GB"/>
        </w:rPr>
        <w:t xml:space="preserve">Jimenez, M., Barbatelli, G., Allevi, R., Cinti, S., Seydoux, J., Giacobino, J. P., Muzzin, P. and Preitner, F. (2003) Beta 3-adrenoceptor knockout in C57BL/6J mice depresses the occurrence of brown adipocytes in white fat. Eur J Biochem. </w:t>
      </w:r>
      <w:r w:rsidRPr="00A47E38">
        <w:rPr>
          <w:b/>
          <w:lang w:val="en-GB"/>
        </w:rPr>
        <w:t>270</w:t>
      </w:r>
      <w:r w:rsidRPr="00A47E38">
        <w:rPr>
          <w:lang w:val="en-GB"/>
        </w:rPr>
        <w:t>, 699-705</w:t>
      </w:r>
    </w:p>
    <w:p w:rsidRPr="00A47E38" w:rsidR="00B773B6" w:rsidP="0071081B" w:rsidRDefault="00B773B6" w14:paraId="059400C2" w14:textId="1F17F448">
      <w:pPr>
        <w:pStyle w:val="EndNoteBibliography"/>
        <w:tabs>
          <w:tab w:val="left" w:pos="284"/>
        </w:tabs>
        <w:spacing w:after="240"/>
        <w:rPr>
          <w:lang w:val="en-GB"/>
        </w:rPr>
      </w:pPr>
      <w:r w:rsidRPr="00A47E38">
        <w:rPr>
          <w:lang w:val="en-GB"/>
        </w:rPr>
        <w:t>53</w:t>
      </w:r>
      <w:r w:rsidRPr="00A47E38" w:rsidR="00BA79E3">
        <w:rPr>
          <w:lang w:val="en-GB"/>
        </w:rPr>
        <w:t>.</w:t>
      </w:r>
      <w:r w:rsidRPr="00A47E38">
        <w:rPr>
          <w:lang w:val="en-GB"/>
        </w:rPr>
        <w:t xml:space="preserve">Bartness, T. J., Liu, Y., Shrestha, Y. B. and Ryu, V. (2014) Neural innervation of white adipose tissue and the control of lipolysis. Front Neuroendocrinol. </w:t>
      </w:r>
      <w:r w:rsidRPr="00A47E38">
        <w:rPr>
          <w:b/>
          <w:lang w:val="en-GB"/>
        </w:rPr>
        <w:t>35</w:t>
      </w:r>
      <w:r w:rsidRPr="00A47E38">
        <w:rPr>
          <w:lang w:val="en-GB"/>
        </w:rPr>
        <w:t>, 473-493</w:t>
      </w:r>
    </w:p>
    <w:p w:rsidRPr="00A47E38" w:rsidR="00B773B6" w:rsidP="0071081B" w:rsidRDefault="00B773B6" w14:paraId="412B782D" w14:textId="75032EBE">
      <w:pPr>
        <w:pStyle w:val="EndNoteBibliography"/>
        <w:tabs>
          <w:tab w:val="left" w:pos="284"/>
        </w:tabs>
        <w:spacing w:after="240"/>
        <w:rPr>
          <w:lang w:val="en-GB"/>
        </w:rPr>
      </w:pPr>
      <w:r w:rsidRPr="00A47E38">
        <w:rPr>
          <w:lang w:val="en-GB"/>
        </w:rPr>
        <w:t>54</w:t>
      </w:r>
      <w:r w:rsidRPr="00A47E38" w:rsidR="00BA79E3">
        <w:rPr>
          <w:lang w:val="en-GB"/>
        </w:rPr>
        <w:t>.</w:t>
      </w:r>
      <w:r w:rsidRPr="00A47E38">
        <w:rPr>
          <w:lang w:val="en-GB"/>
        </w:rPr>
        <w:t xml:space="preserve">Fruhbeck, G., Mendez-Gimenez, L., Fernandez-Formoso, J. A., Fernandez, S. and Rodriguez, A. (2014) Regulation of adipocyte lipolysis. Nutr Res Rev. </w:t>
      </w:r>
      <w:r w:rsidRPr="00A47E38">
        <w:rPr>
          <w:b/>
          <w:lang w:val="en-GB"/>
        </w:rPr>
        <w:t>27</w:t>
      </w:r>
      <w:r w:rsidRPr="00A47E38">
        <w:rPr>
          <w:lang w:val="en-GB"/>
        </w:rPr>
        <w:t>, 63-93</w:t>
      </w:r>
    </w:p>
    <w:p w:rsidRPr="00A47E38" w:rsidR="00B773B6" w:rsidP="0071081B" w:rsidRDefault="00B773B6" w14:paraId="2AD0B31D" w14:textId="16251EE5">
      <w:pPr>
        <w:pStyle w:val="EndNoteBibliography"/>
        <w:tabs>
          <w:tab w:val="left" w:pos="284"/>
        </w:tabs>
        <w:spacing w:after="240"/>
        <w:rPr>
          <w:lang w:val="en-GB"/>
        </w:rPr>
      </w:pPr>
      <w:r w:rsidRPr="00A47E38">
        <w:rPr>
          <w:lang w:val="en-GB"/>
        </w:rPr>
        <w:t>55</w:t>
      </w:r>
      <w:r w:rsidRPr="00A47E38" w:rsidR="00BA79E3">
        <w:rPr>
          <w:lang w:val="en-GB"/>
        </w:rPr>
        <w:t>.</w:t>
      </w:r>
      <w:r w:rsidRPr="00A47E38">
        <w:rPr>
          <w:lang w:val="en-GB"/>
        </w:rPr>
        <w:t xml:space="preserve">Zeng, W., Pirzgalska, R. M., Pereira, M. M., Kubasova, N., Barateiro, A., Seixas, E., Lu, Y. H., Kozlova, A., Voss, H., Martins, G. G., Friedman, J. M. and Domingos, A. I. (2015) Sympathetic neuro-adipose connections mediate leptin-driven lipolysis. Cell. </w:t>
      </w:r>
      <w:r w:rsidRPr="00A47E38">
        <w:rPr>
          <w:b/>
          <w:lang w:val="en-GB"/>
        </w:rPr>
        <w:t>163</w:t>
      </w:r>
      <w:r w:rsidRPr="00A47E38">
        <w:rPr>
          <w:lang w:val="en-GB"/>
        </w:rPr>
        <w:t>, 84-94</w:t>
      </w:r>
    </w:p>
    <w:p w:rsidRPr="00A47E38" w:rsidR="00B773B6" w:rsidP="0071081B" w:rsidRDefault="00B773B6" w14:paraId="42C3F6EF" w14:textId="291EF203">
      <w:pPr>
        <w:pStyle w:val="EndNoteBibliography"/>
        <w:tabs>
          <w:tab w:val="left" w:pos="284"/>
        </w:tabs>
        <w:spacing w:after="240"/>
        <w:rPr>
          <w:lang w:val="en-GB"/>
        </w:rPr>
      </w:pPr>
      <w:r w:rsidRPr="00A47E38">
        <w:rPr>
          <w:lang w:val="en-GB"/>
        </w:rPr>
        <w:t>56</w:t>
      </w:r>
      <w:r w:rsidRPr="00A47E38" w:rsidR="00BA79E3">
        <w:rPr>
          <w:lang w:val="en-GB"/>
        </w:rPr>
        <w:t>.</w:t>
      </w:r>
      <w:r w:rsidRPr="00A47E38">
        <w:rPr>
          <w:lang w:val="en-GB"/>
        </w:rPr>
        <w:t xml:space="preserve">Bartness, T. J., Vaughan, C. H. and Song, C. K. (2010) Sympathetic and sensory innervation of brown adipose tissue. Int J Obes (Lond). </w:t>
      </w:r>
      <w:r w:rsidRPr="00A47E38">
        <w:rPr>
          <w:b/>
          <w:lang w:val="en-GB"/>
        </w:rPr>
        <w:t>34 Suppl 1</w:t>
      </w:r>
      <w:r w:rsidRPr="00A47E38">
        <w:rPr>
          <w:lang w:val="en-GB"/>
        </w:rPr>
        <w:t>, S36-42</w:t>
      </w:r>
    </w:p>
    <w:p w:rsidRPr="00A47E38" w:rsidR="00B773B6" w:rsidP="0071081B" w:rsidRDefault="00B773B6" w14:paraId="3491FBD2" w14:textId="2337271F">
      <w:pPr>
        <w:pStyle w:val="EndNoteBibliography"/>
        <w:tabs>
          <w:tab w:val="left" w:pos="284"/>
        </w:tabs>
        <w:spacing w:after="240"/>
        <w:rPr>
          <w:lang w:val="en-GB"/>
        </w:rPr>
      </w:pPr>
      <w:r w:rsidRPr="00A47E38">
        <w:rPr>
          <w:lang w:val="en-GB"/>
        </w:rPr>
        <w:t>57</w:t>
      </w:r>
      <w:r w:rsidRPr="00A47E38" w:rsidR="00BA79E3">
        <w:rPr>
          <w:lang w:val="en-GB"/>
        </w:rPr>
        <w:t>.</w:t>
      </w:r>
      <w:r w:rsidRPr="00A47E38">
        <w:rPr>
          <w:lang w:val="en-GB"/>
        </w:rPr>
        <w:t xml:space="preserve">Cypess, A. M., Weiner, L. S., Roberts-Toler, C., Franquet Elia, E., Kessler, S. H., Kahn, P. A., English, J., Chatman, K., Trauger, S. A., Doria, A. and Kolodny, G. M. (2015) Activation of human brown adipose tissue by a beta3-adrenergic receptor agonist. Cell Metab. </w:t>
      </w:r>
      <w:r w:rsidRPr="00A47E38">
        <w:rPr>
          <w:b/>
          <w:lang w:val="en-GB"/>
        </w:rPr>
        <w:t>21</w:t>
      </w:r>
      <w:r w:rsidRPr="00A47E38">
        <w:rPr>
          <w:lang w:val="en-GB"/>
        </w:rPr>
        <w:t>, 33-38</w:t>
      </w:r>
    </w:p>
    <w:p w:rsidRPr="00A47E38" w:rsidR="00B773B6" w:rsidP="0071081B" w:rsidRDefault="00B773B6" w14:paraId="5F44CC2B" w14:textId="15E4956C">
      <w:pPr>
        <w:pStyle w:val="EndNoteBibliography"/>
        <w:tabs>
          <w:tab w:val="left" w:pos="284"/>
        </w:tabs>
        <w:spacing w:after="240"/>
        <w:rPr>
          <w:lang w:val="en-GB"/>
        </w:rPr>
      </w:pPr>
      <w:r w:rsidRPr="00A47E38">
        <w:rPr>
          <w:lang w:val="en-GB"/>
        </w:rPr>
        <w:t>58</w:t>
      </w:r>
      <w:r w:rsidRPr="00A47E38" w:rsidR="00BA79E3">
        <w:rPr>
          <w:lang w:val="en-GB"/>
        </w:rPr>
        <w:t>.</w:t>
      </w:r>
      <w:r w:rsidRPr="00A47E38">
        <w:rPr>
          <w:lang w:val="en-GB"/>
        </w:rPr>
        <w:t xml:space="preserve">Bachman, E. S., Dhillon, H., Zhang, C. Y., Cinti, S., Bianco, A. C., Kobilka, B. K. and Lowell, B. B. (2002) betaAR signaling required for diet-induced thermogenesis and obesity resistance. Science. </w:t>
      </w:r>
      <w:r w:rsidRPr="00A47E38">
        <w:rPr>
          <w:b/>
          <w:lang w:val="en-GB"/>
        </w:rPr>
        <w:t>297</w:t>
      </w:r>
      <w:r w:rsidRPr="00A47E38">
        <w:rPr>
          <w:lang w:val="en-GB"/>
        </w:rPr>
        <w:t>, 843-845</w:t>
      </w:r>
    </w:p>
    <w:p w:rsidRPr="00A47E38" w:rsidR="00B773B6" w:rsidP="0071081B" w:rsidRDefault="00B773B6" w14:paraId="3CBD21E0" w14:textId="7D451CCF">
      <w:pPr>
        <w:pStyle w:val="EndNoteBibliography"/>
        <w:tabs>
          <w:tab w:val="left" w:pos="284"/>
        </w:tabs>
        <w:spacing w:after="240"/>
        <w:rPr>
          <w:lang w:val="en-GB"/>
        </w:rPr>
      </w:pPr>
      <w:r w:rsidRPr="00A47E38">
        <w:rPr>
          <w:lang w:val="en-GB"/>
        </w:rPr>
        <w:t>59</w:t>
      </w:r>
      <w:r w:rsidRPr="00A47E38" w:rsidR="00BA79E3">
        <w:rPr>
          <w:lang w:val="en-GB"/>
        </w:rPr>
        <w:t>.</w:t>
      </w:r>
      <w:r w:rsidRPr="00A47E38">
        <w:rPr>
          <w:lang w:val="en-GB"/>
        </w:rPr>
        <w:t xml:space="preserve">Giralt, M. and Villarroya, F. (2013) White, brown, beige/brite: different adipose cells for different functions? Endocrinology. </w:t>
      </w:r>
      <w:r w:rsidRPr="00A47E38">
        <w:rPr>
          <w:b/>
          <w:lang w:val="en-GB"/>
        </w:rPr>
        <w:t>154</w:t>
      </w:r>
      <w:r w:rsidRPr="00A47E38">
        <w:rPr>
          <w:lang w:val="en-GB"/>
        </w:rPr>
        <w:t>, 2992-3000</w:t>
      </w:r>
    </w:p>
    <w:p w:rsidRPr="00A47E38" w:rsidR="00B773B6" w:rsidP="0071081B" w:rsidRDefault="00B773B6" w14:paraId="04DB262A" w14:textId="5F6F2377">
      <w:pPr>
        <w:pStyle w:val="EndNoteBibliography"/>
        <w:tabs>
          <w:tab w:val="left" w:pos="284"/>
        </w:tabs>
        <w:spacing w:after="240"/>
        <w:rPr>
          <w:lang w:val="en-GB"/>
        </w:rPr>
      </w:pPr>
      <w:r w:rsidRPr="00A47E38">
        <w:rPr>
          <w:lang w:val="en-GB"/>
        </w:rPr>
        <w:t>60</w:t>
      </w:r>
      <w:r w:rsidRPr="00A47E38" w:rsidR="00BA79E3">
        <w:rPr>
          <w:lang w:val="en-GB"/>
        </w:rPr>
        <w:t>.</w:t>
      </w:r>
      <w:r w:rsidRPr="00A47E38">
        <w:rPr>
          <w:lang w:val="en-GB"/>
        </w:rPr>
        <w:t xml:space="preserve">Dempersmier, J., Sambeat, A., Gulyaeva, O., Paul, S. M., Hudak, C. S., Raposo, H. F., Kwan, H. Y., Kang, C., Wong, R. H. and Sul, H. S. (2015) Cold-inducible Zfp516 activates UCP1 transcription to promote browning of white fat and development of brown fat. Mol Cell. </w:t>
      </w:r>
      <w:r w:rsidRPr="00A47E38">
        <w:rPr>
          <w:b/>
          <w:lang w:val="en-GB"/>
        </w:rPr>
        <w:t>57</w:t>
      </w:r>
      <w:r w:rsidRPr="00A47E38">
        <w:rPr>
          <w:lang w:val="en-GB"/>
        </w:rPr>
        <w:t>, 235-246</w:t>
      </w:r>
    </w:p>
    <w:p w:rsidRPr="00A47E38" w:rsidR="00B773B6" w:rsidP="0071081B" w:rsidRDefault="00B773B6" w14:paraId="1DA362FB" w14:textId="45B06638">
      <w:pPr>
        <w:pStyle w:val="EndNoteBibliography"/>
        <w:tabs>
          <w:tab w:val="left" w:pos="284"/>
        </w:tabs>
        <w:spacing w:after="240"/>
        <w:rPr>
          <w:lang w:val="en-GB"/>
        </w:rPr>
      </w:pPr>
      <w:r w:rsidRPr="00A47E38">
        <w:rPr>
          <w:lang w:val="en-GB"/>
        </w:rPr>
        <w:t>61</w:t>
      </w:r>
      <w:r w:rsidRPr="00A47E38" w:rsidR="00BA79E3">
        <w:rPr>
          <w:lang w:val="en-GB"/>
        </w:rPr>
        <w:t>.</w:t>
      </w:r>
      <w:r w:rsidRPr="00A47E38">
        <w:rPr>
          <w:lang w:val="en-GB"/>
        </w:rPr>
        <w:t xml:space="preserve">Enquist, L. W. (2002) Exploiting circuit-specific spread of pseudorabies virus in the central nervous system: insights to pathogenesis and circuit tracers. J Infect Dis. </w:t>
      </w:r>
      <w:r w:rsidRPr="00A47E38">
        <w:rPr>
          <w:b/>
          <w:lang w:val="en-GB"/>
        </w:rPr>
        <w:t>186 Suppl 2</w:t>
      </w:r>
      <w:r w:rsidRPr="00A47E38">
        <w:rPr>
          <w:lang w:val="en-GB"/>
        </w:rPr>
        <w:t>, S209-214</w:t>
      </w:r>
    </w:p>
    <w:p w:rsidRPr="00A47E38" w:rsidR="00B773B6" w:rsidP="0071081B" w:rsidRDefault="00B773B6" w14:paraId="60B97808" w14:textId="1B4E51F4">
      <w:pPr>
        <w:pStyle w:val="EndNoteBibliography"/>
        <w:tabs>
          <w:tab w:val="left" w:pos="284"/>
        </w:tabs>
        <w:spacing w:after="240"/>
        <w:rPr>
          <w:lang w:val="en-GB"/>
        </w:rPr>
      </w:pPr>
      <w:r w:rsidRPr="00A47E38">
        <w:rPr>
          <w:lang w:val="en-GB"/>
        </w:rPr>
        <w:t>62</w:t>
      </w:r>
      <w:r w:rsidRPr="00A47E38" w:rsidR="00BA79E3">
        <w:rPr>
          <w:lang w:val="en-GB"/>
        </w:rPr>
        <w:t>.</w:t>
      </w:r>
      <w:r w:rsidRPr="00A47E38">
        <w:rPr>
          <w:lang w:val="en-GB"/>
        </w:rPr>
        <w:t xml:space="preserve">Oldfield, B. J., Giles, M. E., Watson, A., Anderson, C., Colvill, L. M. and McKinley, M. J. (2002) The neurochemical characterisation of hypothalamic pathways projecting polysynaptically to brown adipose tissue in the rat. Neuroscience. </w:t>
      </w:r>
      <w:r w:rsidRPr="00A47E38">
        <w:rPr>
          <w:b/>
          <w:lang w:val="en-GB"/>
        </w:rPr>
        <w:t>110</w:t>
      </w:r>
      <w:r w:rsidRPr="00A47E38">
        <w:rPr>
          <w:lang w:val="en-GB"/>
        </w:rPr>
        <w:t>, 515-526</w:t>
      </w:r>
    </w:p>
    <w:p w:rsidRPr="00A47E38" w:rsidR="00B773B6" w:rsidP="0071081B" w:rsidRDefault="00B773B6" w14:paraId="288FCDDA" w14:textId="26AACECA">
      <w:pPr>
        <w:pStyle w:val="EndNoteBibliography"/>
        <w:tabs>
          <w:tab w:val="left" w:pos="284"/>
        </w:tabs>
        <w:spacing w:after="240"/>
        <w:rPr>
          <w:lang w:val="en-GB"/>
        </w:rPr>
      </w:pPr>
      <w:r w:rsidRPr="00A47E38">
        <w:rPr>
          <w:lang w:val="en-GB"/>
        </w:rPr>
        <w:t>63</w:t>
      </w:r>
      <w:r w:rsidRPr="00A47E38" w:rsidR="00BA79E3">
        <w:rPr>
          <w:lang w:val="en-GB"/>
        </w:rPr>
        <w:t>.</w:t>
      </w:r>
      <w:r w:rsidRPr="00A47E38">
        <w:rPr>
          <w:lang w:val="en-GB"/>
        </w:rPr>
        <w:t xml:space="preserve">Cano, G., Passerin, A. M., Schiltz, J. C., Card, J. P., Morrison, S. F. and Sved, A. F. (2003) Anatomical substrates for the central control of sympathetic outflow to interscapular adipose tissue during cold exposure. J Comp Neurol. </w:t>
      </w:r>
      <w:r w:rsidRPr="00A47E38">
        <w:rPr>
          <w:b/>
          <w:lang w:val="en-GB"/>
        </w:rPr>
        <w:t>460</w:t>
      </w:r>
      <w:r w:rsidRPr="00A47E38">
        <w:rPr>
          <w:lang w:val="en-GB"/>
        </w:rPr>
        <w:t>, 303-326</w:t>
      </w:r>
    </w:p>
    <w:p w:rsidRPr="00A47E38" w:rsidR="00B773B6" w:rsidP="0071081B" w:rsidRDefault="00B773B6" w14:paraId="2DFBE5F7" w14:textId="01CBEA5D">
      <w:pPr>
        <w:pStyle w:val="EndNoteBibliography"/>
        <w:tabs>
          <w:tab w:val="left" w:pos="284"/>
        </w:tabs>
        <w:spacing w:after="240"/>
        <w:rPr>
          <w:lang w:val="en-GB"/>
        </w:rPr>
      </w:pPr>
      <w:r w:rsidRPr="00A47E38">
        <w:rPr>
          <w:lang w:val="en-GB"/>
        </w:rPr>
        <w:lastRenderedPageBreak/>
        <w:t>64</w:t>
      </w:r>
      <w:r w:rsidRPr="00A47E38" w:rsidR="00BA79E3">
        <w:rPr>
          <w:lang w:val="en-GB"/>
        </w:rPr>
        <w:t>.</w:t>
      </w:r>
      <w:r w:rsidRPr="00A47E38">
        <w:rPr>
          <w:lang w:val="en-GB"/>
        </w:rPr>
        <w:t xml:space="preserve">Youngstrom, T. G. and Bartness, T. J. (1995) Catecholaminergic innervation of white adipose tissue in Siberian hamsters. Am J Physiol. </w:t>
      </w:r>
      <w:r w:rsidRPr="00A47E38">
        <w:rPr>
          <w:b/>
          <w:lang w:val="en-GB"/>
        </w:rPr>
        <w:t>268</w:t>
      </w:r>
      <w:r w:rsidRPr="00A47E38">
        <w:rPr>
          <w:lang w:val="en-GB"/>
        </w:rPr>
        <w:t>, R744-751</w:t>
      </w:r>
    </w:p>
    <w:p w:rsidRPr="00A47E38" w:rsidR="00B773B6" w:rsidP="0071081B" w:rsidRDefault="00B773B6" w14:paraId="7EB865C1" w14:textId="06EA9023">
      <w:pPr>
        <w:pStyle w:val="EndNoteBibliography"/>
        <w:tabs>
          <w:tab w:val="left" w:pos="284"/>
        </w:tabs>
        <w:spacing w:after="240"/>
        <w:rPr>
          <w:lang w:val="en-GB"/>
        </w:rPr>
      </w:pPr>
      <w:r w:rsidRPr="00A47E38">
        <w:rPr>
          <w:lang w:val="en-GB"/>
        </w:rPr>
        <w:t>65</w:t>
      </w:r>
      <w:r w:rsidRPr="00A47E38" w:rsidR="00BA79E3">
        <w:rPr>
          <w:lang w:val="en-GB"/>
        </w:rPr>
        <w:t>.</w:t>
      </w:r>
      <w:r w:rsidRPr="00A47E38">
        <w:rPr>
          <w:lang w:val="en-GB"/>
        </w:rPr>
        <w:t xml:space="preserve">Bartness, T. J., Kay Song, C., Shi, H., Bowers, R. R. and Foster, M. T. (2005) Brain-adipose tissue cross talk. Proc Nutr Soc. </w:t>
      </w:r>
      <w:r w:rsidRPr="00A47E38">
        <w:rPr>
          <w:b/>
          <w:lang w:val="en-GB"/>
        </w:rPr>
        <w:t>64</w:t>
      </w:r>
      <w:r w:rsidRPr="00A47E38">
        <w:rPr>
          <w:lang w:val="en-GB"/>
        </w:rPr>
        <w:t>, 53-64</w:t>
      </w:r>
    </w:p>
    <w:p w:rsidRPr="00A47E38" w:rsidR="00B773B6" w:rsidP="0071081B" w:rsidRDefault="00B773B6" w14:paraId="7B86D8AC" w14:textId="6FA8317B">
      <w:pPr>
        <w:pStyle w:val="EndNoteBibliography"/>
        <w:tabs>
          <w:tab w:val="left" w:pos="284"/>
        </w:tabs>
        <w:spacing w:after="240"/>
        <w:rPr>
          <w:lang w:val="en-GB"/>
        </w:rPr>
      </w:pPr>
      <w:r w:rsidRPr="00A47E38">
        <w:rPr>
          <w:lang w:val="en-GB"/>
        </w:rPr>
        <w:t>66</w:t>
      </w:r>
      <w:r w:rsidRPr="00A47E38" w:rsidR="00BA79E3">
        <w:rPr>
          <w:lang w:val="en-GB"/>
        </w:rPr>
        <w:t>.</w:t>
      </w:r>
      <w:r w:rsidRPr="00A47E38">
        <w:rPr>
          <w:lang w:val="en-GB"/>
        </w:rPr>
        <w:t xml:space="preserve">Bartness, T. J. and Song, C. K. (2007) Thematic review series: adipocyte biology. Sympathetic and sensory innervation of white adipose tissue. J Lipid Res. </w:t>
      </w:r>
      <w:r w:rsidRPr="00A47E38">
        <w:rPr>
          <w:b/>
          <w:lang w:val="en-GB"/>
        </w:rPr>
        <w:t>48</w:t>
      </w:r>
      <w:r w:rsidRPr="00A47E38">
        <w:rPr>
          <w:lang w:val="en-GB"/>
        </w:rPr>
        <w:t>, 1655-1672</w:t>
      </w:r>
    </w:p>
    <w:p w:rsidRPr="00A47E38" w:rsidR="00B773B6" w:rsidP="0071081B" w:rsidRDefault="00B773B6" w14:paraId="6977B472" w14:textId="227F374F">
      <w:pPr>
        <w:pStyle w:val="EndNoteBibliography"/>
        <w:tabs>
          <w:tab w:val="left" w:pos="284"/>
        </w:tabs>
        <w:spacing w:after="240"/>
        <w:rPr>
          <w:lang w:val="en-GB"/>
        </w:rPr>
      </w:pPr>
      <w:r w:rsidRPr="00A47E38">
        <w:rPr>
          <w:lang w:val="en-GB"/>
        </w:rPr>
        <w:t>67</w:t>
      </w:r>
      <w:r w:rsidRPr="00A47E38" w:rsidR="00BA79E3">
        <w:rPr>
          <w:lang w:val="en-GB"/>
        </w:rPr>
        <w:t>.</w:t>
      </w:r>
      <w:r w:rsidRPr="00A47E38">
        <w:rPr>
          <w:lang w:val="en-GB"/>
        </w:rPr>
        <w:t xml:space="preserve">Bartness, T. J. and Song, C. K. (2007) Brain-adipose tissue neural crosstalk. Physiol Behav. </w:t>
      </w:r>
      <w:r w:rsidRPr="00A47E38">
        <w:rPr>
          <w:b/>
          <w:lang w:val="en-GB"/>
        </w:rPr>
        <w:t>91</w:t>
      </w:r>
      <w:r w:rsidRPr="00A47E38">
        <w:rPr>
          <w:lang w:val="en-GB"/>
        </w:rPr>
        <w:t>, 343-351</w:t>
      </w:r>
    </w:p>
    <w:p w:rsidRPr="00A47E38" w:rsidR="00B773B6" w:rsidP="0071081B" w:rsidRDefault="00B773B6" w14:paraId="6D8E1AFD" w14:textId="0579912B">
      <w:pPr>
        <w:pStyle w:val="EndNoteBibliography"/>
        <w:tabs>
          <w:tab w:val="left" w:pos="284"/>
        </w:tabs>
        <w:spacing w:after="240"/>
        <w:rPr>
          <w:lang w:val="en-GB"/>
        </w:rPr>
      </w:pPr>
      <w:r w:rsidRPr="00A47E38">
        <w:rPr>
          <w:lang w:val="en-GB"/>
        </w:rPr>
        <w:t>68</w:t>
      </w:r>
      <w:r w:rsidRPr="00A47E38" w:rsidR="00BA79E3">
        <w:rPr>
          <w:lang w:val="en-GB"/>
        </w:rPr>
        <w:t>.</w:t>
      </w:r>
      <w:r w:rsidRPr="00A47E38">
        <w:rPr>
          <w:lang w:val="en-GB"/>
        </w:rPr>
        <w:t xml:space="preserve">Giordano, A., Frontini, A., Murano, I., Tonello, C., Marino, M. A., Carruba, M. O., Nisoli, E. and Cinti, S. (2005) Regional-dependent increase of sympathetic innervation in rat white adipose tissue during prolonged fasting. J Histochem Cytochem. </w:t>
      </w:r>
      <w:r w:rsidRPr="00A47E38">
        <w:rPr>
          <w:b/>
          <w:lang w:val="en-GB"/>
        </w:rPr>
        <w:t>53</w:t>
      </w:r>
      <w:r w:rsidRPr="00A47E38">
        <w:rPr>
          <w:lang w:val="en-GB"/>
        </w:rPr>
        <w:t>, 679-687</w:t>
      </w:r>
    </w:p>
    <w:p w:rsidRPr="00A47E38" w:rsidR="00B773B6" w:rsidP="0071081B" w:rsidRDefault="00B773B6" w14:paraId="073B42FA" w14:textId="23C2CC54">
      <w:pPr>
        <w:pStyle w:val="EndNoteBibliography"/>
        <w:tabs>
          <w:tab w:val="left" w:pos="284"/>
        </w:tabs>
        <w:spacing w:after="240"/>
        <w:rPr>
          <w:lang w:val="en-GB"/>
        </w:rPr>
      </w:pPr>
      <w:r w:rsidRPr="00A47E38">
        <w:rPr>
          <w:lang w:val="en-GB"/>
        </w:rPr>
        <w:t>69</w:t>
      </w:r>
      <w:r w:rsidRPr="00A47E38" w:rsidR="00BA79E3">
        <w:rPr>
          <w:lang w:val="en-GB"/>
        </w:rPr>
        <w:t>.</w:t>
      </w:r>
      <w:r w:rsidRPr="00A47E38">
        <w:rPr>
          <w:lang w:val="en-GB"/>
        </w:rPr>
        <w:t xml:space="preserve">Nguyen, K. D., Qiu, Y., Cui, X., Goh, Y. P., Mwangi, J., David, T., Mukundan, L., Brombacher, F., Locksley, R. M. and Chawla, A. (2011) Alternatively activated macrophages produce catecholamines to sustain adaptive thermogenesis. Nature. </w:t>
      </w:r>
      <w:r w:rsidRPr="00A47E38">
        <w:rPr>
          <w:b/>
          <w:lang w:val="en-GB"/>
        </w:rPr>
        <w:t>480</w:t>
      </w:r>
      <w:r w:rsidRPr="00A47E38">
        <w:rPr>
          <w:lang w:val="en-GB"/>
        </w:rPr>
        <w:t>, 104-108</w:t>
      </w:r>
    </w:p>
    <w:p w:rsidRPr="00A47E38" w:rsidR="00B773B6" w:rsidP="0071081B" w:rsidRDefault="00B773B6" w14:paraId="2B97BEA8" w14:textId="032584B7">
      <w:pPr>
        <w:pStyle w:val="EndNoteBibliography"/>
        <w:tabs>
          <w:tab w:val="left" w:pos="284"/>
        </w:tabs>
        <w:spacing w:after="240"/>
        <w:rPr>
          <w:lang w:val="en-GB"/>
        </w:rPr>
      </w:pPr>
      <w:r w:rsidRPr="00A47E38">
        <w:rPr>
          <w:lang w:val="en-GB"/>
        </w:rPr>
        <w:t>70</w:t>
      </w:r>
      <w:r w:rsidRPr="00A47E38" w:rsidR="00BA79E3">
        <w:rPr>
          <w:lang w:val="en-GB"/>
        </w:rPr>
        <w:t>.</w:t>
      </w:r>
      <w:r w:rsidRPr="00A47E38">
        <w:rPr>
          <w:lang w:val="en-GB"/>
        </w:rPr>
        <w:t xml:space="preserve">Ryu, V. and Bartness, T. J. (2014) Short and long sympathetic-sensory feedback loops in white fat. Am J Physiol Regul Integr Comp Physiol. </w:t>
      </w:r>
      <w:r w:rsidRPr="00A47E38">
        <w:rPr>
          <w:b/>
          <w:lang w:val="en-GB"/>
        </w:rPr>
        <w:t>306</w:t>
      </w:r>
      <w:r w:rsidRPr="00A47E38">
        <w:rPr>
          <w:lang w:val="en-GB"/>
        </w:rPr>
        <w:t>, R886-900</w:t>
      </w:r>
    </w:p>
    <w:p w:rsidRPr="00A47E38" w:rsidR="00B773B6" w:rsidP="0071081B" w:rsidRDefault="00B773B6" w14:paraId="1E80AD61" w14:textId="51611DEC">
      <w:pPr>
        <w:pStyle w:val="EndNoteBibliography"/>
        <w:tabs>
          <w:tab w:val="left" w:pos="284"/>
        </w:tabs>
        <w:spacing w:after="240"/>
        <w:rPr>
          <w:lang w:val="en-GB"/>
        </w:rPr>
      </w:pPr>
      <w:r w:rsidRPr="00A47E38">
        <w:rPr>
          <w:lang w:val="en-GB"/>
        </w:rPr>
        <w:t>71</w:t>
      </w:r>
      <w:r w:rsidRPr="00A47E38" w:rsidR="00BA79E3">
        <w:rPr>
          <w:lang w:val="en-GB"/>
        </w:rPr>
        <w:t>.</w:t>
      </w:r>
      <w:r w:rsidRPr="00A47E38">
        <w:rPr>
          <w:lang w:val="en-GB"/>
        </w:rPr>
        <w:t xml:space="preserve">Bi, S. and Li, L. (2013) Browning of white adipose tissue: role of hypothalamic signaling. Ann N Y Acad Sci. </w:t>
      </w:r>
      <w:r w:rsidRPr="00A47E38">
        <w:rPr>
          <w:b/>
          <w:lang w:val="en-GB"/>
        </w:rPr>
        <w:t>1302</w:t>
      </w:r>
      <w:r w:rsidRPr="00A47E38">
        <w:rPr>
          <w:lang w:val="en-GB"/>
        </w:rPr>
        <w:t>, 30-34</w:t>
      </w:r>
    </w:p>
    <w:p w:rsidRPr="00A47E38" w:rsidR="00B773B6" w:rsidP="0071081B" w:rsidRDefault="00B773B6" w14:paraId="718CC27F" w14:textId="15C5BE7B">
      <w:pPr>
        <w:pStyle w:val="EndNoteBibliography"/>
        <w:tabs>
          <w:tab w:val="left" w:pos="284"/>
        </w:tabs>
        <w:spacing w:after="240"/>
        <w:rPr>
          <w:lang w:val="en-GB"/>
        </w:rPr>
      </w:pPr>
      <w:r w:rsidRPr="00A47E38">
        <w:rPr>
          <w:lang w:val="en-GB"/>
        </w:rPr>
        <w:t>72</w:t>
      </w:r>
      <w:r w:rsidRPr="00A47E38" w:rsidR="00BA79E3">
        <w:rPr>
          <w:lang w:val="en-GB"/>
        </w:rPr>
        <w:t>.</w:t>
      </w:r>
      <w:r w:rsidRPr="00A47E38">
        <w:rPr>
          <w:lang w:val="en-GB"/>
        </w:rPr>
        <w:t xml:space="preserve">Stefanidis, A., Wiedmann, N. M., Adler, E. S. and Oldfield, B. J. (2014) Hypothalamic control of adipose tissue. Best Pract Res Clin Endocrinol Metab. </w:t>
      </w:r>
      <w:r w:rsidRPr="00A47E38">
        <w:rPr>
          <w:b/>
          <w:lang w:val="en-GB"/>
        </w:rPr>
        <w:t>28</w:t>
      </w:r>
      <w:r w:rsidRPr="00A47E38">
        <w:rPr>
          <w:lang w:val="en-GB"/>
        </w:rPr>
        <w:t>, 685-701</w:t>
      </w:r>
    </w:p>
    <w:p w:rsidRPr="00A47E38" w:rsidR="00B773B6" w:rsidP="0071081B" w:rsidRDefault="00B773B6" w14:paraId="1E6C7ED1" w14:textId="5E2933B2">
      <w:pPr>
        <w:pStyle w:val="EndNoteBibliography"/>
        <w:tabs>
          <w:tab w:val="left" w:pos="284"/>
        </w:tabs>
        <w:spacing w:after="240"/>
        <w:rPr>
          <w:lang w:val="en-GB"/>
        </w:rPr>
      </w:pPr>
      <w:r w:rsidRPr="00A47E38">
        <w:rPr>
          <w:lang w:val="en-GB"/>
        </w:rPr>
        <w:t>73</w:t>
      </w:r>
      <w:r w:rsidRPr="00A47E38" w:rsidR="00BA79E3">
        <w:rPr>
          <w:lang w:val="en-GB"/>
        </w:rPr>
        <w:t>.</w:t>
      </w:r>
      <w:r w:rsidRPr="00A47E38">
        <w:rPr>
          <w:lang w:val="en-GB"/>
        </w:rPr>
        <w:t xml:space="preserve">McGlashon, J. M., Gorecki, M. C., Kozlowski, A. E., Thirnbeck, C. K., Markan, K. R., Leslie, K. L., Kotas, M. E., Potthoff, M. J., Richerson, G. B. and Gillum, M. P. (2015) Central serotonergic neurons activate and recruit thermogenic brown and beige fat and regulate glucose and lipid homeostasis. Cell Metab. </w:t>
      </w:r>
      <w:r w:rsidRPr="00A47E38">
        <w:rPr>
          <w:b/>
          <w:lang w:val="en-GB"/>
        </w:rPr>
        <w:t>21</w:t>
      </w:r>
      <w:r w:rsidRPr="00A47E38">
        <w:rPr>
          <w:lang w:val="en-GB"/>
        </w:rPr>
        <w:t>, 692-705</w:t>
      </w:r>
    </w:p>
    <w:p w:rsidRPr="00A47E38" w:rsidR="00B773B6" w:rsidP="0071081B" w:rsidRDefault="00B773B6" w14:paraId="75F469E9" w14:textId="6DB12AA6">
      <w:pPr>
        <w:pStyle w:val="EndNoteBibliography"/>
        <w:tabs>
          <w:tab w:val="left" w:pos="284"/>
        </w:tabs>
        <w:spacing w:after="240"/>
        <w:rPr>
          <w:lang w:val="en-GB"/>
        </w:rPr>
      </w:pPr>
      <w:r w:rsidRPr="00A47E38">
        <w:rPr>
          <w:lang w:val="en-GB"/>
        </w:rPr>
        <w:t>74</w:t>
      </w:r>
      <w:r w:rsidRPr="00A47E38" w:rsidR="00BA79E3">
        <w:rPr>
          <w:lang w:val="en-GB"/>
        </w:rPr>
        <w:t>.</w:t>
      </w:r>
      <w:r w:rsidRPr="00A47E38">
        <w:rPr>
          <w:lang w:val="en-GB"/>
        </w:rPr>
        <w:t xml:space="preserve">Satinoff, E., Valentino, D. and Teitelbaum, P. (1976) Thermoregulatory cold-defense deficits in rats with preoptic/anterior hypothalamic lesions. Brain Res Bull. </w:t>
      </w:r>
      <w:r w:rsidRPr="00A47E38">
        <w:rPr>
          <w:b/>
          <w:lang w:val="en-GB"/>
        </w:rPr>
        <w:t>1</w:t>
      </w:r>
      <w:r w:rsidRPr="00A47E38">
        <w:rPr>
          <w:lang w:val="en-GB"/>
        </w:rPr>
        <w:t>, 553-565</w:t>
      </w:r>
    </w:p>
    <w:p w:rsidRPr="00A47E38" w:rsidR="00B773B6" w:rsidP="0071081B" w:rsidRDefault="00B773B6" w14:paraId="7E2CE49B" w14:textId="40BE0D3A">
      <w:pPr>
        <w:pStyle w:val="EndNoteBibliography"/>
        <w:tabs>
          <w:tab w:val="left" w:pos="284"/>
        </w:tabs>
        <w:spacing w:after="240"/>
        <w:rPr>
          <w:lang w:val="en-GB"/>
        </w:rPr>
      </w:pPr>
      <w:r w:rsidRPr="00A47E38">
        <w:rPr>
          <w:lang w:val="en-GB"/>
        </w:rPr>
        <w:t>75</w:t>
      </w:r>
      <w:r w:rsidRPr="00A47E38" w:rsidR="00BA79E3">
        <w:rPr>
          <w:lang w:val="en-GB"/>
        </w:rPr>
        <w:t>.</w:t>
      </w:r>
      <w:r w:rsidRPr="00A47E38">
        <w:rPr>
          <w:lang w:val="en-GB"/>
        </w:rPr>
        <w:t xml:space="preserve">Boulant, J. A. (2000) Role of the preoptic-anterior hypothalamus in thermoregulation and fever. Clin Infect Dis. </w:t>
      </w:r>
      <w:r w:rsidRPr="00A47E38">
        <w:rPr>
          <w:b/>
          <w:lang w:val="en-GB"/>
        </w:rPr>
        <w:t>31 Suppl 5</w:t>
      </w:r>
      <w:r w:rsidRPr="00A47E38">
        <w:rPr>
          <w:lang w:val="en-GB"/>
        </w:rPr>
        <w:t>, S157-161</w:t>
      </w:r>
    </w:p>
    <w:p w:rsidRPr="00A47E38" w:rsidR="00B773B6" w:rsidP="0071081B" w:rsidRDefault="00B773B6" w14:paraId="5110BD65" w14:textId="560E4BB3">
      <w:pPr>
        <w:pStyle w:val="EndNoteBibliography"/>
        <w:tabs>
          <w:tab w:val="left" w:pos="284"/>
        </w:tabs>
        <w:spacing w:after="240"/>
        <w:rPr>
          <w:lang w:val="en-GB"/>
        </w:rPr>
      </w:pPr>
      <w:r w:rsidRPr="00A47E38">
        <w:rPr>
          <w:lang w:val="en-GB"/>
        </w:rPr>
        <w:t>76</w:t>
      </w:r>
      <w:r w:rsidRPr="00A47E38" w:rsidR="00BA79E3">
        <w:rPr>
          <w:lang w:val="en-GB"/>
        </w:rPr>
        <w:t>.</w:t>
      </w:r>
      <w:r w:rsidRPr="00A47E38">
        <w:rPr>
          <w:lang w:val="en-GB"/>
        </w:rPr>
        <w:t xml:space="preserve">Nakamura, K. and Morrison, S. F. (2008) A thermosensory pathway that controls body temperature. Nat Neurosci. </w:t>
      </w:r>
      <w:r w:rsidRPr="00A47E38">
        <w:rPr>
          <w:b/>
          <w:lang w:val="en-GB"/>
        </w:rPr>
        <w:t>11</w:t>
      </w:r>
      <w:r w:rsidRPr="00A47E38">
        <w:rPr>
          <w:lang w:val="en-GB"/>
        </w:rPr>
        <w:t>, 62-71</w:t>
      </w:r>
    </w:p>
    <w:p w:rsidRPr="00A47E38" w:rsidR="00B773B6" w:rsidP="0071081B" w:rsidRDefault="00B773B6" w14:paraId="66F3F841" w14:textId="7D7B05DD">
      <w:pPr>
        <w:pStyle w:val="EndNoteBibliography"/>
        <w:tabs>
          <w:tab w:val="left" w:pos="284"/>
        </w:tabs>
        <w:spacing w:after="240"/>
      </w:pPr>
      <w:r w:rsidRPr="00A47E38">
        <w:rPr>
          <w:lang w:val="en-GB"/>
        </w:rPr>
        <w:t>77</w:t>
      </w:r>
      <w:r w:rsidRPr="00A47E38" w:rsidR="00BA79E3">
        <w:rPr>
          <w:lang w:val="en-GB"/>
        </w:rPr>
        <w:t>.</w:t>
      </w:r>
      <w:r w:rsidRPr="00A47E38">
        <w:rPr>
          <w:lang w:val="en-GB"/>
        </w:rPr>
        <w:t xml:space="preserve">Morrison, S. F., Madden, C. J. and Tupone, D. (2014) Central neural regulation of brown adipose tissue thermogenesis and energy expenditure. </w:t>
      </w:r>
      <w:r w:rsidRPr="00A47E38">
        <w:t xml:space="preserve">Cell Metab. </w:t>
      </w:r>
      <w:r w:rsidRPr="00A47E38">
        <w:rPr>
          <w:b/>
        </w:rPr>
        <w:t>19</w:t>
      </w:r>
      <w:r w:rsidRPr="00A47E38">
        <w:t>, 741-756</w:t>
      </w:r>
    </w:p>
    <w:p w:rsidRPr="00A47E38" w:rsidR="00B773B6" w:rsidP="0071081B" w:rsidRDefault="00B773B6" w14:paraId="514647E0" w14:textId="739CE871">
      <w:pPr>
        <w:pStyle w:val="EndNoteBibliography"/>
        <w:tabs>
          <w:tab w:val="left" w:pos="284"/>
        </w:tabs>
        <w:spacing w:after="240"/>
        <w:rPr>
          <w:lang w:val="en-GB"/>
        </w:rPr>
      </w:pPr>
      <w:r w:rsidRPr="00A47E38">
        <w:t>78</w:t>
      </w:r>
      <w:r w:rsidRPr="00A47E38" w:rsidR="00BA79E3">
        <w:t>.</w:t>
      </w:r>
      <w:r w:rsidRPr="00A47E38">
        <w:t xml:space="preserve">Contreras, C., Gonzalez-Garcia, I., Martinez-Sanchez, N., Seoane-Collazo, P., Jacas, J., Morgan, D. A., Serra, D., Gallego, R., Gonzalez, F., Casals, N., Nogueiras, R., Rahmouni, K., Dieguez, C. and </w:t>
      </w:r>
      <w:r w:rsidRPr="00A47E38" w:rsidR="00267EC7">
        <w:t>López</w:t>
      </w:r>
      <w:r w:rsidRPr="00A47E38">
        <w:t xml:space="preserve">, M. (2014) Central ceramide-induced hypothalamic lipotoxicity and ER stress regulate energy balance. </w:t>
      </w:r>
      <w:r w:rsidRPr="00A47E38">
        <w:rPr>
          <w:lang w:val="en-GB"/>
        </w:rPr>
        <w:t xml:space="preserve">Cell Rep. </w:t>
      </w:r>
      <w:r w:rsidRPr="00A47E38">
        <w:rPr>
          <w:b/>
          <w:lang w:val="en-GB"/>
        </w:rPr>
        <w:t>9</w:t>
      </w:r>
      <w:r w:rsidRPr="00A47E38">
        <w:rPr>
          <w:lang w:val="en-GB"/>
        </w:rPr>
        <w:t>, 366-377</w:t>
      </w:r>
    </w:p>
    <w:p w:rsidRPr="00A47E38" w:rsidR="00B773B6" w:rsidP="0071081B" w:rsidRDefault="00B773B6" w14:paraId="05D244A2" w14:textId="658E2C50">
      <w:pPr>
        <w:pStyle w:val="EndNoteBibliography"/>
        <w:tabs>
          <w:tab w:val="left" w:pos="284"/>
        </w:tabs>
        <w:spacing w:after="240"/>
        <w:rPr>
          <w:lang w:val="en-GB"/>
        </w:rPr>
      </w:pPr>
      <w:r w:rsidRPr="00A47E38">
        <w:rPr>
          <w:lang w:val="en-GB"/>
        </w:rPr>
        <w:t>79</w:t>
      </w:r>
      <w:r w:rsidRPr="00A47E38" w:rsidR="00BA79E3">
        <w:rPr>
          <w:lang w:val="en-GB"/>
        </w:rPr>
        <w:t>.</w:t>
      </w:r>
      <w:r w:rsidRPr="00A47E38">
        <w:rPr>
          <w:lang w:val="en-GB"/>
        </w:rPr>
        <w:t xml:space="preserve">Monge-Roffarello, B., Labbe, S. M., Lenglos, C., Caron, A., Lanfray, D., Samson, P. and Richard, D. (2014) The medial preoptic nucleus as a site of the thermogenic and metabolic actions of melanotan II in male rats. Am J Physiol Regul Integr Comp Physiol. </w:t>
      </w:r>
      <w:r w:rsidRPr="00A47E38">
        <w:rPr>
          <w:b/>
          <w:lang w:val="en-GB"/>
        </w:rPr>
        <w:t>307</w:t>
      </w:r>
      <w:r w:rsidRPr="00A47E38">
        <w:rPr>
          <w:lang w:val="en-GB"/>
        </w:rPr>
        <w:t>, R158-166</w:t>
      </w:r>
    </w:p>
    <w:p w:rsidRPr="00A47E38" w:rsidR="00B773B6" w:rsidP="0071081B" w:rsidRDefault="00B773B6" w14:paraId="68DC7DAC" w14:textId="1A46DD3F">
      <w:pPr>
        <w:pStyle w:val="EndNoteBibliography"/>
        <w:tabs>
          <w:tab w:val="left" w:pos="284"/>
        </w:tabs>
        <w:spacing w:after="240"/>
        <w:rPr>
          <w:lang w:val="en-GB"/>
        </w:rPr>
      </w:pPr>
      <w:r w:rsidRPr="00A47E38">
        <w:rPr>
          <w:lang w:val="en-GB"/>
        </w:rPr>
        <w:t>80</w:t>
      </w:r>
      <w:r w:rsidRPr="00A47E38" w:rsidR="00BA79E3">
        <w:rPr>
          <w:lang w:val="en-GB"/>
        </w:rPr>
        <w:t>.</w:t>
      </w:r>
      <w:r w:rsidRPr="00A47E38">
        <w:rPr>
          <w:lang w:val="en-GB"/>
        </w:rPr>
        <w:t xml:space="preserve">Yoshida, K., Konishi, M., Nagashima, K., Saper, C. B. and Kanosue, K. (2005) Fos activation in hypothalamic neurons during cold or warm exposure: projections to periaqueductal gray matter. Neuroscience. </w:t>
      </w:r>
      <w:r w:rsidRPr="00A47E38">
        <w:rPr>
          <w:b/>
          <w:lang w:val="en-GB"/>
        </w:rPr>
        <w:t>133</w:t>
      </w:r>
      <w:r w:rsidRPr="00A47E38">
        <w:rPr>
          <w:lang w:val="en-GB"/>
        </w:rPr>
        <w:t>, 1039-1046</w:t>
      </w:r>
    </w:p>
    <w:p w:rsidRPr="00A47E38" w:rsidR="00B773B6" w:rsidP="0071081B" w:rsidRDefault="00B773B6" w14:paraId="14A1B134" w14:textId="2BA267BF">
      <w:pPr>
        <w:pStyle w:val="EndNoteBibliography"/>
        <w:tabs>
          <w:tab w:val="left" w:pos="284"/>
        </w:tabs>
        <w:spacing w:after="240"/>
        <w:rPr>
          <w:lang w:val="en-GB"/>
        </w:rPr>
      </w:pPr>
      <w:r w:rsidRPr="00A47E38">
        <w:rPr>
          <w:lang w:val="en-GB"/>
        </w:rPr>
        <w:t>81</w:t>
      </w:r>
      <w:r w:rsidRPr="00A47E38" w:rsidR="00BA79E3">
        <w:rPr>
          <w:lang w:val="en-GB"/>
        </w:rPr>
        <w:t>.</w:t>
      </w:r>
      <w:r w:rsidRPr="00A47E38">
        <w:rPr>
          <w:lang w:val="en-GB"/>
        </w:rPr>
        <w:t xml:space="preserve">Morrison, S. F. and Madden, C. J. (2014) Central nervous system regulation of brown adipose tissue. Compr Physiol. </w:t>
      </w:r>
      <w:r w:rsidRPr="00A47E38">
        <w:rPr>
          <w:b/>
          <w:lang w:val="en-GB"/>
        </w:rPr>
        <w:t>4</w:t>
      </w:r>
      <w:r w:rsidRPr="00A47E38">
        <w:rPr>
          <w:lang w:val="en-GB"/>
        </w:rPr>
        <w:t>, 1677-1713</w:t>
      </w:r>
    </w:p>
    <w:p w:rsidRPr="00A47E38" w:rsidR="00B773B6" w:rsidP="0071081B" w:rsidRDefault="00B773B6" w14:paraId="7C26F5B8" w14:textId="1072C429">
      <w:pPr>
        <w:pStyle w:val="EndNoteBibliography"/>
        <w:tabs>
          <w:tab w:val="left" w:pos="284"/>
        </w:tabs>
        <w:spacing w:after="240"/>
        <w:rPr>
          <w:lang w:val="en-GB"/>
        </w:rPr>
      </w:pPr>
      <w:r w:rsidRPr="00A47E38">
        <w:rPr>
          <w:lang w:val="en-GB"/>
        </w:rPr>
        <w:lastRenderedPageBreak/>
        <w:t>82</w:t>
      </w:r>
      <w:r w:rsidRPr="00A47E38" w:rsidR="00BA79E3">
        <w:rPr>
          <w:lang w:val="en-GB"/>
        </w:rPr>
        <w:t>.</w:t>
      </w:r>
      <w:r w:rsidRPr="00A47E38">
        <w:rPr>
          <w:lang w:val="en-GB"/>
        </w:rPr>
        <w:t xml:space="preserve">Nakamura, Y., Nakamura, K., Matsumura, K., Kobayashi, S., Kaneko, T. and Morrison, S. F. (2005) Direct pyrogenic input from prostaglandin EP3 receptor-expressing preoptic neurons to the dorsomedial hypothalamus. Eur J Neurosci. </w:t>
      </w:r>
      <w:r w:rsidRPr="00A47E38">
        <w:rPr>
          <w:b/>
          <w:lang w:val="en-GB"/>
        </w:rPr>
        <w:t>22</w:t>
      </w:r>
      <w:r w:rsidRPr="00A47E38">
        <w:rPr>
          <w:lang w:val="en-GB"/>
        </w:rPr>
        <w:t>, 3137-3146</w:t>
      </w:r>
    </w:p>
    <w:p w:rsidRPr="00A47E38" w:rsidR="00B773B6" w:rsidP="0071081B" w:rsidRDefault="00B773B6" w14:paraId="14199F36" w14:textId="1DDC0E19">
      <w:pPr>
        <w:pStyle w:val="EndNoteBibliography"/>
        <w:tabs>
          <w:tab w:val="left" w:pos="284"/>
        </w:tabs>
        <w:spacing w:after="240"/>
        <w:rPr>
          <w:lang w:val="en-GB"/>
        </w:rPr>
      </w:pPr>
      <w:r w:rsidRPr="00A47E38">
        <w:rPr>
          <w:lang w:val="en-GB"/>
        </w:rPr>
        <w:t>83</w:t>
      </w:r>
      <w:r w:rsidRPr="00A47E38" w:rsidR="00BA79E3">
        <w:rPr>
          <w:lang w:val="en-GB"/>
        </w:rPr>
        <w:t>.</w:t>
      </w:r>
      <w:r w:rsidRPr="00A47E38">
        <w:rPr>
          <w:lang w:val="en-GB"/>
        </w:rPr>
        <w:t xml:space="preserve">Amir, S. (1990) Intra-ventromedial hypothalamic injection of glutamate stimulates brown adipose tissue thermogenesis in the rat. Brain Res. </w:t>
      </w:r>
      <w:r w:rsidRPr="00A47E38">
        <w:rPr>
          <w:b/>
          <w:lang w:val="en-GB"/>
        </w:rPr>
        <w:t>511</w:t>
      </w:r>
      <w:r w:rsidRPr="00A47E38">
        <w:rPr>
          <w:lang w:val="en-GB"/>
        </w:rPr>
        <w:t>, 341-344</w:t>
      </w:r>
    </w:p>
    <w:p w:rsidRPr="00A47E38" w:rsidR="00B773B6" w:rsidP="0071081B" w:rsidRDefault="00B773B6" w14:paraId="2442EE17" w14:textId="1E158736">
      <w:pPr>
        <w:pStyle w:val="EndNoteBibliography"/>
        <w:tabs>
          <w:tab w:val="left" w:pos="284"/>
        </w:tabs>
        <w:spacing w:after="240"/>
        <w:rPr>
          <w:lang w:val="en-GB"/>
        </w:rPr>
      </w:pPr>
      <w:r w:rsidRPr="00A47E38">
        <w:rPr>
          <w:lang w:val="en-GB"/>
        </w:rPr>
        <w:t>84</w:t>
      </w:r>
      <w:r w:rsidRPr="00A47E38" w:rsidR="00BA79E3">
        <w:rPr>
          <w:lang w:val="en-GB"/>
        </w:rPr>
        <w:t>.</w:t>
      </w:r>
      <w:r w:rsidRPr="00A47E38">
        <w:rPr>
          <w:lang w:val="en-GB"/>
        </w:rPr>
        <w:t xml:space="preserve">Amir, S. and Schiavetto, A. (1990) Injection of prostaglandin E2 into the anterior hypothalamic preoptic area activates brown adipose tissue thermogenesis in the rat. Brain Res. </w:t>
      </w:r>
      <w:r w:rsidRPr="00A47E38">
        <w:rPr>
          <w:b/>
          <w:lang w:val="en-GB"/>
        </w:rPr>
        <w:t>528</w:t>
      </w:r>
      <w:r w:rsidRPr="00A47E38">
        <w:rPr>
          <w:lang w:val="en-GB"/>
        </w:rPr>
        <w:t>, 138-142</w:t>
      </w:r>
    </w:p>
    <w:p w:rsidRPr="00A47E38" w:rsidR="00B773B6" w:rsidP="0071081B" w:rsidRDefault="00B773B6" w14:paraId="4BC4F54A" w14:textId="3AF0E9F3">
      <w:pPr>
        <w:pStyle w:val="EndNoteBibliography"/>
        <w:tabs>
          <w:tab w:val="left" w:pos="284"/>
        </w:tabs>
        <w:spacing w:after="240"/>
        <w:rPr>
          <w:lang w:val="en-GB"/>
        </w:rPr>
      </w:pPr>
      <w:r w:rsidRPr="00A47E38">
        <w:rPr>
          <w:lang w:val="en-GB"/>
        </w:rPr>
        <w:t>85</w:t>
      </w:r>
      <w:r w:rsidRPr="00A47E38" w:rsidR="00BA79E3">
        <w:rPr>
          <w:lang w:val="en-GB"/>
        </w:rPr>
        <w:t>.</w:t>
      </w:r>
      <w:r w:rsidRPr="00A47E38">
        <w:rPr>
          <w:lang w:val="en-GB"/>
        </w:rPr>
        <w:t xml:space="preserve">Hogan, S., Coscina, D. V. and Himms-Hagen, J. (1982) Brown adipose tissue of rats with obesity-inducing ventromedial hypothalamic lesions. Am J Physiol. </w:t>
      </w:r>
      <w:r w:rsidRPr="00A47E38">
        <w:rPr>
          <w:b/>
          <w:lang w:val="en-GB"/>
        </w:rPr>
        <w:t>243</w:t>
      </w:r>
      <w:r w:rsidRPr="00A47E38">
        <w:rPr>
          <w:lang w:val="en-GB"/>
        </w:rPr>
        <w:t>, E338-344</w:t>
      </w:r>
    </w:p>
    <w:p w:rsidRPr="00A47E38" w:rsidR="00B773B6" w:rsidP="0071081B" w:rsidRDefault="00B773B6" w14:paraId="602E4B89" w14:textId="474BE61E">
      <w:pPr>
        <w:pStyle w:val="EndNoteBibliography"/>
        <w:tabs>
          <w:tab w:val="left" w:pos="284"/>
        </w:tabs>
        <w:spacing w:after="240"/>
        <w:rPr>
          <w:lang w:val="en-GB"/>
        </w:rPr>
      </w:pPr>
      <w:r w:rsidRPr="00A47E38">
        <w:rPr>
          <w:lang w:val="en-GB"/>
        </w:rPr>
        <w:t>86</w:t>
      </w:r>
      <w:r w:rsidRPr="00A47E38" w:rsidR="00BA79E3">
        <w:rPr>
          <w:lang w:val="en-GB"/>
        </w:rPr>
        <w:t>.</w:t>
      </w:r>
      <w:r w:rsidRPr="00A47E38">
        <w:rPr>
          <w:lang w:val="en-GB"/>
        </w:rPr>
        <w:t xml:space="preserve">Preston, E., Triandafillou, J. and Haas, N. (1989) Colchicine lesions of ventromedial hypothalamus: effects on regulatory thermogenesis in the rat. Pharmacol Biochem Behav. </w:t>
      </w:r>
      <w:r w:rsidRPr="00A47E38">
        <w:rPr>
          <w:b/>
          <w:lang w:val="en-GB"/>
        </w:rPr>
        <w:t>32</w:t>
      </w:r>
      <w:r w:rsidRPr="00A47E38">
        <w:rPr>
          <w:lang w:val="en-GB"/>
        </w:rPr>
        <w:t>, 301-307</w:t>
      </w:r>
    </w:p>
    <w:p w:rsidRPr="00A47E38" w:rsidR="00B773B6" w:rsidP="0071081B" w:rsidRDefault="00B773B6" w14:paraId="351E936C" w14:textId="45C7FABE">
      <w:pPr>
        <w:pStyle w:val="EndNoteBibliography"/>
        <w:tabs>
          <w:tab w:val="left" w:pos="284"/>
        </w:tabs>
        <w:spacing w:after="240"/>
        <w:rPr>
          <w:lang w:val="en-GB"/>
        </w:rPr>
      </w:pPr>
      <w:r w:rsidRPr="00A47E38">
        <w:rPr>
          <w:lang w:val="en-GB"/>
        </w:rPr>
        <w:t>87</w:t>
      </w:r>
      <w:r w:rsidRPr="00A47E38" w:rsidR="00BA79E3">
        <w:rPr>
          <w:lang w:val="en-GB"/>
        </w:rPr>
        <w:t>.</w:t>
      </w:r>
      <w:r w:rsidRPr="00A47E38">
        <w:rPr>
          <w:lang w:val="en-GB"/>
        </w:rPr>
        <w:t xml:space="preserve">Sanchez-Alavez, M., Tabarean, I. V., Osborn, O., Mitsukawa, K., Schaefer, J., Dubins, J., Holmberg, K. H., Klein, I., Klaus, J., Gomez, L. F., Kolb, H., Secrest, J., Jochems, J., Myashiro, K., Buckley, P., Hadcock, J. R., Eberwine, J., Conti, B. and Bartfai, T. (2010) Insulin causes hyperthermia by direct inhibition of warm-sensitive neurons. Diabetes. </w:t>
      </w:r>
      <w:r w:rsidRPr="00A47E38">
        <w:rPr>
          <w:b/>
          <w:lang w:val="en-GB"/>
        </w:rPr>
        <w:t>59</w:t>
      </w:r>
      <w:r w:rsidRPr="00A47E38">
        <w:rPr>
          <w:lang w:val="en-GB"/>
        </w:rPr>
        <w:t>, 43-50</w:t>
      </w:r>
    </w:p>
    <w:p w:rsidRPr="00A47E38" w:rsidR="00B773B6" w:rsidP="0071081B" w:rsidRDefault="00B773B6" w14:paraId="7CB3E58E" w14:textId="23EB2FCE">
      <w:pPr>
        <w:pStyle w:val="EndNoteBibliography"/>
        <w:tabs>
          <w:tab w:val="left" w:pos="284"/>
        </w:tabs>
        <w:spacing w:after="240"/>
        <w:rPr>
          <w:lang w:val="en-GB"/>
        </w:rPr>
      </w:pPr>
      <w:r w:rsidRPr="00A47E38">
        <w:rPr>
          <w:lang w:val="en-GB"/>
        </w:rPr>
        <w:t>88</w:t>
      </w:r>
      <w:r w:rsidRPr="00A47E38" w:rsidR="00BA79E3">
        <w:rPr>
          <w:lang w:val="en-GB"/>
        </w:rPr>
        <w:t>.</w:t>
      </w:r>
      <w:r w:rsidRPr="00A47E38">
        <w:rPr>
          <w:lang w:val="en-GB"/>
        </w:rPr>
        <w:t xml:space="preserve">Frontini, A. and Giordano, A. (2010) Leptin-sensitive neurons in mouse preoptic area express alpha 1A- and alpha 2A-adrenergic receptor isoforms. Neurosci Lett. </w:t>
      </w:r>
      <w:r w:rsidRPr="00A47E38">
        <w:rPr>
          <w:b/>
          <w:lang w:val="en-GB"/>
        </w:rPr>
        <w:t>471</w:t>
      </w:r>
      <w:r w:rsidRPr="00A47E38">
        <w:rPr>
          <w:lang w:val="en-GB"/>
        </w:rPr>
        <w:t>, 83-88</w:t>
      </w:r>
    </w:p>
    <w:p w:rsidRPr="00A47E38" w:rsidR="00B773B6" w:rsidP="0071081B" w:rsidRDefault="00B773B6" w14:paraId="221F9584" w14:textId="1095B114">
      <w:pPr>
        <w:pStyle w:val="EndNoteBibliography"/>
        <w:tabs>
          <w:tab w:val="left" w:pos="284"/>
        </w:tabs>
        <w:spacing w:after="240"/>
        <w:rPr>
          <w:lang w:val="en-GB"/>
        </w:rPr>
      </w:pPr>
      <w:r w:rsidRPr="00A47E38">
        <w:rPr>
          <w:lang w:val="en-GB"/>
        </w:rPr>
        <w:t>89</w:t>
      </w:r>
      <w:r w:rsidRPr="00A47E38" w:rsidR="00BA79E3">
        <w:rPr>
          <w:lang w:val="en-GB"/>
        </w:rPr>
        <w:t>.</w:t>
      </w:r>
      <w:r w:rsidRPr="00A47E38">
        <w:rPr>
          <w:lang w:val="en-GB"/>
        </w:rPr>
        <w:t xml:space="preserve">Zhang, Y., Kerman, I. A., Laque, A., Nguyen, P., Faouzi, M., Louis, G. W., Jones, J. C., Rhodes, C. and Munzberg, H. (2011) Leptin-receptor-expressing neurons in the dorsomedial hypothalamus and median preoptic area regulate sympathetic brown adipose tissue circuits. J Neurosci. </w:t>
      </w:r>
      <w:r w:rsidRPr="00A47E38">
        <w:rPr>
          <w:b/>
          <w:lang w:val="en-GB"/>
        </w:rPr>
        <w:t>31</w:t>
      </w:r>
      <w:r w:rsidRPr="00A47E38">
        <w:rPr>
          <w:lang w:val="en-GB"/>
        </w:rPr>
        <w:t>, 1873-1884</w:t>
      </w:r>
    </w:p>
    <w:p w:rsidRPr="00A47E38" w:rsidR="00B773B6" w:rsidP="0071081B" w:rsidRDefault="00B773B6" w14:paraId="2B9C51B7" w14:textId="59B70B6E">
      <w:pPr>
        <w:pStyle w:val="EndNoteBibliography"/>
        <w:tabs>
          <w:tab w:val="left" w:pos="284"/>
        </w:tabs>
        <w:spacing w:after="240"/>
        <w:rPr>
          <w:lang w:val="en-GB"/>
        </w:rPr>
      </w:pPr>
      <w:r w:rsidRPr="00A47E38">
        <w:rPr>
          <w:lang w:val="en-GB"/>
        </w:rPr>
        <w:t>90</w:t>
      </w:r>
      <w:r w:rsidRPr="00A47E38" w:rsidR="00BA79E3">
        <w:rPr>
          <w:lang w:val="en-GB"/>
        </w:rPr>
        <w:t>.</w:t>
      </w:r>
      <w:r w:rsidRPr="00A47E38">
        <w:rPr>
          <w:lang w:val="en-GB"/>
        </w:rPr>
        <w:t xml:space="preserve">Rezai-Zadeh, K. and Munzberg, H. (2013) Integration of sensory information via central thermoregulatory leptin targets. Physiol Behav. </w:t>
      </w:r>
      <w:r w:rsidRPr="00A47E38">
        <w:rPr>
          <w:b/>
          <w:lang w:val="en-GB"/>
        </w:rPr>
        <w:t>121</w:t>
      </w:r>
      <w:r w:rsidRPr="00A47E38">
        <w:rPr>
          <w:lang w:val="en-GB"/>
        </w:rPr>
        <w:t>, 49-55</w:t>
      </w:r>
    </w:p>
    <w:p w:rsidRPr="00A47E38" w:rsidR="00B773B6" w:rsidP="0071081B" w:rsidRDefault="00B773B6" w14:paraId="37B5AB8E" w14:textId="5E3E5985">
      <w:pPr>
        <w:pStyle w:val="EndNoteBibliography"/>
        <w:tabs>
          <w:tab w:val="left" w:pos="284"/>
        </w:tabs>
        <w:spacing w:after="240"/>
        <w:rPr>
          <w:lang w:val="en-GB"/>
        </w:rPr>
      </w:pPr>
      <w:r w:rsidRPr="00A47E38">
        <w:rPr>
          <w:lang w:val="en-GB"/>
        </w:rPr>
        <w:t>91</w:t>
      </w:r>
      <w:r w:rsidRPr="00A47E38" w:rsidR="00BA79E3">
        <w:rPr>
          <w:lang w:val="en-GB"/>
        </w:rPr>
        <w:t>.</w:t>
      </w:r>
      <w:r w:rsidRPr="00A47E38">
        <w:rPr>
          <w:lang w:val="en-GB"/>
        </w:rPr>
        <w:t xml:space="preserve">Song, C. K., Jackson, R. M., Harris, R. B., Richard, D. and Bartness, T. J. (2005) Melanocortin-4 receptor mRNA is expressed in sympathetic nervous system outflow neurons to white adipose tissue. Am J Physiol Regul Integr Comp Physiol. </w:t>
      </w:r>
      <w:r w:rsidRPr="00A47E38">
        <w:rPr>
          <w:b/>
          <w:lang w:val="en-GB"/>
        </w:rPr>
        <w:t>289</w:t>
      </w:r>
      <w:r w:rsidRPr="00A47E38">
        <w:rPr>
          <w:lang w:val="en-GB"/>
        </w:rPr>
        <w:t>, R1467-1476</w:t>
      </w:r>
    </w:p>
    <w:p w:rsidRPr="00A47E38" w:rsidR="00B773B6" w:rsidP="0071081B" w:rsidRDefault="00B773B6" w14:paraId="35466CE6" w14:textId="18FD2600">
      <w:pPr>
        <w:pStyle w:val="EndNoteBibliography"/>
        <w:tabs>
          <w:tab w:val="left" w:pos="284"/>
        </w:tabs>
        <w:spacing w:after="240"/>
        <w:rPr>
          <w:lang w:val="en-GB"/>
        </w:rPr>
      </w:pPr>
      <w:r w:rsidRPr="00A47E38">
        <w:rPr>
          <w:lang w:val="en-GB"/>
        </w:rPr>
        <w:t>92</w:t>
      </w:r>
      <w:r w:rsidRPr="00A47E38" w:rsidR="00BA79E3">
        <w:rPr>
          <w:lang w:val="en-GB"/>
        </w:rPr>
        <w:t>.</w:t>
      </w:r>
      <w:r w:rsidRPr="00A47E38">
        <w:rPr>
          <w:lang w:val="en-GB"/>
        </w:rPr>
        <w:t xml:space="preserve">Song, C. K., Vaughan, C. H., Keen-Rhinehart, E., Harris, R. B., Richard, D. and Bartness, T. J. (2008) Melanocortin-4 receptor mRNA expressed in sympathetic outflow neurons to brown adipose tissue: neuroanatomical and functional evidence. Am J Physiol Regul Integr Comp Physiol. </w:t>
      </w:r>
      <w:r w:rsidRPr="00A47E38">
        <w:rPr>
          <w:b/>
          <w:lang w:val="en-GB"/>
        </w:rPr>
        <w:t>295</w:t>
      </w:r>
      <w:r w:rsidRPr="00A47E38">
        <w:rPr>
          <w:lang w:val="en-GB"/>
        </w:rPr>
        <w:t>, R417-428</w:t>
      </w:r>
    </w:p>
    <w:p w:rsidRPr="00A47E38" w:rsidR="00B773B6" w:rsidP="0071081B" w:rsidRDefault="00B773B6" w14:paraId="3A82BE31" w14:textId="42A789F1">
      <w:pPr>
        <w:pStyle w:val="EndNoteBibliography"/>
        <w:tabs>
          <w:tab w:val="left" w:pos="284"/>
        </w:tabs>
        <w:spacing w:after="240"/>
        <w:rPr>
          <w:lang w:val="en-GB"/>
        </w:rPr>
      </w:pPr>
      <w:r w:rsidRPr="00A47E38">
        <w:rPr>
          <w:lang w:val="en-GB"/>
        </w:rPr>
        <w:t>93</w:t>
      </w:r>
      <w:r w:rsidRPr="00A47E38" w:rsidR="00BA79E3">
        <w:rPr>
          <w:lang w:val="en-GB"/>
        </w:rPr>
        <w:t>.</w:t>
      </w:r>
      <w:r w:rsidRPr="00A47E38">
        <w:rPr>
          <w:lang w:val="en-GB"/>
        </w:rPr>
        <w:t xml:space="preserve">Garfield, A. S., Lam, D. D., Marston, O. J., Przydzial, M. J. and Heisler, L. K. (2009) Role of central melanocortin pathways in energy homeostasis. Trends Endocrinol Metab. </w:t>
      </w:r>
      <w:r w:rsidRPr="00A47E38">
        <w:rPr>
          <w:b/>
          <w:lang w:val="en-GB"/>
        </w:rPr>
        <w:t>20</w:t>
      </w:r>
      <w:r w:rsidRPr="00A47E38">
        <w:rPr>
          <w:lang w:val="en-GB"/>
        </w:rPr>
        <w:t>, 203-215</w:t>
      </w:r>
    </w:p>
    <w:p w:rsidRPr="00A47E38" w:rsidR="00B773B6" w:rsidP="0071081B" w:rsidRDefault="00B773B6" w14:paraId="2A63781B" w14:textId="3063C861">
      <w:pPr>
        <w:pStyle w:val="EndNoteBibliography"/>
        <w:tabs>
          <w:tab w:val="left" w:pos="284"/>
        </w:tabs>
        <w:spacing w:after="240"/>
        <w:rPr>
          <w:lang w:val="en-GB"/>
        </w:rPr>
      </w:pPr>
      <w:r w:rsidRPr="00A47E38">
        <w:rPr>
          <w:lang w:val="en-GB"/>
        </w:rPr>
        <w:t>94</w:t>
      </w:r>
      <w:r w:rsidRPr="00A47E38" w:rsidR="00BA79E3">
        <w:rPr>
          <w:lang w:val="en-GB"/>
        </w:rPr>
        <w:t>.</w:t>
      </w:r>
      <w:r w:rsidRPr="00A47E38">
        <w:rPr>
          <w:lang w:val="en-GB"/>
        </w:rPr>
        <w:t xml:space="preserve">Yeo, G. S. and Heisler, L. K. (2012) Unraveling the brain regulation of appetite: lessons from genetics. Nat Neurosci. </w:t>
      </w:r>
      <w:r w:rsidRPr="00A47E38">
        <w:rPr>
          <w:b/>
          <w:lang w:val="en-GB"/>
        </w:rPr>
        <w:t>15</w:t>
      </w:r>
      <w:r w:rsidRPr="00A47E38">
        <w:rPr>
          <w:lang w:val="en-GB"/>
        </w:rPr>
        <w:t>, 1343-1349</w:t>
      </w:r>
    </w:p>
    <w:p w:rsidRPr="00A47E38" w:rsidR="00B773B6" w:rsidP="0071081B" w:rsidRDefault="00B773B6" w14:paraId="3670B7D6" w14:textId="7F0B054E">
      <w:pPr>
        <w:pStyle w:val="EndNoteBibliography"/>
        <w:tabs>
          <w:tab w:val="left" w:pos="284"/>
        </w:tabs>
        <w:spacing w:after="240"/>
        <w:rPr>
          <w:lang w:val="en-GB"/>
        </w:rPr>
      </w:pPr>
      <w:r w:rsidRPr="00A47E38">
        <w:rPr>
          <w:lang w:val="en-GB"/>
        </w:rPr>
        <w:t>95</w:t>
      </w:r>
      <w:r w:rsidRPr="00A47E38" w:rsidR="00BA79E3">
        <w:rPr>
          <w:lang w:val="en-GB"/>
        </w:rPr>
        <w:t>.</w:t>
      </w:r>
      <w:r w:rsidRPr="00A47E38">
        <w:rPr>
          <w:lang w:val="en-GB"/>
        </w:rPr>
        <w:t xml:space="preserve">Yeo, G. S., Farooqi, I. S., Challis, B. G., Jackson, R. S. and O'Rahilly, S. (2000) The role of melanocortin signalling in the control of body weight: evidence from human and murine genetic models. QJM. </w:t>
      </w:r>
      <w:r w:rsidRPr="00A47E38">
        <w:rPr>
          <w:b/>
          <w:lang w:val="en-GB"/>
        </w:rPr>
        <w:t>93</w:t>
      </w:r>
      <w:r w:rsidRPr="00A47E38">
        <w:rPr>
          <w:lang w:val="en-GB"/>
        </w:rPr>
        <w:t>, 7-14</w:t>
      </w:r>
    </w:p>
    <w:p w:rsidRPr="00A47E38" w:rsidR="00B773B6" w:rsidP="0071081B" w:rsidRDefault="00B773B6" w14:paraId="074EE805" w14:textId="64D779E5">
      <w:pPr>
        <w:pStyle w:val="EndNoteBibliography"/>
        <w:tabs>
          <w:tab w:val="left" w:pos="284"/>
        </w:tabs>
        <w:spacing w:after="240"/>
        <w:rPr>
          <w:lang w:val="en-GB"/>
        </w:rPr>
      </w:pPr>
      <w:r w:rsidRPr="00A47E38">
        <w:rPr>
          <w:lang w:val="en-GB"/>
        </w:rPr>
        <w:t>96</w:t>
      </w:r>
      <w:r w:rsidRPr="00A47E38" w:rsidR="00BA79E3">
        <w:rPr>
          <w:lang w:val="en-GB"/>
        </w:rPr>
        <w:t>.</w:t>
      </w:r>
      <w:r w:rsidRPr="00A47E38">
        <w:rPr>
          <w:lang w:val="en-GB"/>
        </w:rPr>
        <w:t xml:space="preserve">Haskell-Luevano, C. and Monck, E. K. (2001) Agouti-related protein functions as an inverse agonist at a constitutively active brain melanocortin-4 receptor. Regul Pept. </w:t>
      </w:r>
      <w:r w:rsidRPr="00A47E38">
        <w:rPr>
          <w:b/>
          <w:lang w:val="en-GB"/>
        </w:rPr>
        <w:t>99</w:t>
      </w:r>
      <w:r w:rsidRPr="00A47E38">
        <w:rPr>
          <w:lang w:val="en-GB"/>
        </w:rPr>
        <w:t>, 1-7</w:t>
      </w:r>
    </w:p>
    <w:p w:rsidRPr="00A47E38" w:rsidR="00B773B6" w:rsidP="0071081B" w:rsidRDefault="00B773B6" w14:paraId="172CB091" w14:textId="396C2A12">
      <w:pPr>
        <w:pStyle w:val="EndNoteBibliography"/>
        <w:tabs>
          <w:tab w:val="left" w:pos="284"/>
        </w:tabs>
        <w:spacing w:after="240"/>
        <w:rPr>
          <w:lang w:val="en-GB"/>
        </w:rPr>
      </w:pPr>
      <w:r w:rsidRPr="00A47E38">
        <w:rPr>
          <w:lang w:val="en-GB"/>
        </w:rPr>
        <w:t>97</w:t>
      </w:r>
      <w:r w:rsidRPr="00A47E38" w:rsidR="00BA79E3">
        <w:rPr>
          <w:lang w:val="en-GB"/>
        </w:rPr>
        <w:t>.</w:t>
      </w:r>
      <w:r w:rsidRPr="00A47E38">
        <w:rPr>
          <w:lang w:val="en-GB"/>
        </w:rPr>
        <w:t xml:space="preserve">Nijenhuis, W. A., Oosterom, J. and Adan, R. A. (2001) AgRP(83-132) acts as an inverse agonist on the human-melanocortin-4 receptor. Mol Endocrinol. </w:t>
      </w:r>
      <w:r w:rsidRPr="00A47E38">
        <w:rPr>
          <w:b/>
          <w:lang w:val="en-GB"/>
        </w:rPr>
        <w:t>15</w:t>
      </w:r>
      <w:r w:rsidRPr="00A47E38">
        <w:rPr>
          <w:lang w:val="en-GB"/>
        </w:rPr>
        <w:t>, 164-171</w:t>
      </w:r>
    </w:p>
    <w:p w:rsidRPr="00A47E38" w:rsidR="00B773B6" w:rsidP="0071081B" w:rsidRDefault="00B773B6" w14:paraId="15252D5E" w14:textId="0596D341">
      <w:pPr>
        <w:pStyle w:val="EndNoteBibliography"/>
        <w:tabs>
          <w:tab w:val="left" w:pos="284"/>
        </w:tabs>
        <w:spacing w:after="240"/>
        <w:rPr>
          <w:lang w:val="en-GB"/>
        </w:rPr>
      </w:pPr>
      <w:r w:rsidRPr="00A47E38">
        <w:rPr>
          <w:lang w:val="en-GB"/>
        </w:rPr>
        <w:t>98</w:t>
      </w:r>
      <w:r w:rsidRPr="00A47E38" w:rsidR="00BA79E3">
        <w:rPr>
          <w:lang w:val="en-GB"/>
        </w:rPr>
        <w:t>.</w:t>
      </w:r>
      <w:r w:rsidRPr="00A47E38">
        <w:rPr>
          <w:lang w:val="en-GB"/>
        </w:rPr>
        <w:t xml:space="preserve">Cone, R. D. (2005) Anatomy and regulation of the central melanocortin system. Nat Neurosci. </w:t>
      </w:r>
      <w:r w:rsidRPr="00A47E38">
        <w:rPr>
          <w:b/>
          <w:lang w:val="en-GB"/>
        </w:rPr>
        <w:t>8</w:t>
      </w:r>
      <w:r w:rsidRPr="00A47E38">
        <w:rPr>
          <w:lang w:val="en-GB"/>
        </w:rPr>
        <w:t>, 571-578</w:t>
      </w:r>
    </w:p>
    <w:p w:rsidRPr="00A47E38" w:rsidR="00B773B6" w:rsidP="0071081B" w:rsidRDefault="00B773B6" w14:paraId="10833EBE" w14:textId="06330882">
      <w:pPr>
        <w:pStyle w:val="EndNoteBibliography"/>
        <w:tabs>
          <w:tab w:val="left" w:pos="284"/>
        </w:tabs>
        <w:spacing w:after="240"/>
        <w:rPr>
          <w:lang w:val="en-GB"/>
        </w:rPr>
      </w:pPr>
      <w:r w:rsidRPr="00A47E38">
        <w:rPr>
          <w:lang w:val="en-GB"/>
        </w:rPr>
        <w:t>99</w:t>
      </w:r>
      <w:r w:rsidRPr="00A47E38" w:rsidR="00BA79E3">
        <w:rPr>
          <w:lang w:val="en-GB"/>
        </w:rPr>
        <w:t>.</w:t>
      </w:r>
      <w:r w:rsidRPr="00A47E38">
        <w:rPr>
          <w:lang w:val="en-GB"/>
        </w:rPr>
        <w:t xml:space="preserve">Cone, R. D. (2006) Studies on the physiological functions of the melanocortin system. Endocr Rev. </w:t>
      </w:r>
      <w:r w:rsidRPr="00A47E38">
        <w:rPr>
          <w:b/>
          <w:lang w:val="en-GB"/>
        </w:rPr>
        <w:t>27</w:t>
      </w:r>
      <w:r w:rsidRPr="00A47E38">
        <w:rPr>
          <w:lang w:val="en-GB"/>
        </w:rPr>
        <w:t>, 736-749</w:t>
      </w:r>
    </w:p>
    <w:p w:rsidRPr="00A47E38" w:rsidR="00B773B6" w:rsidP="0071081B" w:rsidRDefault="00B773B6" w14:paraId="5ACE70E0" w14:textId="6EDA16ED">
      <w:pPr>
        <w:pStyle w:val="EndNoteBibliography"/>
        <w:tabs>
          <w:tab w:val="left" w:pos="284"/>
        </w:tabs>
        <w:spacing w:after="240"/>
        <w:rPr>
          <w:lang w:val="en-GB"/>
        </w:rPr>
      </w:pPr>
      <w:r w:rsidRPr="00A47E38">
        <w:rPr>
          <w:lang w:val="en-GB"/>
        </w:rPr>
        <w:t>100</w:t>
      </w:r>
      <w:r w:rsidRPr="00A47E38" w:rsidR="00BA79E3">
        <w:rPr>
          <w:lang w:val="en-GB"/>
        </w:rPr>
        <w:t>.</w:t>
      </w:r>
      <w:r w:rsidRPr="00A47E38">
        <w:rPr>
          <w:lang w:val="en-GB"/>
        </w:rPr>
        <w:t xml:space="preserve">Cowley, M. A., Smith, R. G., Diano, S., Tschop, M., Pronchuk, N., Grove, K. L., Strasburger, C. J., Bidlingmaier, M., Esterman, M., Heiman, M. L., Garcia-Segura, L. M., Nillni, E. A., Mendez, P., Low, M. J., </w:t>
      </w:r>
      <w:r w:rsidRPr="00A47E38">
        <w:rPr>
          <w:lang w:val="en-GB"/>
        </w:rPr>
        <w:lastRenderedPageBreak/>
        <w:t xml:space="preserve">Sotonyi, P., Friedman, J. M., Liu, H., Pinto, S., Colmers, W. F., Cone, R. D. and Horvath, T. L. (2003) The distribution and mechanism of action of ghrelin in the CNS demonstrates a novel hypothalamic circuit regulating energy homeostasis. Neuron. </w:t>
      </w:r>
      <w:r w:rsidRPr="00A47E38">
        <w:rPr>
          <w:b/>
          <w:lang w:val="en-GB"/>
        </w:rPr>
        <w:t>37</w:t>
      </w:r>
      <w:r w:rsidRPr="00A47E38">
        <w:rPr>
          <w:lang w:val="en-GB"/>
        </w:rPr>
        <w:t>, 649-661</w:t>
      </w:r>
    </w:p>
    <w:p w:rsidRPr="00A47E38" w:rsidR="00B773B6" w:rsidP="0071081B" w:rsidRDefault="00B773B6" w14:paraId="5F18A1FE" w14:textId="3FAE68AD">
      <w:pPr>
        <w:pStyle w:val="EndNoteBibliography"/>
        <w:tabs>
          <w:tab w:val="left" w:pos="284"/>
        </w:tabs>
        <w:spacing w:after="240"/>
        <w:rPr>
          <w:lang w:val="en-GB"/>
        </w:rPr>
      </w:pPr>
      <w:r w:rsidRPr="00A47E38">
        <w:rPr>
          <w:lang w:val="en-GB"/>
        </w:rPr>
        <w:t>101</w:t>
      </w:r>
      <w:r w:rsidRPr="00A47E38" w:rsidR="00BA79E3">
        <w:rPr>
          <w:lang w:val="en-GB"/>
        </w:rPr>
        <w:t>.</w:t>
      </w:r>
      <w:r w:rsidRPr="00A47E38">
        <w:rPr>
          <w:lang w:val="en-GB"/>
        </w:rPr>
        <w:t xml:space="preserve">Tong, Q., Ye, C. P., Jones, J. E., Elmquist, J. K. and Lowell, B. B. (2008) Synaptic release of GABA by AgRP neurons is required for normal regulation of energy balance. Nat Neurosci. </w:t>
      </w:r>
      <w:r w:rsidRPr="00A47E38">
        <w:rPr>
          <w:b/>
          <w:lang w:val="en-GB"/>
        </w:rPr>
        <w:t>11</w:t>
      </w:r>
      <w:r w:rsidRPr="00A47E38">
        <w:rPr>
          <w:lang w:val="en-GB"/>
        </w:rPr>
        <w:t>, 998-1000</w:t>
      </w:r>
    </w:p>
    <w:p w:rsidRPr="00A47E38" w:rsidR="00B773B6" w:rsidP="0071081B" w:rsidRDefault="00B773B6" w14:paraId="0F3B224B" w14:textId="20F281F3">
      <w:pPr>
        <w:pStyle w:val="EndNoteBibliography"/>
        <w:tabs>
          <w:tab w:val="left" w:pos="284"/>
        </w:tabs>
        <w:spacing w:after="240"/>
        <w:rPr>
          <w:lang w:val="en-GB"/>
        </w:rPr>
      </w:pPr>
      <w:r w:rsidRPr="00A47E38">
        <w:rPr>
          <w:lang w:val="en-GB"/>
        </w:rPr>
        <w:t>102</w:t>
      </w:r>
      <w:r w:rsidRPr="00A47E38" w:rsidR="00BA79E3">
        <w:rPr>
          <w:lang w:val="en-GB"/>
        </w:rPr>
        <w:t>.</w:t>
      </w:r>
      <w:r w:rsidRPr="00A47E38">
        <w:rPr>
          <w:lang w:val="en-GB"/>
        </w:rPr>
        <w:t xml:space="preserve">Schwartz, M. W., Baskin, D. G., Bukowski, T. R., Kuijper, J. L., Foster, D., Lasser, G., Prunkard, D. E., Porte, D., Jr., Woods, S. C., Seeley, R. J. and Weigle, D. S. (1996) Specificity of leptin action on elevated blood glucose levels and hypothalamic neuropeptide Y gene expression in ob/ob mice. Diabetes. </w:t>
      </w:r>
      <w:r w:rsidRPr="00A47E38">
        <w:rPr>
          <w:b/>
          <w:lang w:val="en-GB"/>
        </w:rPr>
        <w:t>45</w:t>
      </w:r>
      <w:r w:rsidRPr="00A47E38">
        <w:rPr>
          <w:lang w:val="en-GB"/>
        </w:rPr>
        <w:t>, 531-535</w:t>
      </w:r>
    </w:p>
    <w:p w:rsidRPr="00A47E38" w:rsidR="00B773B6" w:rsidP="0071081B" w:rsidRDefault="00B773B6" w14:paraId="6C0DF94A" w14:textId="12701D99">
      <w:pPr>
        <w:pStyle w:val="EndNoteBibliography"/>
        <w:tabs>
          <w:tab w:val="left" w:pos="284"/>
        </w:tabs>
        <w:spacing w:after="240"/>
        <w:rPr>
          <w:lang w:val="en-GB"/>
        </w:rPr>
      </w:pPr>
      <w:r w:rsidRPr="00A47E38">
        <w:rPr>
          <w:lang w:val="en-GB"/>
        </w:rPr>
        <w:t>103</w:t>
      </w:r>
      <w:r w:rsidRPr="00A47E38" w:rsidR="00BA79E3">
        <w:rPr>
          <w:lang w:val="en-GB"/>
        </w:rPr>
        <w:t>.</w:t>
      </w:r>
      <w:r w:rsidRPr="00A47E38">
        <w:rPr>
          <w:lang w:val="en-GB"/>
        </w:rPr>
        <w:t xml:space="preserve">Mizuno, T. M. and Mobbs, C. V. (1999) Hypothalamic agouti-related protein messenger ribonucleic acid is inhibited by leptin and stimulated by fasting. Endocrinology. </w:t>
      </w:r>
      <w:r w:rsidRPr="00A47E38">
        <w:rPr>
          <w:b/>
          <w:lang w:val="en-GB"/>
        </w:rPr>
        <w:t>140</w:t>
      </w:r>
      <w:r w:rsidRPr="00A47E38">
        <w:rPr>
          <w:lang w:val="en-GB"/>
        </w:rPr>
        <w:t>, 814-817</w:t>
      </w:r>
    </w:p>
    <w:p w:rsidRPr="00A47E38" w:rsidR="00B773B6" w:rsidP="0071081B" w:rsidRDefault="00B773B6" w14:paraId="65D041B6" w14:textId="722C33A5">
      <w:pPr>
        <w:pStyle w:val="EndNoteBibliography"/>
        <w:tabs>
          <w:tab w:val="left" w:pos="284"/>
        </w:tabs>
        <w:spacing w:after="240"/>
        <w:rPr>
          <w:lang w:val="en-GB"/>
        </w:rPr>
      </w:pPr>
      <w:r w:rsidRPr="00A47E38">
        <w:rPr>
          <w:lang w:val="en-GB"/>
        </w:rPr>
        <w:t>104</w:t>
      </w:r>
      <w:r w:rsidRPr="00A47E38" w:rsidR="00BA79E3">
        <w:rPr>
          <w:lang w:val="en-GB"/>
        </w:rPr>
        <w:t>.</w:t>
      </w:r>
      <w:r w:rsidRPr="00A47E38">
        <w:rPr>
          <w:lang w:val="en-GB"/>
        </w:rPr>
        <w:t xml:space="preserve">Schwartz, M. W., Seeley, R. J., Woods, S. C., Weigle, D. S., Campfield, L. A., Burn, P. and Baskin, D. G. (1997) Leptin increases hypothalamic pro-opiomelanocortin mRNA expression in the rostral arcuate nucleus. Diabetes. </w:t>
      </w:r>
      <w:r w:rsidRPr="00A47E38">
        <w:rPr>
          <w:b/>
          <w:lang w:val="en-GB"/>
        </w:rPr>
        <w:t>46</w:t>
      </w:r>
      <w:r w:rsidRPr="00A47E38">
        <w:rPr>
          <w:lang w:val="en-GB"/>
        </w:rPr>
        <w:t>, 2119-2123</w:t>
      </w:r>
    </w:p>
    <w:p w:rsidRPr="00A47E38" w:rsidR="00B773B6" w:rsidP="0071081B" w:rsidRDefault="00B773B6" w14:paraId="444B5F12" w14:textId="24C64292">
      <w:pPr>
        <w:pStyle w:val="EndNoteBibliography"/>
        <w:tabs>
          <w:tab w:val="left" w:pos="284"/>
        </w:tabs>
        <w:spacing w:after="240"/>
        <w:rPr>
          <w:lang w:val="en-GB"/>
        </w:rPr>
      </w:pPr>
      <w:r w:rsidRPr="00A47E38">
        <w:rPr>
          <w:lang w:val="en-GB"/>
        </w:rPr>
        <w:t>105</w:t>
      </w:r>
      <w:r w:rsidRPr="00A47E38" w:rsidR="00BA79E3">
        <w:rPr>
          <w:lang w:val="en-GB"/>
        </w:rPr>
        <w:t>.</w:t>
      </w:r>
      <w:r w:rsidRPr="00A47E38">
        <w:rPr>
          <w:lang w:val="en-GB"/>
        </w:rPr>
        <w:t xml:space="preserve">Thornton, J. E., Cheung, C. C., Clifton, D. K. and Steiner, R. A. (1997) Regulation of hypothalamic proopiomelanocortin mRNA by leptin in ob/ob mice. Endocrinology. </w:t>
      </w:r>
      <w:r w:rsidRPr="00A47E38">
        <w:rPr>
          <w:b/>
          <w:lang w:val="en-GB"/>
        </w:rPr>
        <w:t>138</w:t>
      </w:r>
      <w:r w:rsidRPr="00A47E38">
        <w:rPr>
          <w:lang w:val="en-GB"/>
        </w:rPr>
        <w:t>, 5063-5066</w:t>
      </w:r>
    </w:p>
    <w:p w:rsidRPr="00A47E38" w:rsidR="00B773B6" w:rsidP="0071081B" w:rsidRDefault="00B773B6" w14:paraId="615D1A84" w14:textId="64F497CE">
      <w:pPr>
        <w:pStyle w:val="EndNoteBibliography"/>
        <w:tabs>
          <w:tab w:val="left" w:pos="284"/>
        </w:tabs>
        <w:spacing w:after="240"/>
        <w:rPr>
          <w:lang w:val="en-GB"/>
        </w:rPr>
      </w:pPr>
      <w:r w:rsidRPr="00A47E38">
        <w:rPr>
          <w:lang w:val="en-GB"/>
        </w:rPr>
        <w:t>106</w:t>
      </w:r>
      <w:r w:rsidRPr="00A47E38" w:rsidR="00BA79E3">
        <w:rPr>
          <w:lang w:val="en-GB"/>
        </w:rPr>
        <w:t>.</w:t>
      </w:r>
      <w:r w:rsidRPr="00A47E38">
        <w:rPr>
          <w:lang w:val="en-GB"/>
        </w:rPr>
        <w:t xml:space="preserve">Vong, L., Ye, C., Yang, Z., Choi, B., Chua, S., Jr. and Lowell, B. B. (2011) Leptin action on GABAergic neurons prevents obesity and reduces inhibitory tone to POMC neurons. Neuron. </w:t>
      </w:r>
      <w:r w:rsidRPr="00A47E38">
        <w:rPr>
          <w:b/>
          <w:lang w:val="en-GB"/>
        </w:rPr>
        <w:t>71</w:t>
      </w:r>
      <w:r w:rsidRPr="00A47E38">
        <w:rPr>
          <w:lang w:val="en-GB"/>
        </w:rPr>
        <w:t>, 142-154</w:t>
      </w:r>
    </w:p>
    <w:p w:rsidRPr="00A47E38" w:rsidR="00B773B6" w:rsidP="0071081B" w:rsidRDefault="00B773B6" w14:paraId="75DB638D" w14:textId="16709F97">
      <w:pPr>
        <w:pStyle w:val="EndNoteBibliography"/>
        <w:tabs>
          <w:tab w:val="left" w:pos="284"/>
        </w:tabs>
        <w:spacing w:after="240"/>
        <w:rPr>
          <w:lang w:val="en-GB"/>
        </w:rPr>
      </w:pPr>
      <w:r w:rsidRPr="00A47E38">
        <w:rPr>
          <w:lang w:val="en-GB"/>
        </w:rPr>
        <w:t>107</w:t>
      </w:r>
      <w:r w:rsidRPr="00A47E38" w:rsidR="00BA79E3">
        <w:rPr>
          <w:lang w:val="en-GB"/>
        </w:rPr>
        <w:t>.</w:t>
      </w:r>
      <w:r w:rsidRPr="00A47E38">
        <w:rPr>
          <w:lang w:val="en-GB"/>
        </w:rPr>
        <w:t xml:space="preserve">Cowley, M. A., Smart, J. L., Rubinstein, M., Cerdan, M. G., Diano, S., Horvath, T. L., Cone, R. D. and Low, M. J. (2001) Leptin activates anorexigenic POMC neurons through a neural network in the arcuate nucleus. Nature. </w:t>
      </w:r>
      <w:r w:rsidRPr="00A47E38">
        <w:rPr>
          <w:b/>
          <w:lang w:val="en-GB"/>
        </w:rPr>
        <w:t>411</w:t>
      </w:r>
      <w:r w:rsidRPr="00A47E38">
        <w:rPr>
          <w:lang w:val="en-GB"/>
        </w:rPr>
        <w:t>, 480-484</w:t>
      </w:r>
    </w:p>
    <w:p w:rsidRPr="00A47E38" w:rsidR="00B773B6" w:rsidP="0071081B" w:rsidRDefault="00B773B6" w14:paraId="3B02A0A3" w14:textId="79A730F4">
      <w:pPr>
        <w:pStyle w:val="EndNoteBibliography"/>
        <w:tabs>
          <w:tab w:val="left" w:pos="284"/>
        </w:tabs>
        <w:spacing w:after="240"/>
        <w:rPr>
          <w:lang w:val="en-GB"/>
        </w:rPr>
      </w:pPr>
      <w:r w:rsidRPr="00A47E38">
        <w:rPr>
          <w:lang w:val="en-GB"/>
        </w:rPr>
        <w:t>108</w:t>
      </w:r>
      <w:r w:rsidRPr="00A47E38" w:rsidR="00BA79E3">
        <w:rPr>
          <w:lang w:val="en-GB"/>
        </w:rPr>
        <w:t>.</w:t>
      </w:r>
      <w:r w:rsidRPr="00A47E38">
        <w:rPr>
          <w:lang w:val="en-GB"/>
        </w:rPr>
        <w:t xml:space="preserve">Kamegai, J., Tamura, H., Shimizu, T., Ishii, S., Sugihara, H. and Wakabayashi, I. (2001) Chronic central infusion of ghrelin increases hypothalamic neuropeptide Y and Agouti-related protein mRNA levels and body weight in rats. Diabetes. </w:t>
      </w:r>
      <w:r w:rsidRPr="00A47E38">
        <w:rPr>
          <w:b/>
          <w:lang w:val="en-GB"/>
        </w:rPr>
        <w:t>50</w:t>
      </w:r>
      <w:r w:rsidRPr="00A47E38">
        <w:rPr>
          <w:lang w:val="en-GB"/>
        </w:rPr>
        <w:t>, 2438-2443</w:t>
      </w:r>
    </w:p>
    <w:p w:rsidRPr="00A47E38" w:rsidR="00B773B6" w:rsidP="0071081B" w:rsidRDefault="00B773B6" w14:paraId="0B90428B" w14:textId="1E0DFD53">
      <w:pPr>
        <w:pStyle w:val="EndNoteBibliography"/>
        <w:tabs>
          <w:tab w:val="left" w:pos="284"/>
        </w:tabs>
        <w:spacing w:after="240"/>
        <w:rPr>
          <w:lang w:val="en-GB"/>
        </w:rPr>
      </w:pPr>
      <w:r w:rsidRPr="00A47E38">
        <w:rPr>
          <w:lang w:val="en-GB"/>
        </w:rPr>
        <w:t>109</w:t>
      </w:r>
      <w:r w:rsidRPr="00A47E38" w:rsidR="00BA79E3">
        <w:rPr>
          <w:lang w:val="en-GB"/>
        </w:rPr>
        <w:t>.</w:t>
      </w:r>
      <w:r w:rsidRPr="00A47E38">
        <w:rPr>
          <w:lang w:val="en-GB"/>
        </w:rPr>
        <w:t xml:space="preserve">Nakazato, M., Murakami, N., Date, Y., Kojima, M., Matsuo, H., Kangawa, K. and Matsukura, S. (2001) A role for ghrelin in the central regulation of feeding. Nature. </w:t>
      </w:r>
      <w:r w:rsidRPr="00A47E38">
        <w:rPr>
          <w:b/>
          <w:lang w:val="en-GB"/>
        </w:rPr>
        <w:t>409</w:t>
      </w:r>
      <w:r w:rsidRPr="00A47E38">
        <w:rPr>
          <w:lang w:val="en-GB"/>
        </w:rPr>
        <w:t>, 194-198</w:t>
      </w:r>
    </w:p>
    <w:p w:rsidRPr="00A47E38" w:rsidR="00B773B6" w:rsidP="0071081B" w:rsidRDefault="00B773B6" w14:paraId="05AD6D36" w14:textId="19BC1639">
      <w:pPr>
        <w:pStyle w:val="EndNoteBibliography"/>
        <w:tabs>
          <w:tab w:val="left" w:pos="284"/>
        </w:tabs>
        <w:spacing w:after="240"/>
        <w:rPr>
          <w:lang w:val="en-GB"/>
        </w:rPr>
      </w:pPr>
      <w:r w:rsidRPr="00A47E38">
        <w:rPr>
          <w:lang w:val="en-GB"/>
        </w:rPr>
        <w:t>110</w:t>
      </w:r>
      <w:r w:rsidRPr="00A47E38" w:rsidR="00BA79E3">
        <w:rPr>
          <w:lang w:val="en-GB"/>
        </w:rPr>
        <w:t>.</w:t>
      </w:r>
      <w:r w:rsidRPr="00A47E38">
        <w:rPr>
          <w:lang w:val="en-GB"/>
        </w:rPr>
        <w:t xml:space="preserve">Seoane, L. M., </w:t>
      </w:r>
      <w:r w:rsidRPr="00A47E38" w:rsidR="00267EC7">
        <w:rPr>
          <w:lang w:val="en-GB"/>
        </w:rPr>
        <w:t>López</w:t>
      </w:r>
      <w:r w:rsidRPr="00A47E38">
        <w:rPr>
          <w:lang w:val="en-GB"/>
        </w:rPr>
        <w:t xml:space="preserve">, M., Tovar, S., Casanueva, F. F., Senaris, R. and Dieguez, C. (2003) Agouti-related peptide, neuropeptide Y, and somatostatin-producing neurons are targets for ghrelin actions in the rat hypothalamus. Endocrinology. </w:t>
      </w:r>
      <w:r w:rsidRPr="00A47E38">
        <w:rPr>
          <w:b/>
          <w:lang w:val="en-GB"/>
        </w:rPr>
        <w:t>144</w:t>
      </w:r>
      <w:r w:rsidRPr="00A47E38">
        <w:rPr>
          <w:lang w:val="en-GB"/>
        </w:rPr>
        <w:t>, 544-551</w:t>
      </w:r>
    </w:p>
    <w:p w:rsidRPr="00A47E38" w:rsidR="00B773B6" w:rsidP="0071081B" w:rsidRDefault="00B773B6" w14:paraId="13CBB8D0" w14:textId="5FAD3D9B">
      <w:pPr>
        <w:pStyle w:val="EndNoteBibliography"/>
        <w:tabs>
          <w:tab w:val="left" w:pos="284"/>
        </w:tabs>
        <w:spacing w:after="240"/>
        <w:rPr>
          <w:lang w:val="en-GB"/>
        </w:rPr>
      </w:pPr>
      <w:r w:rsidRPr="00A47E38">
        <w:rPr>
          <w:lang w:val="en-GB"/>
        </w:rPr>
        <w:t>111</w:t>
      </w:r>
      <w:r w:rsidRPr="00A47E38" w:rsidR="00BA79E3">
        <w:rPr>
          <w:lang w:val="en-GB"/>
        </w:rPr>
        <w:t>.</w:t>
      </w:r>
      <w:r w:rsidRPr="00A47E38">
        <w:rPr>
          <w:lang w:val="en-GB"/>
        </w:rPr>
        <w:t xml:space="preserve">Cyr, N. E., Toorie, A. M., Steger, J. S., Sochat, M. M., Hyner, S., Perello, M., Stuart, R. and Nillni, E. A. (2013) Mechanisms by which the orexigen NPY regulates anorexigenic alpha-MSH and TRH. Am J Physiol Endocrinol Metab. </w:t>
      </w:r>
      <w:r w:rsidRPr="00A47E38">
        <w:rPr>
          <w:b/>
          <w:lang w:val="en-GB"/>
        </w:rPr>
        <w:t>304</w:t>
      </w:r>
      <w:r w:rsidRPr="00A47E38">
        <w:rPr>
          <w:lang w:val="en-GB"/>
        </w:rPr>
        <w:t>, E640-650</w:t>
      </w:r>
    </w:p>
    <w:p w:rsidRPr="00A47E38" w:rsidR="00B773B6" w:rsidP="0071081B" w:rsidRDefault="00B773B6" w14:paraId="1A92A229" w14:textId="1421464B">
      <w:pPr>
        <w:pStyle w:val="EndNoteBibliography"/>
        <w:tabs>
          <w:tab w:val="left" w:pos="284"/>
        </w:tabs>
        <w:spacing w:after="240"/>
        <w:rPr>
          <w:lang w:val="en-GB"/>
        </w:rPr>
      </w:pPr>
      <w:r w:rsidRPr="00A47E38">
        <w:rPr>
          <w:lang w:val="en-GB"/>
        </w:rPr>
        <w:t>112</w:t>
      </w:r>
      <w:r w:rsidRPr="00A47E38" w:rsidR="00BA79E3">
        <w:rPr>
          <w:lang w:val="en-GB"/>
        </w:rPr>
        <w:t>.</w:t>
      </w:r>
      <w:r w:rsidRPr="00A47E38">
        <w:rPr>
          <w:lang w:val="en-GB"/>
        </w:rPr>
        <w:t xml:space="preserve">Dietrich, M. O. and Horvath, T. L. (2013) Hypothalamic control of energy balance: insights into the role of synaptic plasticity. Trends Neurosci. </w:t>
      </w:r>
      <w:r w:rsidRPr="00A47E38">
        <w:rPr>
          <w:b/>
          <w:lang w:val="en-GB"/>
        </w:rPr>
        <w:t>36</w:t>
      </w:r>
      <w:r w:rsidRPr="00A47E38">
        <w:rPr>
          <w:lang w:val="en-GB"/>
        </w:rPr>
        <w:t>, 65-73</w:t>
      </w:r>
    </w:p>
    <w:p w:rsidRPr="00A47E38" w:rsidR="00B773B6" w:rsidP="0071081B" w:rsidRDefault="00B773B6" w14:paraId="3DBE0A25" w14:textId="5B925CB3">
      <w:pPr>
        <w:pStyle w:val="EndNoteBibliography"/>
        <w:tabs>
          <w:tab w:val="left" w:pos="284"/>
        </w:tabs>
        <w:spacing w:after="240"/>
        <w:rPr>
          <w:lang w:val="en-GB"/>
        </w:rPr>
      </w:pPr>
      <w:r w:rsidRPr="00A47E38">
        <w:rPr>
          <w:lang w:val="en-GB"/>
        </w:rPr>
        <w:t>113</w:t>
      </w:r>
      <w:r w:rsidRPr="00A47E38" w:rsidR="00BA79E3">
        <w:rPr>
          <w:lang w:val="en-GB"/>
        </w:rPr>
        <w:t>.</w:t>
      </w:r>
      <w:r w:rsidRPr="00A47E38">
        <w:rPr>
          <w:lang w:val="en-GB"/>
        </w:rPr>
        <w:t xml:space="preserve">Chen, Y., Lin, Y. C., Kuo, T. W. and Knight, Z. A. (2015) Sensory detection of food rapidly modulates arcuate feeding circuits. Cell. </w:t>
      </w:r>
      <w:r w:rsidRPr="00A47E38">
        <w:rPr>
          <w:b/>
          <w:lang w:val="en-GB"/>
        </w:rPr>
        <w:t>160</w:t>
      </w:r>
      <w:r w:rsidRPr="00A47E38">
        <w:rPr>
          <w:lang w:val="en-GB"/>
        </w:rPr>
        <w:t>, 829-841</w:t>
      </w:r>
    </w:p>
    <w:p w:rsidRPr="00A47E38" w:rsidR="00B773B6" w:rsidP="0071081B" w:rsidRDefault="00B773B6" w14:paraId="0F88A69F" w14:textId="18FB1460">
      <w:pPr>
        <w:pStyle w:val="EndNoteBibliography"/>
        <w:tabs>
          <w:tab w:val="left" w:pos="284"/>
        </w:tabs>
        <w:spacing w:after="240"/>
        <w:rPr>
          <w:lang w:val="en-GB"/>
        </w:rPr>
      </w:pPr>
      <w:r w:rsidRPr="00A47E38">
        <w:rPr>
          <w:lang w:val="en-GB"/>
        </w:rPr>
        <w:t>114</w:t>
      </w:r>
      <w:r w:rsidRPr="00A47E38" w:rsidR="00BA79E3">
        <w:rPr>
          <w:lang w:val="en-GB"/>
        </w:rPr>
        <w:t>.</w:t>
      </w:r>
      <w:r w:rsidRPr="00A47E38">
        <w:rPr>
          <w:lang w:val="en-GB"/>
        </w:rPr>
        <w:t xml:space="preserve">Bell, M. E., Bhatnagar, S., Akana, S. F., Choi, S. and Dallman, M. F. (2000) Disruption of arcuate/paraventricular nucleus connections changes body energy balance and response to acute stress. J Neurosci. </w:t>
      </w:r>
      <w:r w:rsidRPr="00A47E38">
        <w:rPr>
          <w:b/>
          <w:lang w:val="en-GB"/>
        </w:rPr>
        <w:t>20</w:t>
      </w:r>
      <w:r w:rsidRPr="00A47E38">
        <w:rPr>
          <w:lang w:val="en-GB"/>
        </w:rPr>
        <w:t>, 6707-6713</w:t>
      </w:r>
    </w:p>
    <w:p w:rsidRPr="00A47E38" w:rsidR="00B773B6" w:rsidP="0071081B" w:rsidRDefault="00B773B6" w14:paraId="6C7598D2" w14:textId="73495614">
      <w:pPr>
        <w:pStyle w:val="EndNoteBibliography"/>
        <w:tabs>
          <w:tab w:val="left" w:pos="284"/>
        </w:tabs>
        <w:spacing w:after="240"/>
        <w:rPr>
          <w:lang w:val="en-GB"/>
        </w:rPr>
      </w:pPr>
      <w:r w:rsidRPr="00A47E38">
        <w:rPr>
          <w:lang w:val="en-GB"/>
        </w:rPr>
        <w:t>115</w:t>
      </w:r>
      <w:r w:rsidRPr="00A47E38" w:rsidR="00BA79E3">
        <w:rPr>
          <w:lang w:val="en-GB"/>
        </w:rPr>
        <w:t>.</w:t>
      </w:r>
      <w:r w:rsidRPr="00A47E38">
        <w:rPr>
          <w:lang w:val="en-GB"/>
        </w:rPr>
        <w:t xml:space="preserve">Betley, J. N., Cao, Z. F., Ritola, K. D. and Sternson, S. M. (2013) Parallel, redundant circuit organization for homeostatic control of feeding behavior. Cell. </w:t>
      </w:r>
      <w:r w:rsidRPr="00A47E38">
        <w:rPr>
          <w:b/>
          <w:lang w:val="en-GB"/>
        </w:rPr>
        <w:t>155</w:t>
      </w:r>
      <w:r w:rsidRPr="00A47E38">
        <w:rPr>
          <w:lang w:val="en-GB"/>
        </w:rPr>
        <w:t>, 1337-1350</w:t>
      </w:r>
    </w:p>
    <w:p w:rsidRPr="00A47E38" w:rsidR="00B773B6" w:rsidP="0071081B" w:rsidRDefault="00B773B6" w14:paraId="72AA46EE" w14:textId="5F7827BD">
      <w:pPr>
        <w:pStyle w:val="EndNoteBibliography"/>
        <w:tabs>
          <w:tab w:val="left" w:pos="284"/>
        </w:tabs>
        <w:spacing w:after="240"/>
        <w:rPr>
          <w:lang w:val="en-GB"/>
        </w:rPr>
      </w:pPr>
      <w:r w:rsidRPr="00A47E38">
        <w:rPr>
          <w:lang w:val="en-GB"/>
        </w:rPr>
        <w:t>116</w:t>
      </w:r>
      <w:r w:rsidRPr="00A47E38" w:rsidR="00BA79E3">
        <w:rPr>
          <w:lang w:val="en-GB"/>
        </w:rPr>
        <w:t>.</w:t>
      </w:r>
      <w:r w:rsidRPr="00A47E38">
        <w:rPr>
          <w:lang w:val="en-GB"/>
        </w:rPr>
        <w:t xml:space="preserve">Garfield, A. S., Li, C., Madara, J. C., Shah, B. P., Webber, E., Steger, J. S., Campbell, J. N., Gavrilova, O., Lee, C. E., Olson, D. P., Elmquist, J. K., Tannous, B. A., Krashes, M. J. and Lowell, B. B. (2015) A neural basis for melanocortin-4 receptor-regulated appetite. Nat Neurosci. </w:t>
      </w:r>
      <w:r w:rsidRPr="00A47E38">
        <w:rPr>
          <w:b/>
          <w:lang w:val="en-GB"/>
        </w:rPr>
        <w:t>18</w:t>
      </w:r>
      <w:r w:rsidRPr="00A47E38">
        <w:rPr>
          <w:lang w:val="en-GB"/>
        </w:rPr>
        <w:t>, 863-871</w:t>
      </w:r>
    </w:p>
    <w:p w:rsidRPr="00A47E38" w:rsidR="00B773B6" w:rsidP="0071081B" w:rsidRDefault="00B773B6" w14:paraId="634C5ED8" w14:textId="1F995BD9">
      <w:pPr>
        <w:pStyle w:val="EndNoteBibliography"/>
        <w:tabs>
          <w:tab w:val="left" w:pos="284"/>
        </w:tabs>
        <w:spacing w:after="240"/>
        <w:rPr>
          <w:lang w:val="en-GB"/>
        </w:rPr>
      </w:pPr>
      <w:r w:rsidRPr="00A47E38">
        <w:rPr>
          <w:lang w:val="en-GB"/>
        </w:rPr>
        <w:lastRenderedPageBreak/>
        <w:t>117</w:t>
      </w:r>
      <w:r w:rsidRPr="00A47E38" w:rsidR="00BA79E3">
        <w:rPr>
          <w:lang w:val="en-GB"/>
        </w:rPr>
        <w:t>.</w:t>
      </w:r>
      <w:r w:rsidRPr="00A47E38">
        <w:rPr>
          <w:lang w:val="en-GB"/>
        </w:rPr>
        <w:t xml:space="preserve">Xu, B., Goulding, E. H., Zang, K., Cepoi, D., Cone, R. D., Jones, K. R., Tecott, L. H. and Reichardt, L. F. (2003) Brain-derived neurotrophic factor regulates energy balance downstream of melanocortin-4 receptor. Nat Neurosci. </w:t>
      </w:r>
      <w:r w:rsidRPr="00A47E38">
        <w:rPr>
          <w:b/>
          <w:lang w:val="en-GB"/>
        </w:rPr>
        <w:t>6</w:t>
      </w:r>
      <w:r w:rsidRPr="00A47E38">
        <w:rPr>
          <w:lang w:val="en-GB"/>
        </w:rPr>
        <w:t>, 736-742</w:t>
      </w:r>
    </w:p>
    <w:p w:rsidRPr="00A47E38" w:rsidR="00B773B6" w:rsidP="0071081B" w:rsidRDefault="00B773B6" w14:paraId="16D63401" w14:textId="596553AB">
      <w:pPr>
        <w:pStyle w:val="EndNoteBibliography"/>
        <w:tabs>
          <w:tab w:val="left" w:pos="284"/>
        </w:tabs>
        <w:spacing w:after="240"/>
        <w:rPr>
          <w:lang w:val="en-GB"/>
        </w:rPr>
      </w:pPr>
      <w:r w:rsidRPr="00A47E38">
        <w:rPr>
          <w:lang w:val="en-GB"/>
        </w:rPr>
        <w:t>118</w:t>
      </w:r>
      <w:r w:rsidRPr="00A47E38" w:rsidR="00BA79E3">
        <w:rPr>
          <w:lang w:val="en-GB"/>
        </w:rPr>
        <w:t>.</w:t>
      </w:r>
      <w:r w:rsidRPr="00A47E38">
        <w:rPr>
          <w:lang w:val="en-GB"/>
        </w:rPr>
        <w:t xml:space="preserve">Sternson, S. M., Shepherd, G. M. and Friedman, J. M. (2005) Topographic mapping of VMH --&gt; arcuate nucleus microcircuits and their reorganization by fasting. Nat Neurosci. </w:t>
      </w:r>
      <w:r w:rsidRPr="00A47E38">
        <w:rPr>
          <w:b/>
          <w:lang w:val="en-GB"/>
        </w:rPr>
        <w:t>8</w:t>
      </w:r>
      <w:r w:rsidRPr="00A47E38">
        <w:rPr>
          <w:lang w:val="en-GB"/>
        </w:rPr>
        <w:t>, 1356-1363</w:t>
      </w:r>
    </w:p>
    <w:p w:rsidRPr="00A47E38" w:rsidR="00B773B6" w:rsidP="0071081B" w:rsidRDefault="00B773B6" w14:paraId="1DCDD91E" w14:textId="1F47BE09">
      <w:pPr>
        <w:pStyle w:val="EndNoteBibliography"/>
        <w:tabs>
          <w:tab w:val="left" w:pos="284"/>
        </w:tabs>
        <w:spacing w:after="240"/>
        <w:rPr>
          <w:lang w:val="en-GB"/>
        </w:rPr>
      </w:pPr>
      <w:r w:rsidRPr="00A47E38">
        <w:rPr>
          <w:lang w:val="en-GB"/>
        </w:rPr>
        <w:t>119</w:t>
      </w:r>
      <w:r w:rsidRPr="00A47E38" w:rsidR="00BA79E3">
        <w:rPr>
          <w:lang w:val="en-GB"/>
        </w:rPr>
        <w:t>.</w:t>
      </w:r>
      <w:r w:rsidRPr="00A47E38">
        <w:rPr>
          <w:lang w:val="en-GB"/>
        </w:rPr>
        <w:t xml:space="preserve">Krashes, M. J., Shah, B. P., Madara, J. C., Olson, D. P., Strochlic, D. E., Garfield, A. S., Vong, L., Pei, H., Watabe-Uchida, M., Uchida, N., Liberles, S. D. and Lowell, B. B. (2014) An excitatory paraventricular nucleus to AgRP neuron circuit that drives hunger. Nature. </w:t>
      </w:r>
      <w:r w:rsidRPr="00A47E38">
        <w:rPr>
          <w:b/>
          <w:lang w:val="en-GB"/>
        </w:rPr>
        <w:t>507</w:t>
      </w:r>
      <w:r w:rsidRPr="00A47E38">
        <w:rPr>
          <w:lang w:val="en-GB"/>
        </w:rPr>
        <w:t>, 238-242</w:t>
      </w:r>
    </w:p>
    <w:p w:rsidRPr="00A47E38" w:rsidR="00B773B6" w:rsidP="0071081B" w:rsidRDefault="00B773B6" w14:paraId="019A1B77" w14:textId="1E521CDD">
      <w:pPr>
        <w:pStyle w:val="EndNoteBibliography"/>
        <w:tabs>
          <w:tab w:val="left" w:pos="284"/>
        </w:tabs>
        <w:spacing w:after="240"/>
        <w:rPr>
          <w:lang w:val="en-GB"/>
        </w:rPr>
      </w:pPr>
      <w:r w:rsidRPr="00A47E38">
        <w:rPr>
          <w:lang w:val="en-GB"/>
        </w:rPr>
        <w:t>120</w:t>
      </w:r>
      <w:r w:rsidRPr="00A47E38" w:rsidR="00BA79E3">
        <w:rPr>
          <w:lang w:val="en-GB"/>
        </w:rPr>
        <w:t>.</w:t>
      </w:r>
      <w:r w:rsidRPr="00A47E38">
        <w:rPr>
          <w:lang w:val="en-GB"/>
        </w:rPr>
        <w:t xml:space="preserve">Wu, Z., Kim, E. R., Sun, H., Xu, Y., Mangieri, L. R., Li, D. P., Pan, H. L., Xu, Y., Arenkiel, B. R. and Tong, Q. (2015) GABAergic projections from lateral hypothalamus to paraventricular hypothalamic nucleus promote feeding. J Neurosci. </w:t>
      </w:r>
      <w:r w:rsidRPr="00A47E38">
        <w:rPr>
          <w:b/>
          <w:lang w:val="en-GB"/>
        </w:rPr>
        <w:t>35</w:t>
      </w:r>
      <w:r w:rsidRPr="00A47E38">
        <w:rPr>
          <w:lang w:val="en-GB"/>
        </w:rPr>
        <w:t>, 3312-3318</w:t>
      </w:r>
    </w:p>
    <w:p w:rsidRPr="00A47E38" w:rsidR="00B773B6" w:rsidP="0071081B" w:rsidRDefault="00B773B6" w14:paraId="45EA5D6B" w14:textId="4F2A0999">
      <w:pPr>
        <w:pStyle w:val="EndNoteBibliography"/>
        <w:tabs>
          <w:tab w:val="left" w:pos="284"/>
        </w:tabs>
        <w:spacing w:after="240"/>
        <w:rPr>
          <w:lang w:val="en-GB"/>
        </w:rPr>
      </w:pPr>
      <w:r w:rsidRPr="00A47E38">
        <w:rPr>
          <w:lang w:val="en-GB"/>
        </w:rPr>
        <w:t>121</w:t>
      </w:r>
      <w:r w:rsidRPr="00A47E38" w:rsidR="00BA79E3">
        <w:rPr>
          <w:lang w:val="en-GB"/>
        </w:rPr>
        <w:t>.</w:t>
      </w:r>
      <w:r w:rsidRPr="00A47E38">
        <w:rPr>
          <w:lang w:val="en-GB"/>
        </w:rPr>
        <w:t xml:space="preserve">Major, G. C., Doucet, E., Trayhurn, P., Astrup, A. and Tremblay, A. (2007) Clinical significance of adaptive thermogenesis. Int J Obes (Lond). </w:t>
      </w:r>
      <w:r w:rsidRPr="00A47E38">
        <w:rPr>
          <w:b/>
          <w:lang w:val="en-GB"/>
        </w:rPr>
        <w:t>31</w:t>
      </w:r>
      <w:r w:rsidRPr="00A47E38">
        <w:rPr>
          <w:lang w:val="en-GB"/>
        </w:rPr>
        <w:t>, 204-212</w:t>
      </w:r>
    </w:p>
    <w:p w:rsidRPr="00A47E38" w:rsidR="00B773B6" w:rsidP="0071081B" w:rsidRDefault="00B773B6" w14:paraId="1094BFE5" w14:textId="1ABF1F15">
      <w:pPr>
        <w:pStyle w:val="EndNoteBibliography"/>
        <w:tabs>
          <w:tab w:val="left" w:pos="284"/>
        </w:tabs>
        <w:spacing w:after="240"/>
        <w:rPr>
          <w:lang w:val="en-GB"/>
        </w:rPr>
      </w:pPr>
      <w:r w:rsidRPr="00A47E38">
        <w:rPr>
          <w:lang w:val="en-GB"/>
        </w:rPr>
        <w:t>122</w:t>
      </w:r>
      <w:r w:rsidRPr="00A47E38" w:rsidR="00BA79E3">
        <w:rPr>
          <w:lang w:val="en-GB"/>
        </w:rPr>
        <w:t>.</w:t>
      </w:r>
      <w:r w:rsidRPr="00A47E38">
        <w:rPr>
          <w:lang w:val="en-GB"/>
        </w:rPr>
        <w:t xml:space="preserve">Shi, Y. C., Lau, J., Lin, Z., Zhang, H., Zhai, L., Sperk, G., Heilbronn, R., Mietzsch, M., Weger, S., Huang, X. F., Enriquez, R. F., Baldock, P. A., Zhang, L., Sainsbury, A., Herzog, H. and Lin, S. (2013) Arcuate NPY controls sympathetic output and BAT function via a relay of tyrosine hydroxylase neurons in the PVN. Cell Metab. </w:t>
      </w:r>
      <w:r w:rsidRPr="00A47E38">
        <w:rPr>
          <w:b/>
          <w:lang w:val="en-GB"/>
        </w:rPr>
        <w:t>17</w:t>
      </w:r>
      <w:r w:rsidRPr="00A47E38">
        <w:rPr>
          <w:lang w:val="en-GB"/>
        </w:rPr>
        <w:t>, 236-248</w:t>
      </w:r>
    </w:p>
    <w:p w:rsidRPr="00A47E38" w:rsidR="00B773B6" w:rsidP="0071081B" w:rsidRDefault="00B773B6" w14:paraId="479EAFFE" w14:textId="31181CB5">
      <w:pPr>
        <w:pStyle w:val="EndNoteBibliography"/>
        <w:tabs>
          <w:tab w:val="left" w:pos="284"/>
        </w:tabs>
        <w:spacing w:after="240"/>
        <w:rPr>
          <w:lang w:val="en-GB"/>
        </w:rPr>
      </w:pPr>
      <w:r w:rsidRPr="00A47E38">
        <w:rPr>
          <w:lang w:val="en-GB"/>
        </w:rPr>
        <w:t>123</w:t>
      </w:r>
      <w:r w:rsidRPr="00A47E38" w:rsidR="00BA79E3">
        <w:rPr>
          <w:lang w:val="en-GB"/>
        </w:rPr>
        <w:t>.</w:t>
      </w:r>
      <w:r w:rsidRPr="00A47E38">
        <w:rPr>
          <w:lang w:val="en-GB"/>
        </w:rPr>
        <w:t xml:space="preserve">Van der Zee, C. E. (2013) Hypothalamic plasticity of neuropeptide Y is lacking in brain-type creatine kinase double knockout mice with defective thermoregulation. Eur J Pharmacol. </w:t>
      </w:r>
      <w:r w:rsidRPr="00A47E38">
        <w:rPr>
          <w:b/>
          <w:lang w:val="en-GB"/>
        </w:rPr>
        <w:t>719</w:t>
      </w:r>
      <w:r w:rsidRPr="00A47E38">
        <w:rPr>
          <w:lang w:val="en-GB"/>
        </w:rPr>
        <w:t>, 137-144</w:t>
      </w:r>
    </w:p>
    <w:p w:rsidRPr="00A47E38" w:rsidR="00B773B6" w:rsidP="0071081B" w:rsidRDefault="00B773B6" w14:paraId="72E656E4" w14:textId="05120873">
      <w:pPr>
        <w:pStyle w:val="EndNoteBibliography"/>
        <w:tabs>
          <w:tab w:val="left" w:pos="284"/>
        </w:tabs>
        <w:spacing w:after="240"/>
        <w:rPr>
          <w:lang w:val="en-GB"/>
        </w:rPr>
      </w:pPr>
      <w:r w:rsidRPr="00A47E38">
        <w:rPr>
          <w:lang w:val="en-GB"/>
        </w:rPr>
        <w:t>124</w:t>
      </w:r>
      <w:r w:rsidRPr="00A47E38" w:rsidR="00BA79E3">
        <w:rPr>
          <w:lang w:val="en-GB"/>
        </w:rPr>
        <w:t>.</w:t>
      </w:r>
      <w:r w:rsidRPr="00A47E38">
        <w:rPr>
          <w:lang w:val="en-GB"/>
        </w:rPr>
        <w:t xml:space="preserve">Bewick, G. A., Gardiner, J. V., Dhillo, W. S., Kent, A. S., White, N. E., Webster, Z., Ghatei, M. A. and Bloom, S. R. (2005) Post-embryonic ablation of AgRP neurons in mice leads to a lean, hypophagic phenotype. FASEB J. </w:t>
      </w:r>
      <w:r w:rsidRPr="00A47E38">
        <w:rPr>
          <w:b/>
          <w:lang w:val="en-GB"/>
        </w:rPr>
        <w:t>19</w:t>
      </w:r>
      <w:r w:rsidRPr="00A47E38">
        <w:rPr>
          <w:lang w:val="en-GB"/>
        </w:rPr>
        <w:t>, 1680-1682</w:t>
      </w:r>
    </w:p>
    <w:p w:rsidRPr="00A47E38" w:rsidR="00B773B6" w:rsidP="0071081B" w:rsidRDefault="00B773B6" w14:paraId="1EEDD31B" w14:textId="1FDADC33">
      <w:pPr>
        <w:pStyle w:val="EndNoteBibliography"/>
        <w:tabs>
          <w:tab w:val="left" w:pos="284"/>
        </w:tabs>
        <w:spacing w:after="240"/>
        <w:rPr>
          <w:lang w:val="en-GB"/>
        </w:rPr>
      </w:pPr>
      <w:r w:rsidRPr="00A47E38">
        <w:rPr>
          <w:lang w:val="en-GB"/>
        </w:rPr>
        <w:t>125</w:t>
      </w:r>
      <w:r w:rsidRPr="00A47E38" w:rsidR="00BA79E3">
        <w:rPr>
          <w:lang w:val="en-GB"/>
        </w:rPr>
        <w:t>.</w:t>
      </w:r>
      <w:r w:rsidRPr="00A47E38">
        <w:rPr>
          <w:lang w:val="en-GB"/>
        </w:rPr>
        <w:t xml:space="preserve">Ruan, H. B., Dietrich, M. O., Liu, Z. W., Zimmer, M. R., Li, M. D., Singh, J. P., Zhang, K., Yin, R., Wu, J., Horvath, T. L. and Yang, X. (2014) O-GlcNAc transferase enables AgRP neurons to suppress browning of white fat. Cell. </w:t>
      </w:r>
      <w:r w:rsidRPr="00A47E38">
        <w:rPr>
          <w:b/>
          <w:lang w:val="en-GB"/>
        </w:rPr>
        <w:t>159</w:t>
      </w:r>
      <w:r w:rsidRPr="00A47E38">
        <w:rPr>
          <w:lang w:val="en-GB"/>
        </w:rPr>
        <w:t>, 306-317</w:t>
      </w:r>
    </w:p>
    <w:p w:rsidRPr="00A47E38" w:rsidR="00B773B6" w:rsidP="0071081B" w:rsidRDefault="00B773B6" w14:paraId="3B4D1F0C" w14:textId="2A3E61C0">
      <w:pPr>
        <w:pStyle w:val="EndNoteBibliography"/>
        <w:tabs>
          <w:tab w:val="left" w:pos="284"/>
        </w:tabs>
        <w:spacing w:after="240"/>
        <w:rPr>
          <w:lang w:val="en-GB"/>
        </w:rPr>
      </w:pPr>
      <w:r w:rsidRPr="00A47E38">
        <w:rPr>
          <w:lang w:val="en-GB"/>
        </w:rPr>
        <w:t>126</w:t>
      </w:r>
      <w:r w:rsidRPr="00A47E38" w:rsidR="00BA79E3">
        <w:rPr>
          <w:lang w:val="en-GB"/>
        </w:rPr>
        <w:t>.</w:t>
      </w:r>
      <w:r w:rsidRPr="00A47E38">
        <w:rPr>
          <w:lang w:val="en-GB"/>
        </w:rPr>
        <w:t xml:space="preserve">Hwa, J. J., Ghibaudi, L., Gao, J. and Parker, E. M. (2001) Central melanocortin system modulates energy intake and expenditure of obese and lean Zucker rats. Am J Physiol Regul Integr Comp Physiol. </w:t>
      </w:r>
      <w:r w:rsidRPr="00A47E38">
        <w:rPr>
          <w:b/>
          <w:lang w:val="en-GB"/>
        </w:rPr>
        <w:t>281</w:t>
      </w:r>
      <w:r w:rsidRPr="00A47E38">
        <w:rPr>
          <w:lang w:val="en-GB"/>
        </w:rPr>
        <w:t>, R444-451</w:t>
      </w:r>
    </w:p>
    <w:p w:rsidRPr="00A47E38" w:rsidR="00B773B6" w:rsidP="0071081B" w:rsidRDefault="00B773B6" w14:paraId="6576DF83" w14:textId="3638D8B2">
      <w:pPr>
        <w:pStyle w:val="EndNoteBibliography"/>
        <w:tabs>
          <w:tab w:val="left" w:pos="284"/>
        </w:tabs>
        <w:spacing w:after="240"/>
        <w:rPr>
          <w:lang w:val="en-GB"/>
        </w:rPr>
      </w:pPr>
      <w:r w:rsidRPr="00A47E38">
        <w:rPr>
          <w:lang w:val="en-GB"/>
        </w:rPr>
        <w:t>127</w:t>
      </w:r>
      <w:r w:rsidRPr="00A47E38" w:rsidR="00BA79E3">
        <w:rPr>
          <w:lang w:val="en-GB"/>
        </w:rPr>
        <w:t>.</w:t>
      </w:r>
      <w:r w:rsidRPr="00A47E38">
        <w:rPr>
          <w:lang w:val="en-GB"/>
        </w:rPr>
        <w:t xml:space="preserve">Brito, M. N., Brito, N. A., Baro, D. J., Song, C. K. and Bartness, T. J. (2007) Differential activation of the sympathetic innervation of adipose tissues by melanocortin receptor stimulation. Endocrinology. </w:t>
      </w:r>
      <w:r w:rsidRPr="00A47E38">
        <w:rPr>
          <w:b/>
          <w:lang w:val="en-GB"/>
        </w:rPr>
        <w:t>148</w:t>
      </w:r>
      <w:r w:rsidRPr="00A47E38">
        <w:rPr>
          <w:lang w:val="en-GB"/>
        </w:rPr>
        <w:t>, 5339-5347</w:t>
      </w:r>
    </w:p>
    <w:p w:rsidRPr="00A47E38" w:rsidR="00B773B6" w:rsidP="0071081B" w:rsidRDefault="00B773B6" w14:paraId="36A6CB83" w14:textId="3DDDE541">
      <w:pPr>
        <w:pStyle w:val="EndNoteBibliography"/>
        <w:tabs>
          <w:tab w:val="left" w:pos="284"/>
        </w:tabs>
        <w:spacing w:after="240"/>
        <w:rPr>
          <w:lang w:val="en-GB"/>
        </w:rPr>
      </w:pPr>
      <w:r w:rsidRPr="00A47E38">
        <w:rPr>
          <w:lang w:val="en-GB"/>
        </w:rPr>
        <w:t>128</w:t>
      </w:r>
      <w:r w:rsidRPr="00A47E38" w:rsidR="00BA79E3">
        <w:rPr>
          <w:lang w:val="en-GB"/>
        </w:rPr>
        <w:t>.</w:t>
      </w:r>
      <w:r w:rsidRPr="00A47E38">
        <w:rPr>
          <w:lang w:val="en-GB"/>
        </w:rPr>
        <w:t xml:space="preserve">Nogueiras, R., Wiedmer, P., Perez-Tilve, D., Veyrat-Durebex, C., Keogh, J. M., Sutton, G. M., Pfluger, P. T., Castaneda, T. R., Neschen, S., Hofmann, S. M., Howles, P. N., Morgan, D. A., Benoit, S. C., Szanto, I., Schrott, B., Schurmann, A., Joost, H. G., Hammond, C., Hui, D. Y., Woods, S. C., Rahmouni, K., Butler, A. A., Farooqi, I. S., O'Rahilly, S., Rohner-Jeanrenaud, F. and Tschop, M. H. (2007) The central melanocortin system directly controls peripheral lipid metabolism. J Clin Invest. </w:t>
      </w:r>
      <w:r w:rsidRPr="00A47E38">
        <w:rPr>
          <w:b/>
          <w:lang w:val="en-GB"/>
        </w:rPr>
        <w:t>117</w:t>
      </w:r>
      <w:r w:rsidRPr="00A47E38">
        <w:rPr>
          <w:lang w:val="en-GB"/>
        </w:rPr>
        <w:t>, 3475-3488</w:t>
      </w:r>
    </w:p>
    <w:p w:rsidRPr="00A47E38" w:rsidR="00B773B6" w:rsidP="0071081B" w:rsidRDefault="00B773B6" w14:paraId="2590955B" w14:textId="04B0B81F">
      <w:pPr>
        <w:pStyle w:val="EndNoteBibliography"/>
        <w:tabs>
          <w:tab w:val="left" w:pos="284"/>
        </w:tabs>
        <w:spacing w:after="240"/>
        <w:rPr>
          <w:lang w:val="en-GB"/>
        </w:rPr>
      </w:pPr>
      <w:r w:rsidRPr="00A47E38">
        <w:rPr>
          <w:lang w:val="en-GB"/>
        </w:rPr>
        <w:t>129</w:t>
      </w:r>
      <w:r w:rsidRPr="00A47E38" w:rsidR="00BA79E3">
        <w:rPr>
          <w:lang w:val="en-GB"/>
        </w:rPr>
        <w:t>.</w:t>
      </w:r>
      <w:r w:rsidRPr="00A47E38">
        <w:rPr>
          <w:lang w:val="en-GB"/>
        </w:rPr>
        <w:t xml:space="preserve">Kaushik, S., Arias, E., Kwon, H., </w:t>
      </w:r>
      <w:r w:rsidRPr="00A47E38" w:rsidR="00267EC7">
        <w:rPr>
          <w:lang w:val="en-GB"/>
        </w:rPr>
        <w:t>López</w:t>
      </w:r>
      <w:r w:rsidRPr="00A47E38">
        <w:rPr>
          <w:lang w:val="en-GB"/>
        </w:rPr>
        <w:t xml:space="preserve">, N. M., Athonvarangkul, D., Sahu, S., Schwartz, G. J., Pessin, J. E. and Singh, R. (2012) Loss of autophagy in hypothalamic POMC neurons impairs lipolysis. EMBO Rep. </w:t>
      </w:r>
      <w:r w:rsidRPr="00A47E38">
        <w:rPr>
          <w:b/>
          <w:lang w:val="en-GB"/>
        </w:rPr>
        <w:t>13</w:t>
      </w:r>
      <w:r w:rsidRPr="00A47E38">
        <w:rPr>
          <w:lang w:val="en-GB"/>
        </w:rPr>
        <w:t>, 258-265</w:t>
      </w:r>
    </w:p>
    <w:p w:rsidRPr="00A47E38" w:rsidR="00B773B6" w:rsidP="0071081B" w:rsidRDefault="00B773B6" w14:paraId="3D6F4A08" w14:textId="0A943802">
      <w:pPr>
        <w:pStyle w:val="EndNoteBibliography"/>
        <w:tabs>
          <w:tab w:val="left" w:pos="284"/>
        </w:tabs>
        <w:spacing w:after="240"/>
        <w:rPr>
          <w:lang w:val="en-GB"/>
        </w:rPr>
      </w:pPr>
      <w:r w:rsidRPr="00A47E38">
        <w:rPr>
          <w:lang w:val="en-GB"/>
        </w:rPr>
        <w:t>130</w:t>
      </w:r>
      <w:r w:rsidRPr="00A47E38" w:rsidR="00BA79E3">
        <w:rPr>
          <w:lang w:val="en-GB"/>
        </w:rPr>
        <w:t>.</w:t>
      </w:r>
      <w:r w:rsidRPr="00A47E38">
        <w:rPr>
          <w:lang w:val="en-GB"/>
        </w:rPr>
        <w:t xml:space="preserve">Huszar, D., Lynch, C. A., Fairchild-Huntress, V., Dunmore, J. H., Fang, Q., Berkemeier, L. R., Gu, W., Kesterson, R. A., Boston, B. A., Cone, R. D., Smith, F. J., Campfield, L. A., Burn, P. and Lee, F. (1997) Targeted disruption of the melanocortin-4 receptor results in obesity in mice. Cell. </w:t>
      </w:r>
      <w:r w:rsidRPr="00A47E38">
        <w:rPr>
          <w:b/>
          <w:lang w:val="en-GB"/>
        </w:rPr>
        <w:t>88</w:t>
      </w:r>
      <w:r w:rsidRPr="00A47E38">
        <w:rPr>
          <w:lang w:val="en-GB"/>
        </w:rPr>
        <w:t>, 131-141</w:t>
      </w:r>
    </w:p>
    <w:p w:rsidRPr="00A47E38" w:rsidR="00B773B6" w:rsidP="0071081B" w:rsidRDefault="00B773B6" w14:paraId="209C42AF" w14:textId="733567C9">
      <w:pPr>
        <w:pStyle w:val="EndNoteBibliography"/>
        <w:tabs>
          <w:tab w:val="left" w:pos="284"/>
        </w:tabs>
        <w:spacing w:after="240"/>
        <w:rPr>
          <w:lang w:val="en-GB"/>
        </w:rPr>
      </w:pPr>
      <w:r w:rsidRPr="00A47E38">
        <w:rPr>
          <w:lang w:val="en-GB"/>
        </w:rPr>
        <w:t>131</w:t>
      </w:r>
      <w:r w:rsidRPr="00A47E38" w:rsidR="00BA79E3">
        <w:rPr>
          <w:lang w:val="en-GB"/>
        </w:rPr>
        <w:t>.</w:t>
      </w:r>
      <w:r w:rsidRPr="00A47E38">
        <w:rPr>
          <w:lang w:val="en-GB"/>
        </w:rPr>
        <w:t xml:space="preserve">Sohn, J. W., Harris, L. E., Berglund, E. D., Liu, T., Vong, L., Lowell, B. B., Balthasar, N., Williams, K. W. and Elmquist, J. K. (2013) Melanocortin 4 receptors reciprocally regulate sympathetic and parasympathetic preganglionic neurons. Cell. </w:t>
      </w:r>
      <w:r w:rsidRPr="00A47E38">
        <w:rPr>
          <w:b/>
          <w:lang w:val="en-GB"/>
        </w:rPr>
        <w:t>152</w:t>
      </w:r>
      <w:r w:rsidRPr="00A47E38">
        <w:rPr>
          <w:lang w:val="en-GB"/>
        </w:rPr>
        <w:t>, 612-619</w:t>
      </w:r>
    </w:p>
    <w:p w:rsidRPr="00A47E38" w:rsidR="00B773B6" w:rsidP="0071081B" w:rsidRDefault="00B773B6" w14:paraId="6FA404E1" w14:textId="62DB79A9">
      <w:pPr>
        <w:pStyle w:val="EndNoteBibliography"/>
        <w:tabs>
          <w:tab w:val="left" w:pos="284"/>
        </w:tabs>
        <w:spacing w:after="240"/>
        <w:rPr>
          <w:lang w:val="en-GB"/>
        </w:rPr>
      </w:pPr>
      <w:r w:rsidRPr="00A47E38">
        <w:rPr>
          <w:lang w:val="en-GB"/>
        </w:rPr>
        <w:t>132</w:t>
      </w:r>
      <w:r w:rsidRPr="00A47E38" w:rsidR="00BA79E3">
        <w:rPr>
          <w:lang w:val="en-GB"/>
        </w:rPr>
        <w:t>.</w:t>
      </w:r>
      <w:r w:rsidRPr="00A47E38">
        <w:rPr>
          <w:lang w:val="en-GB"/>
        </w:rPr>
        <w:t xml:space="preserve">Berglund, E. D., Liu, T., Kong, X., Sohn, J. W., Vong, L., Deng, Z., Lee, C. E., Lee, S., Williams, K. W., Olson, D. P., Scherer, P. E., Lowell, B. B. and Elmquist, J. K. (2014) Melanocortin 4 receptors in autonomic neurons regulate thermogenesis and glycemia. Nat Neurosci. </w:t>
      </w:r>
      <w:r w:rsidRPr="00A47E38">
        <w:rPr>
          <w:b/>
          <w:lang w:val="en-GB"/>
        </w:rPr>
        <w:t>17</w:t>
      </w:r>
      <w:r w:rsidRPr="00A47E38">
        <w:rPr>
          <w:lang w:val="en-GB"/>
        </w:rPr>
        <w:t>, 911-913</w:t>
      </w:r>
    </w:p>
    <w:p w:rsidRPr="00A47E38" w:rsidR="00B773B6" w:rsidP="0071081B" w:rsidRDefault="00B773B6" w14:paraId="7F974B51" w14:textId="18D73B1D">
      <w:pPr>
        <w:pStyle w:val="EndNoteBibliography"/>
        <w:tabs>
          <w:tab w:val="left" w:pos="284"/>
        </w:tabs>
        <w:spacing w:after="240"/>
        <w:rPr>
          <w:lang w:val="en-GB"/>
        </w:rPr>
      </w:pPr>
      <w:r w:rsidRPr="00A47E38">
        <w:rPr>
          <w:lang w:val="en-GB"/>
        </w:rPr>
        <w:lastRenderedPageBreak/>
        <w:t>133</w:t>
      </w:r>
      <w:r w:rsidRPr="00A47E38" w:rsidR="00BA79E3">
        <w:rPr>
          <w:lang w:val="en-GB"/>
        </w:rPr>
        <w:t>.</w:t>
      </w:r>
      <w:r w:rsidRPr="00A47E38">
        <w:rPr>
          <w:lang w:val="en-GB"/>
        </w:rPr>
        <w:t xml:space="preserve">Zhang, Y., Kilroy, G. E., Henagan, T. M., Prpic-Uhing, V., Richards, W. G., Bannon, A. W., Mynatt, R. L. and Gettys, T. W. (2005) Targeted deletion of melanocortin receptor subtypes 3 and 4, but not CART, alters nutrient partitioning and compromises behavioral and metabolic responses to leptin. FASEB J. </w:t>
      </w:r>
      <w:r w:rsidRPr="00A47E38">
        <w:rPr>
          <w:b/>
          <w:lang w:val="en-GB"/>
        </w:rPr>
        <w:t>19</w:t>
      </w:r>
      <w:r w:rsidRPr="00A47E38">
        <w:rPr>
          <w:lang w:val="en-GB"/>
        </w:rPr>
        <w:t>, 1482-1491</w:t>
      </w:r>
    </w:p>
    <w:p w:rsidRPr="00A47E38" w:rsidR="00B773B6" w:rsidP="0071081B" w:rsidRDefault="00B773B6" w14:paraId="6584D91C" w14:textId="14037E89">
      <w:pPr>
        <w:pStyle w:val="EndNoteBibliography"/>
        <w:tabs>
          <w:tab w:val="left" w:pos="284"/>
        </w:tabs>
        <w:spacing w:after="240"/>
        <w:rPr>
          <w:lang w:val="en-GB"/>
        </w:rPr>
      </w:pPr>
      <w:r w:rsidRPr="00A47E38">
        <w:rPr>
          <w:lang w:val="en-GB"/>
        </w:rPr>
        <w:t>134</w:t>
      </w:r>
      <w:r w:rsidRPr="00A47E38" w:rsidR="00BA79E3">
        <w:rPr>
          <w:lang w:val="en-GB"/>
        </w:rPr>
        <w:t>.</w:t>
      </w:r>
      <w:r w:rsidRPr="00A47E38">
        <w:rPr>
          <w:lang w:val="en-GB"/>
        </w:rPr>
        <w:t xml:space="preserve">Dodd, G. T., Decherf, S., Loh, K., Simonds, S. E., Wiede, F., Balland, E., Merry, T. L., Munzberg, H., Zhang, Z. Y., Kahn, B. B., Neel, B. G., Bence, K. K., Andrews, Z. B., Cowley, M. A. and Tiganis, T. (2015) Leptin and insulin act on POMC neurons to promote the browning of white fat. Cell. </w:t>
      </w:r>
      <w:r w:rsidRPr="00A47E38">
        <w:rPr>
          <w:b/>
          <w:lang w:val="en-GB"/>
        </w:rPr>
        <w:t>160</w:t>
      </w:r>
      <w:r w:rsidRPr="00A47E38">
        <w:rPr>
          <w:lang w:val="en-GB"/>
        </w:rPr>
        <w:t>, 88-104</w:t>
      </w:r>
    </w:p>
    <w:p w:rsidRPr="00A47E38" w:rsidR="00B773B6" w:rsidP="0071081B" w:rsidRDefault="00B773B6" w14:paraId="0F861458" w14:textId="651A0DAE">
      <w:pPr>
        <w:pStyle w:val="EndNoteBibliography"/>
        <w:tabs>
          <w:tab w:val="left" w:pos="284"/>
        </w:tabs>
        <w:spacing w:after="240"/>
        <w:rPr>
          <w:lang w:val="en-GB"/>
        </w:rPr>
      </w:pPr>
      <w:r w:rsidRPr="00A47E38">
        <w:rPr>
          <w:lang w:val="en-GB"/>
        </w:rPr>
        <w:t>135</w:t>
      </w:r>
      <w:r w:rsidRPr="00A47E38" w:rsidR="00BA79E3">
        <w:rPr>
          <w:lang w:val="en-GB"/>
        </w:rPr>
        <w:t>.</w:t>
      </w:r>
      <w:r w:rsidRPr="00A47E38">
        <w:rPr>
          <w:lang w:val="en-GB"/>
        </w:rPr>
        <w:t xml:space="preserve">Butler, A. A. and Cone, R. D. (2002) The melanocortin receptors: lessons from knockout models. Neuropeptides. </w:t>
      </w:r>
      <w:r w:rsidRPr="00A47E38">
        <w:rPr>
          <w:b/>
          <w:lang w:val="en-GB"/>
        </w:rPr>
        <w:t>36</w:t>
      </w:r>
      <w:r w:rsidRPr="00A47E38">
        <w:rPr>
          <w:lang w:val="en-GB"/>
        </w:rPr>
        <w:t>, 77-84</w:t>
      </w:r>
    </w:p>
    <w:p w:rsidRPr="00A47E38" w:rsidR="00B773B6" w:rsidP="0071081B" w:rsidRDefault="00B773B6" w14:paraId="67B38A61" w14:textId="338BCA17">
      <w:pPr>
        <w:pStyle w:val="EndNoteBibliography"/>
        <w:tabs>
          <w:tab w:val="left" w:pos="284"/>
        </w:tabs>
        <w:spacing w:after="240"/>
        <w:rPr>
          <w:lang w:val="en-GB"/>
        </w:rPr>
      </w:pPr>
      <w:r w:rsidRPr="00A47E38">
        <w:rPr>
          <w:lang w:val="en-GB"/>
        </w:rPr>
        <w:t>136</w:t>
      </w:r>
      <w:r w:rsidRPr="00A47E38" w:rsidR="00BA79E3">
        <w:rPr>
          <w:lang w:val="en-GB"/>
        </w:rPr>
        <w:t>.</w:t>
      </w:r>
      <w:r w:rsidRPr="00A47E38">
        <w:rPr>
          <w:lang w:val="en-GB"/>
        </w:rPr>
        <w:t xml:space="preserve">Kong, D., Tong, Q., Ye, C., Koda, S., Fuller, P. M., Krashes, M. J., Vong, L., Ray, R. S., Olson, D. P. and Lowell, B. B. (2012) GABAergic RIP-Cre neurons in the arcuate nucleus selectively regulate energy expenditure. Cell. </w:t>
      </w:r>
      <w:r w:rsidRPr="00A47E38">
        <w:rPr>
          <w:b/>
          <w:lang w:val="en-GB"/>
        </w:rPr>
        <w:t>151</w:t>
      </w:r>
      <w:r w:rsidRPr="00A47E38">
        <w:rPr>
          <w:lang w:val="en-GB"/>
        </w:rPr>
        <w:t>, 645-657</w:t>
      </w:r>
    </w:p>
    <w:p w:rsidRPr="00A47E38" w:rsidR="00B773B6" w:rsidP="0071081B" w:rsidRDefault="00B773B6" w14:paraId="62ECA71F" w14:textId="14D4B431">
      <w:pPr>
        <w:pStyle w:val="EndNoteBibliography"/>
        <w:tabs>
          <w:tab w:val="left" w:pos="284"/>
        </w:tabs>
        <w:spacing w:after="240"/>
        <w:rPr>
          <w:lang w:val="en-GB"/>
        </w:rPr>
      </w:pPr>
      <w:r w:rsidRPr="00A47E38">
        <w:rPr>
          <w:lang w:val="en-GB"/>
        </w:rPr>
        <w:t>137</w:t>
      </w:r>
      <w:r w:rsidRPr="00A47E38" w:rsidR="00BA79E3">
        <w:rPr>
          <w:lang w:val="en-GB"/>
        </w:rPr>
        <w:t>.</w:t>
      </w:r>
      <w:r w:rsidRPr="00A47E38">
        <w:rPr>
          <w:lang w:val="en-GB"/>
        </w:rPr>
        <w:t xml:space="preserve">Madden, C. J. and Morrison, S. F. (2009) Neurons in the paraventricular nucleus of the hypothalamus inhibit sympathetic outflow to brown adipose tissue. Am J Physiol Regul Integr Comp Physiol. </w:t>
      </w:r>
      <w:r w:rsidRPr="00A47E38">
        <w:rPr>
          <w:b/>
          <w:lang w:val="en-GB"/>
        </w:rPr>
        <w:t>296</w:t>
      </w:r>
      <w:r w:rsidRPr="00A47E38">
        <w:rPr>
          <w:lang w:val="en-GB"/>
        </w:rPr>
        <w:t>, R831-843</w:t>
      </w:r>
    </w:p>
    <w:p w:rsidRPr="00A47E38" w:rsidR="00B773B6" w:rsidP="0071081B" w:rsidRDefault="00B773B6" w14:paraId="7F897E9F" w14:textId="3F117B7D">
      <w:pPr>
        <w:pStyle w:val="EndNoteBibliography"/>
        <w:tabs>
          <w:tab w:val="left" w:pos="284"/>
        </w:tabs>
        <w:spacing w:after="240"/>
        <w:rPr>
          <w:lang w:val="en-GB"/>
        </w:rPr>
      </w:pPr>
      <w:r w:rsidRPr="00A47E38">
        <w:rPr>
          <w:lang w:val="en-GB"/>
        </w:rPr>
        <w:t>138</w:t>
      </w:r>
      <w:r w:rsidRPr="00A47E38" w:rsidR="00BA79E3">
        <w:rPr>
          <w:lang w:val="en-GB"/>
        </w:rPr>
        <w:t>.</w:t>
      </w:r>
      <w:r w:rsidRPr="00A47E38">
        <w:rPr>
          <w:lang w:val="en-GB"/>
        </w:rPr>
        <w:t xml:space="preserve">Schneeberger, M., Dietrich, M. O., Sebastian, D., Imbernon, M., Castano, C., Garcia, A., Esteban, Y., Gonzalez-Franquesa, A., Rodriguez, I. C., Bortolozzi, A., Garcia-Roves, P. M., Gomis, R., Nogueiras, R., Horvath, T. L., Zorzano, A. and Claret, M. (2013) Mitofusin 2 in POMC neurons connects ER stress with leptin resistance and energy imbalance. Cell. </w:t>
      </w:r>
      <w:r w:rsidRPr="00A47E38">
        <w:rPr>
          <w:b/>
          <w:lang w:val="en-GB"/>
        </w:rPr>
        <w:t>155</w:t>
      </w:r>
      <w:r w:rsidRPr="00A47E38">
        <w:rPr>
          <w:lang w:val="en-GB"/>
        </w:rPr>
        <w:t>, 172-187</w:t>
      </w:r>
    </w:p>
    <w:p w:rsidRPr="00A47E38" w:rsidR="00B773B6" w:rsidP="0071081B" w:rsidRDefault="00B773B6" w14:paraId="15826E9E" w14:textId="1CBB5363">
      <w:pPr>
        <w:pStyle w:val="EndNoteBibliography"/>
        <w:tabs>
          <w:tab w:val="left" w:pos="284"/>
        </w:tabs>
        <w:spacing w:after="240"/>
        <w:rPr>
          <w:lang w:val="en-GB"/>
        </w:rPr>
      </w:pPr>
      <w:r w:rsidRPr="00A47E38">
        <w:rPr>
          <w:lang w:val="en-GB"/>
        </w:rPr>
        <w:t>139</w:t>
      </w:r>
      <w:r w:rsidRPr="00A47E38" w:rsidR="00BA79E3">
        <w:rPr>
          <w:lang w:val="en-GB"/>
        </w:rPr>
        <w:t>.</w:t>
      </w:r>
      <w:r w:rsidRPr="00A47E38">
        <w:rPr>
          <w:lang w:val="en-GB"/>
        </w:rPr>
        <w:t xml:space="preserve">Dietrich, M. O., Liu, Z. W. and Horvath, T. L. (2013) Mitochondrial dynamics controlled by mitofusins regulate Agrp neuronal activity and diet-induced obesity. Cell. </w:t>
      </w:r>
      <w:r w:rsidRPr="00A47E38">
        <w:rPr>
          <w:b/>
          <w:lang w:val="en-GB"/>
        </w:rPr>
        <w:t>155</w:t>
      </w:r>
      <w:r w:rsidRPr="00A47E38">
        <w:rPr>
          <w:lang w:val="en-GB"/>
        </w:rPr>
        <w:t>, 188-199</w:t>
      </w:r>
    </w:p>
    <w:p w:rsidRPr="00A47E38" w:rsidR="00B773B6" w:rsidP="0071081B" w:rsidRDefault="00B773B6" w14:paraId="1B10C6BF" w14:textId="597AC2CC">
      <w:pPr>
        <w:pStyle w:val="EndNoteBibliography"/>
        <w:tabs>
          <w:tab w:val="left" w:pos="284"/>
        </w:tabs>
        <w:spacing w:after="240"/>
        <w:rPr>
          <w:lang w:val="en-GB"/>
        </w:rPr>
      </w:pPr>
      <w:r w:rsidRPr="00A47E38">
        <w:rPr>
          <w:lang w:val="en-GB"/>
        </w:rPr>
        <w:t>140</w:t>
      </w:r>
      <w:r w:rsidRPr="00A47E38" w:rsidR="00BA79E3">
        <w:rPr>
          <w:lang w:val="en-GB"/>
        </w:rPr>
        <w:t>.</w:t>
      </w:r>
      <w:r w:rsidRPr="00A47E38">
        <w:rPr>
          <w:lang w:val="en-GB"/>
        </w:rPr>
        <w:t xml:space="preserve">Swanson, L. W. and Sawchenko, P. E. (1980) Paraventricular nucleus: a site for the integration of neuroendocrine and autonomic mechanisms. Neuroendocrinology. </w:t>
      </w:r>
      <w:r w:rsidRPr="00A47E38">
        <w:rPr>
          <w:b/>
          <w:lang w:val="en-GB"/>
        </w:rPr>
        <w:t>31</w:t>
      </w:r>
      <w:r w:rsidRPr="00A47E38">
        <w:rPr>
          <w:lang w:val="en-GB"/>
        </w:rPr>
        <w:t>, 410-417</w:t>
      </w:r>
    </w:p>
    <w:p w:rsidRPr="00A47E38" w:rsidR="00B773B6" w:rsidP="0071081B" w:rsidRDefault="00B773B6" w14:paraId="1AC62A6F" w14:textId="558FF109">
      <w:pPr>
        <w:pStyle w:val="EndNoteBibliography"/>
        <w:tabs>
          <w:tab w:val="left" w:pos="284"/>
        </w:tabs>
        <w:spacing w:after="240"/>
        <w:rPr>
          <w:lang w:val="en-GB"/>
        </w:rPr>
      </w:pPr>
      <w:r w:rsidRPr="00A47E38">
        <w:rPr>
          <w:lang w:val="en-GB"/>
        </w:rPr>
        <w:t>141</w:t>
      </w:r>
      <w:r w:rsidRPr="00A47E38" w:rsidR="00BA79E3">
        <w:rPr>
          <w:lang w:val="en-GB"/>
        </w:rPr>
        <w:t>.</w:t>
      </w:r>
      <w:r w:rsidRPr="00A47E38">
        <w:rPr>
          <w:lang w:val="en-GB"/>
        </w:rPr>
        <w:t xml:space="preserve">Sutton, A. K., Pei, H., Burnett, K. H., Myers, M. G., Jr., Rhodes, C. J. and Olson, D. P. (2014) Control of food intake and energy expenditure by Nos1 neurons of the paraventricular hypothalamus. J Neurosci. </w:t>
      </w:r>
      <w:r w:rsidRPr="00A47E38">
        <w:rPr>
          <w:b/>
          <w:lang w:val="en-GB"/>
        </w:rPr>
        <w:t>34</w:t>
      </w:r>
      <w:r w:rsidRPr="00A47E38">
        <w:rPr>
          <w:lang w:val="en-GB"/>
        </w:rPr>
        <w:t>, 15306-15318</w:t>
      </w:r>
    </w:p>
    <w:p w:rsidRPr="00A47E38" w:rsidR="00B773B6" w:rsidP="0071081B" w:rsidRDefault="00B773B6" w14:paraId="39429CB9" w14:textId="0E1ED9D0">
      <w:pPr>
        <w:pStyle w:val="EndNoteBibliography"/>
        <w:tabs>
          <w:tab w:val="left" w:pos="284"/>
        </w:tabs>
        <w:spacing w:after="240"/>
        <w:rPr>
          <w:lang w:val="en-GB"/>
        </w:rPr>
      </w:pPr>
      <w:r w:rsidRPr="00A47E38">
        <w:rPr>
          <w:lang w:val="en-GB"/>
        </w:rPr>
        <w:t>142</w:t>
      </w:r>
      <w:r w:rsidRPr="00A47E38" w:rsidR="00BA79E3">
        <w:rPr>
          <w:lang w:val="en-GB"/>
        </w:rPr>
        <w:t>.</w:t>
      </w:r>
      <w:r w:rsidRPr="00A47E38">
        <w:rPr>
          <w:lang w:val="en-GB"/>
        </w:rPr>
        <w:t xml:space="preserve">Tung, Y. C., Ma, M., Piper, S., Coll, A., O'Rahilly, S. and Yeo, G. S. (2008) Novel leptin-regulated genes revealed by transcriptional profiling of the hypothalamic paraventricular nucleus. J Neurosci. </w:t>
      </w:r>
      <w:r w:rsidRPr="00A47E38">
        <w:rPr>
          <w:b/>
          <w:lang w:val="en-GB"/>
        </w:rPr>
        <w:t>28</w:t>
      </w:r>
      <w:r w:rsidRPr="00A47E38">
        <w:rPr>
          <w:lang w:val="en-GB"/>
        </w:rPr>
        <w:t>, 12419-12426</w:t>
      </w:r>
    </w:p>
    <w:p w:rsidRPr="00A47E38" w:rsidR="00B773B6" w:rsidP="0071081B" w:rsidRDefault="00B773B6" w14:paraId="16CFB881" w14:textId="5096B77C">
      <w:pPr>
        <w:pStyle w:val="EndNoteBibliography"/>
        <w:tabs>
          <w:tab w:val="left" w:pos="284"/>
        </w:tabs>
        <w:spacing w:after="240"/>
        <w:rPr>
          <w:lang w:val="en-GB"/>
        </w:rPr>
      </w:pPr>
      <w:r w:rsidRPr="00A47E38">
        <w:rPr>
          <w:lang w:val="en-GB"/>
        </w:rPr>
        <w:t>143</w:t>
      </w:r>
      <w:r w:rsidRPr="00A47E38" w:rsidR="00BA79E3">
        <w:rPr>
          <w:lang w:val="en-GB"/>
        </w:rPr>
        <w:t>.</w:t>
      </w:r>
      <w:r w:rsidRPr="00A47E38">
        <w:rPr>
          <w:lang w:val="en-GB"/>
        </w:rPr>
        <w:t xml:space="preserve">Ghamari-Langroudi, M., Srisai, D. and Cone, R. D. (2011) Multinodal regulation of the arcuate/paraventricular nucleus circuit by leptin. Proc Natl Acad Sci U S A. </w:t>
      </w:r>
      <w:r w:rsidRPr="00A47E38">
        <w:rPr>
          <w:b/>
          <w:lang w:val="en-GB"/>
        </w:rPr>
        <w:t>108</w:t>
      </w:r>
      <w:r w:rsidRPr="00A47E38">
        <w:rPr>
          <w:lang w:val="en-GB"/>
        </w:rPr>
        <w:t>, 355-360</w:t>
      </w:r>
    </w:p>
    <w:p w:rsidRPr="00A47E38" w:rsidR="00B773B6" w:rsidP="0071081B" w:rsidRDefault="00B773B6" w14:paraId="4609C22E" w14:textId="4109EF5B">
      <w:pPr>
        <w:pStyle w:val="EndNoteBibliography"/>
        <w:tabs>
          <w:tab w:val="left" w:pos="284"/>
        </w:tabs>
        <w:spacing w:after="240"/>
        <w:rPr>
          <w:lang w:val="en-GB"/>
        </w:rPr>
      </w:pPr>
      <w:r w:rsidRPr="00A47E38">
        <w:rPr>
          <w:lang w:val="en-GB"/>
        </w:rPr>
        <w:t>144</w:t>
      </w:r>
      <w:r w:rsidRPr="00A47E38" w:rsidR="00BA79E3">
        <w:rPr>
          <w:lang w:val="en-GB"/>
        </w:rPr>
        <w:t>.</w:t>
      </w:r>
      <w:r w:rsidRPr="00A47E38">
        <w:rPr>
          <w:lang w:val="en-GB"/>
        </w:rPr>
        <w:t xml:space="preserve">Gantulga, D., Maejima, Y., Nakata, M. and Yada, T. (2012) Glucose and insulin induce Ca2+ signaling in nesfatin-1 neurons in the hypothalamic paraventricular nucleus. Biochem Biophys Res Commun. </w:t>
      </w:r>
      <w:r w:rsidRPr="00A47E38">
        <w:rPr>
          <w:b/>
          <w:lang w:val="en-GB"/>
        </w:rPr>
        <w:t>420</w:t>
      </w:r>
      <w:r w:rsidRPr="00A47E38">
        <w:rPr>
          <w:lang w:val="en-GB"/>
        </w:rPr>
        <w:t>, 811-815</w:t>
      </w:r>
    </w:p>
    <w:p w:rsidRPr="00A47E38" w:rsidR="00B773B6" w:rsidP="0071081B" w:rsidRDefault="00B773B6" w14:paraId="05D6D84D" w14:textId="353051B2">
      <w:pPr>
        <w:pStyle w:val="EndNoteBibliography"/>
        <w:tabs>
          <w:tab w:val="left" w:pos="284"/>
        </w:tabs>
        <w:spacing w:after="240"/>
        <w:rPr>
          <w:lang w:val="en-GB"/>
        </w:rPr>
      </w:pPr>
      <w:r w:rsidRPr="00A47E38">
        <w:rPr>
          <w:lang w:val="en-GB"/>
        </w:rPr>
        <w:t>145</w:t>
      </w:r>
      <w:r w:rsidRPr="00A47E38" w:rsidR="00BA79E3">
        <w:rPr>
          <w:lang w:val="en-GB"/>
        </w:rPr>
        <w:t>.</w:t>
      </w:r>
      <w:r w:rsidRPr="00A47E38">
        <w:rPr>
          <w:lang w:val="en-GB"/>
        </w:rPr>
        <w:t xml:space="preserve">Perello, M. and Raingo, J. (2013) Leptin activates oxytocin neurons of the hypothalamic paraventricular nucleus in both control and diet-induced obese rodents. PLoS One. </w:t>
      </w:r>
      <w:r w:rsidRPr="00A47E38">
        <w:rPr>
          <w:b/>
          <w:lang w:val="en-GB"/>
        </w:rPr>
        <w:t>8</w:t>
      </w:r>
      <w:r w:rsidRPr="00A47E38">
        <w:rPr>
          <w:lang w:val="en-GB"/>
        </w:rPr>
        <w:t>, e59625</w:t>
      </w:r>
    </w:p>
    <w:p w:rsidRPr="00A47E38" w:rsidR="00B773B6" w:rsidP="0071081B" w:rsidRDefault="00B773B6" w14:paraId="134B4026" w14:textId="19BAF920">
      <w:pPr>
        <w:pStyle w:val="EndNoteBibliography"/>
        <w:tabs>
          <w:tab w:val="left" w:pos="284"/>
        </w:tabs>
        <w:spacing w:after="240"/>
        <w:rPr>
          <w:lang w:val="en-GB"/>
        </w:rPr>
      </w:pPr>
      <w:r w:rsidRPr="00A47E38">
        <w:rPr>
          <w:lang w:val="en-GB"/>
        </w:rPr>
        <w:t>146</w:t>
      </w:r>
      <w:r w:rsidRPr="00A47E38" w:rsidR="00BA79E3">
        <w:rPr>
          <w:lang w:val="en-GB"/>
        </w:rPr>
        <w:t>.</w:t>
      </w:r>
      <w:r w:rsidRPr="00A47E38">
        <w:rPr>
          <w:lang w:val="en-GB"/>
        </w:rPr>
        <w:t xml:space="preserve">Sims, J. S. and Lorden, J. F. (1986) Effect of paraventricular nucleus lesions on body weight, food intake and insulin levels. Behav Brain Res. </w:t>
      </w:r>
      <w:r w:rsidRPr="00A47E38">
        <w:rPr>
          <w:b/>
          <w:lang w:val="en-GB"/>
        </w:rPr>
        <w:t>22</w:t>
      </w:r>
      <w:r w:rsidRPr="00A47E38">
        <w:rPr>
          <w:lang w:val="en-GB"/>
        </w:rPr>
        <w:t>, 265-281</w:t>
      </w:r>
    </w:p>
    <w:p w:rsidRPr="00A47E38" w:rsidR="00B773B6" w:rsidP="0071081B" w:rsidRDefault="00B773B6" w14:paraId="222A7509" w14:textId="34F403D6">
      <w:pPr>
        <w:pStyle w:val="EndNoteBibliography"/>
        <w:tabs>
          <w:tab w:val="left" w:pos="284"/>
        </w:tabs>
        <w:spacing w:after="240"/>
        <w:rPr>
          <w:lang w:val="en-GB"/>
        </w:rPr>
      </w:pPr>
      <w:r w:rsidRPr="00A47E38">
        <w:rPr>
          <w:lang w:val="en-GB"/>
        </w:rPr>
        <w:t>147</w:t>
      </w:r>
      <w:r w:rsidRPr="00A47E38" w:rsidR="00BA79E3">
        <w:rPr>
          <w:lang w:val="en-GB"/>
        </w:rPr>
        <w:t>.</w:t>
      </w:r>
      <w:r w:rsidRPr="00A47E38">
        <w:rPr>
          <w:lang w:val="en-GB"/>
        </w:rPr>
        <w:t xml:space="preserve">Holder, J. L., Jr., Butte, N. F. and Zinn, A. R. (2000) Profound obesity associated with a balanced translocation that disrupts the SIM1 gene. Hum Mol Genet. </w:t>
      </w:r>
      <w:r w:rsidRPr="00A47E38">
        <w:rPr>
          <w:b/>
          <w:lang w:val="en-GB"/>
        </w:rPr>
        <w:t>9</w:t>
      </w:r>
      <w:r w:rsidRPr="00A47E38">
        <w:rPr>
          <w:lang w:val="en-GB"/>
        </w:rPr>
        <w:t>, 101-108</w:t>
      </w:r>
    </w:p>
    <w:p w:rsidRPr="00A47E38" w:rsidR="00B773B6" w:rsidP="0071081B" w:rsidRDefault="00B773B6" w14:paraId="115E0261" w14:textId="1043FFF6">
      <w:pPr>
        <w:pStyle w:val="EndNoteBibliography"/>
        <w:tabs>
          <w:tab w:val="left" w:pos="284"/>
        </w:tabs>
        <w:spacing w:after="240"/>
        <w:rPr>
          <w:lang w:val="en-GB"/>
        </w:rPr>
      </w:pPr>
      <w:r w:rsidRPr="00A47E38">
        <w:rPr>
          <w:lang w:val="en-GB"/>
        </w:rPr>
        <w:t>148</w:t>
      </w:r>
      <w:r w:rsidRPr="00A47E38" w:rsidR="00BA79E3">
        <w:rPr>
          <w:lang w:val="en-GB"/>
        </w:rPr>
        <w:t>.</w:t>
      </w:r>
      <w:r w:rsidRPr="00A47E38">
        <w:rPr>
          <w:lang w:val="en-GB"/>
        </w:rPr>
        <w:t xml:space="preserve">Xi, D., Gandhi, N., Lai, M. and Kublaoui, B. M. (2012) Ablation of Sim1 neurons causes obesity through hyperphagia and reduced energy expenditure. PLoS One. </w:t>
      </w:r>
      <w:r w:rsidRPr="00A47E38">
        <w:rPr>
          <w:b/>
          <w:lang w:val="en-GB"/>
        </w:rPr>
        <w:t>7</w:t>
      </w:r>
      <w:r w:rsidRPr="00A47E38">
        <w:rPr>
          <w:lang w:val="en-GB"/>
        </w:rPr>
        <w:t>, e36453</w:t>
      </w:r>
    </w:p>
    <w:p w:rsidRPr="00A47E38" w:rsidR="00B773B6" w:rsidP="0071081B" w:rsidRDefault="00B773B6" w14:paraId="2D91A80E" w14:textId="1BBF4454">
      <w:pPr>
        <w:pStyle w:val="EndNoteBibliography"/>
        <w:tabs>
          <w:tab w:val="left" w:pos="284"/>
        </w:tabs>
        <w:spacing w:after="240"/>
        <w:rPr>
          <w:lang w:val="en-GB"/>
        </w:rPr>
      </w:pPr>
      <w:r w:rsidRPr="00A47E38">
        <w:rPr>
          <w:lang w:val="en-GB"/>
        </w:rPr>
        <w:t>149</w:t>
      </w:r>
      <w:r w:rsidRPr="00A47E38" w:rsidR="00BA79E3">
        <w:rPr>
          <w:lang w:val="en-GB"/>
        </w:rPr>
        <w:t>.</w:t>
      </w:r>
      <w:r w:rsidRPr="00A47E38">
        <w:rPr>
          <w:lang w:val="en-GB"/>
        </w:rPr>
        <w:t xml:space="preserve">Horn, T., Wilkinson, M. F., Landgraf, R. and Pittman, Q. J. (1994) Reduced febrile responses to pyrogens after lesions of the hypothalamic paraventricular nucleus. Am J Physiol. </w:t>
      </w:r>
      <w:r w:rsidRPr="00A47E38">
        <w:rPr>
          <w:b/>
          <w:lang w:val="en-GB"/>
        </w:rPr>
        <w:t>267</w:t>
      </w:r>
      <w:r w:rsidRPr="00A47E38">
        <w:rPr>
          <w:lang w:val="en-GB"/>
        </w:rPr>
        <w:t>, R323-328</w:t>
      </w:r>
    </w:p>
    <w:p w:rsidRPr="00A47E38" w:rsidR="00B773B6" w:rsidP="0071081B" w:rsidRDefault="00B773B6" w14:paraId="2900A968" w14:textId="13AD1AB1">
      <w:pPr>
        <w:pStyle w:val="EndNoteBibliography"/>
        <w:tabs>
          <w:tab w:val="left" w:pos="284"/>
        </w:tabs>
        <w:spacing w:after="240"/>
        <w:rPr>
          <w:lang w:val="en-GB"/>
        </w:rPr>
      </w:pPr>
      <w:r w:rsidRPr="00A47E38">
        <w:rPr>
          <w:lang w:val="en-GB"/>
        </w:rPr>
        <w:t>150</w:t>
      </w:r>
      <w:r w:rsidRPr="00A47E38" w:rsidR="00BA79E3">
        <w:rPr>
          <w:lang w:val="en-GB"/>
        </w:rPr>
        <w:t>.</w:t>
      </w:r>
      <w:r w:rsidRPr="00A47E38">
        <w:rPr>
          <w:lang w:val="en-GB"/>
        </w:rPr>
        <w:t xml:space="preserve">Caldeira, J. C., Franci, C. R. and Pela, I. R. (1998) Bilateral lesion of hypothalamic paraventricular nucleus abolishes fever induced by endotoxin and bradykinin in rats. Ann N Y Acad Sci. </w:t>
      </w:r>
      <w:r w:rsidRPr="00A47E38">
        <w:rPr>
          <w:b/>
          <w:lang w:val="en-GB"/>
        </w:rPr>
        <w:t>856</w:t>
      </w:r>
      <w:r w:rsidRPr="00A47E38">
        <w:rPr>
          <w:lang w:val="en-GB"/>
        </w:rPr>
        <w:t>, 294-297</w:t>
      </w:r>
    </w:p>
    <w:p w:rsidRPr="00A47E38" w:rsidR="00B773B6" w:rsidP="0071081B" w:rsidRDefault="00B773B6" w14:paraId="794628EB" w14:textId="72E5B969">
      <w:pPr>
        <w:pStyle w:val="EndNoteBibliography"/>
        <w:tabs>
          <w:tab w:val="left" w:pos="284"/>
        </w:tabs>
        <w:spacing w:after="240"/>
        <w:rPr>
          <w:lang w:val="en-GB"/>
        </w:rPr>
      </w:pPr>
      <w:r w:rsidRPr="00A47E38">
        <w:rPr>
          <w:lang w:val="en-GB"/>
        </w:rPr>
        <w:lastRenderedPageBreak/>
        <w:t>151</w:t>
      </w:r>
      <w:r w:rsidRPr="00A47E38" w:rsidR="00BA79E3">
        <w:rPr>
          <w:lang w:val="en-GB"/>
        </w:rPr>
        <w:t>.</w:t>
      </w:r>
      <w:r w:rsidRPr="00A47E38">
        <w:rPr>
          <w:lang w:val="en-GB"/>
        </w:rPr>
        <w:t xml:space="preserve">Zhang, Y. H., Lu, J., Elmquist, J. K. and Saper, C. B. (2000) Lipopolysaccharide activates specific populations of hypothalamic and brainstem neurons that project to the spinal cord. J Neurosci. </w:t>
      </w:r>
      <w:r w:rsidRPr="00A47E38">
        <w:rPr>
          <w:b/>
          <w:lang w:val="en-GB"/>
        </w:rPr>
        <w:t>20</w:t>
      </w:r>
      <w:r w:rsidRPr="00A47E38">
        <w:rPr>
          <w:lang w:val="en-GB"/>
        </w:rPr>
        <w:t>, 6578-6586</w:t>
      </w:r>
    </w:p>
    <w:p w:rsidRPr="00A47E38" w:rsidR="00B773B6" w:rsidP="0071081B" w:rsidRDefault="00B773B6" w14:paraId="64546C1A" w14:textId="7206EB6D">
      <w:pPr>
        <w:pStyle w:val="EndNoteBibliography"/>
        <w:tabs>
          <w:tab w:val="left" w:pos="284"/>
        </w:tabs>
        <w:spacing w:after="240"/>
        <w:rPr>
          <w:lang w:val="en-GB"/>
        </w:rPr>
      </w:pPr>
      <w:r w:rsidRPr="00A47E38">
        <w:rPr>
          <w:lang w:val="en-GB"/>
        </w:rPr>
        <w:t>152</w:t>
      </w:r>
      <w:r w:rsidRPr="00A47E38" w:rsidR="00BA79E3">
        <w:rPr>
          <w:lang w:val="en-GB"/>
        </w:rPr>
        <w:t>.</w:t>
      </w:r>
      <w:r w:rsidRPr="00A47E38">
        <w:rPr>
          <w:lang w:val="en-GB"/>
        </w:rPr>
        <w:t xml:space="preserve">Holt, S. J., Wheal, H. V. and York, D. A. (1987) Hypothalamic control of brown adipose tissue in Zucker lean and obese rats. Effect of electrical stimulation of the ventromedial nucleus and other hypothalamic centres. Brain Res. </w:t>
      </w:r>
      <w:r w:rsidRPr="00A47E38">
        <w:rPr>
          <w:b/>
          <w:lang w:val="en-GB"/>
        </w:rPr>
        <w:t>405</w:t>
      </w:r>
      <w:r w:rsidRPr="00A47E38">
        <w:rPr>
          <w:lang w:val="en-GB"/>
        </w:rPr>
        <w:t>, 227-233</w:t>
      </w:r>
    </w:p>
    <w:p w:rsidRPr="00A47E38" w:rsidR="00B773B6" w:rsidP="0071081B" w:rsidRDefault="00B773B6" w14:paraId="1D5A9C54" w14:textId="0E829F39">
      <w:pPr>
        <w:pStyle w:val="EndNoteBibliography"/>
        <w:tabs>
          <w:tab w:val="left" w:pos="284"/>
        </w:tabs>
        <w:spacing w:after="240"/>
        <w:rPr>
          <w:lang w:val="en-GB"/>
        </w:rPr>
      </w:pPr>
      <w:r w:rsidRPr="00A47E38">
        <w:rPr>
          <w:lang w:val="en-GB"/>
        </w:rPr>
        <w:t>153</w:t>
      </w:r>
      <w:r w:rsidRPr="00A47E38" w:rsidR="00BA79E3">
        <w:rPr>
          <w:lang w:val="en-GB"/>
        </w:rPr>
        <w:t>.</w:t>
      </w:r>
      <w:r w:rsidRPr="00A47E38">
        <w:rPr>
          <w:lang w:val="en-GB"/>
        </w:rPr>
        <w:t xml:space="preserve">LeFeuvre, R. A., Rothwell, N. J. and Stock, M. J. (1987) Activation of brown fat thermogenesis in response to central injection of corticotropin releasing hormone in the rat. Neuropharmacology. </w:t>
      </w:r>
      <w:r w:rsidRPr="00A47E38">
        <w:rPr>
          <w:b/>
          <w:lang w:val="en-GB"/>
        </w:rPr>
        <w:t>26</w:t>
      </w:r>
      <w:r w:rsidRPr="00A47E38">
        <w:rPr>
          <w:lang w:val="en-GB"/>
        </w:rPr>
        <w:t>, 1217-1221</w:t>
      </w:r>
    </w:p>
    <w:p w:rsidRPr="00A47E38" w:rsidR="00B773B6" w:rsidP="0071081B" w:rsidRDefault="00B773B6" w14:paraId="16BD1592" w14:textId="44231377">
      <w:pPr>
        <w:pStyle w:val="EndNoteBibliography"/>
        <w:tabs>
          <w:tab w:val="left" w:pos="284"/>
        </w:tabs>
        <w:spacing w:after="240"/>
        <w:rPr>
          <w:lang w:val="en-GB"/>
        </w:rPr>
      </w:pPr>
      <w:r w:rsidRPr="00A47E38">
        <w:rPr>
          <w:lang w:val="en-GB"/>
        </w:rPr>
        <w:t>154</w:t>
      </w:r>
      <w:r w:rsidRPr="00A47E38" w:rsidR="00BA79E3">
        <w:rPr>
          <w:lang w:val="en-GB"/>
        </w:rPr>
        <w:t>.</w:t>
      </w:r>
      <w:r w:rsidRPr="00A47E38">
        <w:rPr>
          <w:lang w:val="en-GB"/>
        </w:rPr>
        <w:t xml:space="preserve">Owen, B. M., Ding, X., Morgan, D. A., Coate, K. C., Bookout, A. L., Rahmouni, K., Kliewer, S. A. and Mangelsdorf, D. J. (2014) FGF21 acts centrally to induce sympathetic nerve activity, energy expenditure, and weight loss. Cell Metab. </w:t>
      </w:r>
      <w:r w:rsidRPr="00A47E38">
        <w:rPr>
          <w:b/>
          <w:lang w:val="en-GB"/>
        </w:rPr>
        <w:t>20</w:t>
      </w:r>
      <w:r w:rsidRPr="00A47E38">
        <w:rPr>
          <w:lang w:val="en-GB"/>
        </w:rPr>
        <w:t>, 670-677</w:t>
      </w:r>
    </w:p>
    <w:p w:rsidRPr="00A47E38" w:rsidR="00B773B6" w:rsidP="0071081B" w:rsidRDefault="00B773B6" w14:paraId="54C92807" w14:textId="10AE9A32">
      <w:pPr>
        <w:pStyle w:val="EndNoteBibliography"/>
        <w:tabs>
          <w:tab w:val="left" w:pos="284"/>
        </w:tabs>
        <w:spacing w:after="240"/>
        <w:rPr>
          <w:lang w:val="en-GB"/>
        </w:rPr>
      </w:pPr>
      <w:r w:rsidRPr="00A47E38">
        <w:rPr>
          <w:lang w:val="en-GB"/>
        </w:rPr>
        <w:t>155</w:t>
      </w:r>
      <w:r w:rsidRPr="00A47E38" w:rsidR="00BA79E3">
        <w:rPr>
          <w:lang w:val="en-GB"/>
        </w:rPr>
        <w:t>.</w:t>
      </w:r>
      <w:r w:rsidRPr="00A47E38">
        <w:rPr>
          <w:lang w:val="en-GB"/>
        </w:rPr>
        <w:t xml:space="preserve">Douris, N., Stevanovic, D. M., Fisher, F. M., Cisu, T. I., Chee, M. J., Nguyen, N. L., Zarebidaki, E., Adams, A. C., Kharitonenkov, A., Flier, J. S., Bartness, T. J. and Maratos-Flier, E. (2015) Central Fibroblast Growth Factor 21 Browns White Fat via Sympathetic Action in Male Mice. Endocrinology. </w:t>
      </w:r>
      <w:r w:rsidRPr="00A47E38">
        <w:rPr>
          <w:b/>
          <w:lang w:val="en-GB"/>
        </w:rPr>
        <w:t>156</w:t>
      </w:r>
      <w:r w:rsidRPr="00A47E38">
        <w:rPr>
          <w:lang w:val="en-GB"/>
        </w:rPr>
        <w:t>, 2470-2481</w:t>
      </w:r>
    </w:p>
    <w:p w:rsidRPr="00A47E38" w:rsidR="00B773B6" w:rsidP="0071081B" w:rsidRDefault="00B773B6" w14:paraId="6A65C70D" w14:textId="155E1B1A">
      <w:pPr>
        <w:pStyle w:val="EndNoteBibliography"/>
        <w:tabs>
          <w:tab w:val="left" w:pos="284"/>
        </w:tabs>
        <w:spacing w:after="240"/>
        <w:rPr>
          <w:lang w:val="en-GB"/>
        </w:rPr>
      </w:pPr>
      <w:r w:rsidRPr="00A47E38">
        <w:rPr>
          <w:lang w:val="en-GB"/>
        </w:rPr>
        <w:t>156</w:t>
      </w:r>
      <w:r w:rsidRPr="00A47E38" w:rsidR="00BA79E3">
        <w:rPr>
          <w:lang w:val="en-GB"/>
        </w:rPr>
        <w:t>.</w:t>
      </w:r>
      <w:r w:rsidRPr="00A47E38">
        <w:rPr>
          <w:lang w:val="en-GB"/>
        </w:rPr>
        <w:t xml:space="preserve">Coskun, T., Bina, H. A., Schneider, M. A., Dunbar, J. D., Hu, C. C., Chen, Y., Moller, D. E. and Kharitonenkov, A. (2008) Fibroblast growth factor 21 corrects obesity in mice. Endocrinology. </w:t>
      </w:r>
      <w:r w:rsidRPr="00A47E38">
        <w:rPr>
          <w:b/>
          <w:lang w:val="en-GB"/>
        </w:rPr>
        <w:t>149</w:t>
      </w:r>
      <w:r w:rsidRPr="00A47E38">
        <w:rPr>
          <w:lang w:val="en-GB"/>
        </w:rPr>
        <w:t>, 6018-6027</w:t>
      </w:r>
    </w:p>
    <w:p w:rsidRPr="00A47E38" w:rsidR="00B773B6" w:rsidP="0071081B" w:rsidRDefault="00B773B6" w14:paraId="3A9237B0" w14:textId="56426AFE">
      <w:pPr>
        <w:pStyle w:val="EndNoteBibliography"/>
        <w:tabs>
          <w:tab w:val="left" w:pos="284"/>
        </w:tabs>
        <w:spacing w:after="240"/>
        <w:rPr>
          <w:lang w:val="en-GB"/>
        </w:rPr>
      </w:pPr>
      <w:r w:rsidRPr="00A47E38">
        <w:rPr>
          <w:lang w:val="en-GB"/>
        </w:rPr>
        <w:t>157</w:t>
      </w:r>
      <w:r w:rsidRPr="00A47E38" w:rsidR="00BA79E3">
        <w:rPr>
          <w:lang w:val="en-GB"/>
        </w:rPr>
        <w:t>.</w:t>
      </w:r>
      <w:r w:rsidRPr="00A47E38">
        <w:rPr>
          <w:lang w:val="en-GB"/>
        </w:rPr>
        <w:t xml:space="preserve">Madden, C. J., Tupone, D., Cano, G. and Morrison, S. F. (2013) alpha2 Adrenergic receptor-mediated inhibition of thermogenesis. J Neurosci. </w:t>
      </w:r>
      <w:r w:rsidRPr="00A47E38">
        <w:rPr>
          <w:b/>
          <w:lang w:val="en-GB"/>
        </w:rPr>
        <w:t>33</w:t>
      </w:r>
      <w:r w:rsidRPr="00A47E38">
        <w:rPr>
          <w:lang w:val="en-GB"/>
        </w:rPr>
        <w:t>, 2017-2028</w:t>
      </w:r>
    </w:p>
    <w:p w:rsidRPr="00A47E38" w:rsidR="00B773B6" w:rsidP="0071081B" w:rsidRDefault="00B773B6" w14:paraId="6DF610D3" w14:textId="4D0F751A">
      <w:pPr>
        <w:pStyle w:val="EndNoteBibliography"/>
        <w:tabs>
          <w:tab w:val="left" w:pos="284"/>
        </w:tabs>
        <w:spacing w:after="240"/>
        <w:rPr>
          <w:lang w:val="en-GB"/>
        </w:rPr>
      </w:pPr>
      <w:r w:rsidRPr="00A47E38">
        <w:rPr>
          <w:lang w:val="en-GB"/>
        </w:rPr>
        <w:t>158</w:t>
      </w:r>
      <w:r w:rsidRPr="00A47E38" w:rsidR="00BA79E3">
        <w:rPr>
          <w:lang w:val="en-GB"/>
        </w:rPr>
        <w:t>.</w:t>
      </w:r>
      <w:r w:rsidRPr="00A47E38">
        <w:rPr>
          <w:lang w:val="en-GB"/>
        </w:rPr>
        <w:t xml:space="preserve">Egawa, M., Yoshimatsu, H. and Bray, G. A. (1991) Neuropeptide Y suppresses sympathetic activity to interscapular brown adipose tissue in rats. Am J Physiol. </w:t>
      </w:r>
      <w:r w:rsidRPr="00A47E38">
        <w:rPr>
          <w:b/>
          <w:lang w:val="en-GB"/>
        </w:rPr>
        <w:t>260</w:t>
      </w:r>
      <w:r w:rsidRPr="00A47E38">
        <w:rPr>
          <w:lang w:val="en-GB"/>
        </w:rPr>
        <w:t>, R328-334</w:t>
      </w:r>
    </w:p>
    <w:p w:rsidRPr="00A47E38" w:rsidR="00B773B6" w:rsidP="0071081B" w:rsidRDefault="00B773B6" w14:paraId="3D4B0C27" w14:textId="650C56B0">
      <w:pPr>
        <w:pStyle w:val="EndNoteBibliography"/>
        <w:tabs>
          <w:tab w:val="left" w:pos="284"/>
        </w:tabs>
        <w:spacing w:after="240"/>
        <w:rPr>
          <w:lang w:val="en-GB"/>
        </w:rPr>
      </w:pPr>
      <w:r w:rsidRPr="00A47E38">
        <w:rPr>
          <w:lang w:val="en-GB"/>
        </w:rPr>
        <w:t>159</w:t>
      </w:r>
      <w:r w:rsidRPr="00A47E38" w:rsidR="00BA79E3">
        <w:rPr>
          <w:lang w:val="en-GB"/>
        </w:rPr>
        <w:t>.</w:t>
      </w:r>
      <w:r w:rsidRPr="00A47E38">
        <w:rPr>
          <w:lang w:val="en-GB"/>
        </w:rPr>
        <w:t xml:space="preserve">Kotz, C. M., Wang, C. F., Briggs, J. E., Levine, A. S. and Billington, C. J. (2000) Effect of NPY in the hypothalamic paraventricular nucleus on uncoupling proteins 1, 2, and 3 in the rat. Am J Physiol Regul Integr Comp Physiol. </w:t>
      </w:r>
      <w:r w:rsidRPr="00A47E38">
        <w:rPr>
          <w:b/>
          <w:lang w:val="en-GB"/>
        </w:rPr>
        <w:t>278</w:t>
      </w:r>
      <w:r w:rsidRPr="00A47E38">
        <w:rPr>
          <w:lang w:val="en-GB"/>
        </w:rPr>
        <w:t>, R494-498</w:t>
      </w:r>
    </w:p>
    <w:p w:rsidRPr="00A47E38" w:rsidR="00B773B6" w:rsidP="0071081B" w:rsidRDefault="00B773B6" w14:paraId="3459A566" w14:textId="25667B86">
      <w:pPr>
        <w:pStyle w:val="EndNoteBibliography"/>
        <w:tabs>
          <w:tab w:val="left" w:pos="284"/>
        </w:tabs>
        <w:spacing w:after="240"/>
        <w:rPr>
          <w:lang w:val="en-GB"/>
        </w:rPr>
      </w:pPr>
      <w:r w:rsidRPr="00A47E38">
        <w:rPr>
          <w:lang w:val="en-GB"/>
        </w:rPr>
        <w:t>160</w:t>
      </w:r>
      <w:r w:rsidRPr="00A47E38" w:rsidR="00BA79E3">
        <w:rPr>
          <w:lang w:val="en-GB"/>
        </w:rPr>
        <w:t>.</w:t>
      </w:r>
      <w:r w:rsidRPr="00A47E38">
        <w:rPr>
          <w:lang w:val="en-GB"/>
        </w:rPr>
        <w:t xml:space="preserve">Hahn, T. M., Breininger, J. F., Baskin, D. G. and Schwartz, M. W. (1998) Coexpression of Agrp and NPY in fasting-activated hypothalamic neurons. Nat Neurosci. </w:t>
      </w:r>
      <w:r w:rsidRPr="00A47E38">
        <w:rPr>
          <w:b/>
          <w:lang w:val="en-GB"/>
        </w:rPr>
        <w:t>1</w:t>
      </w:r>
      <w:r w:rsidRPr="00A47E38">
        <w:rPr>
          <w:lang w:val="en-GB"/>
        </w:rPr>
        <w:t>, 271-272</w:t>
      </w:r>
    </w:p>
    <w:p w:rsidRPr="00A47E38" w:rsidR="00B773B6" w:rsidP="0071081B" w:rsidRDefault="00B773B6" w14:paraId="669E924F" w14:textId="679D987F">
      <w:pPr>
        <w:pStyle w:val="EndNoteBibliography"/>
        <w:tabs>
          <w:tab w:val="left" w:pos="284"/>
        </w:tabs>
        <w:spacing w:after="240"/>
        <w:rPr>
          <w:lang w:val="en-GB"/>
        </w:rPr>
      </w:pPr>
      <w:r w:rsidRPr="00A47E38">
        <w:rPr>
          <w:lang w:val="en-GB"/>
        </w:rPr>
        <w:t>161</w:t>
      </w:r>
      <w:r w:rsidRPr="00A47E38" w:rsidR="00BA79E3">
        <w:rPr>
          <w:lang w:val="en-GB"/>
        </w:rPr>
        <w:t>.</w:t>
      </w:r>
      <w:r w:rsidRPr="00A47E38">
        <w:rPr>
          <w:lang w:val="en-GB"/>
        </w:rPr>
        <w:t xml:space="preserve">Fekete, C., Legradi, G., Mihaly, E., Huang, Q. H., Tatro, J. B., Rand, W. M., Emerson, C. H. and Lechan, R. M. (2000) alpha-Melanocyte-stimulating hormone is contained in nerve terminals innervating thyrotropin-releasing hormone-synthesizing neurons in the hypothalamic paraventricular nucleus and prevents fasting-induced suppression of prothyrotropin-releasing hormone gene expression. J Neurosci. </w:t>
      </w:r>
      <w:r w:rsidRPr="00A47E38">
        <w:rPr>
          <w:b/>
          <w:lang w:val="en-GB"/>
        </w:rPr>
        <w:t>20</w:t>
      </w:r>
      <w:r w:rsidRPr="00A47E38">
        <w:rPr>
          <w:lang w:val="en-GB"/>
        </w:rPr>
        <w:t>, 1550-1558</w:t>
      </w:r>
    </w:p>
    <w:p w:rsidRPr="00A47E38" w:rsidR="00B773B6" w:rsidP="0071081B" w:rsidRDefault="00B773B6" w14:paraId="7E417462" w14:textId="23F031A8">
      <w:pPr>
        <w:pStyle w:val="EndNoteBibliography"/>
        <w:tabs>
          <w:tab w:val="left" w:pos="284"/>
        </w:tabs>
        <w:spacing w:after="240"/>
        <w:rPr>
          <w:lang w:val="en-GB"/>
        </w:rPr>
      </w:pPr>
      <w:r w:rsidRPr="00A47E38">
        <w:rPr>
          <w:lang w:val="en-GB"/>
        </w:rPr>
        <w:t>162</w:t>
      </w:r>
      <w:r w:rsidRPr="00A47E38" w:rsidR="00BA79E3">
        <w:rPr>
          <w:lang w:val="en-GB"/>
        </w:rPr>
        <w:t>.</w:t>
      </w:r>
      <w:r w:rsidRPr="00A47E38">
        <w:rPr>
          <w:lang w:val="en-GB"/>
        </w:rPr>
        <w:t xml:space="preserve">Fekete, C., Marks, D. L., Sarkar, S., Emerson, C. H., Rand, W. M., Cone, R. D. and Lechan, R. M. (2004) Effect of Agouti-related protein in regulation of the hypothalamic-pituitary-thyroid axis in the melanocortin 4 receptor knockout mouse. Endocrinology. </w:t>
      </w:r>
      <w:r w:rsidRPr="00A47E38">
        <w:rPr>
          <w:b/>
          <w:lang w:val="en-GB"/>
        </w:rPr>
        <w:t>145</w:t>
      </w:r>
      <w:r w:rsidRPr="00A47E38">
        <w:rPr>
          <w:lang w:val="en-GB"/>
        </w:rPr>
        <w:t>, 4816-4821</w:t>
      </w:r>
    </w:p>
    <w:p w:rsidRPr="00A47E38" w:rsidR="00B773B6" w:rsidP="0071081B" w:rsidRDefault="00B773B6" w14:paraId="43324585" w14:textId="50ADB4A0">
      <w:pPr>
        <w:pStyle w:val="EndNoteBibliography"/>
        <w:tabs>
          <w:tab w:val="left" w:pos="284"/>
        </w:tabs>
        <w:spacing w:after="240"/>
        <w:rPr>
          <w:lang w:val="en-GB"/>
        </w:rPr>
      </w:pPr>
      <w:r w:rsidRPr="00A47E38">
        <w:rPr>
          <w:lang w:val="en-GB"/>
        </w:rPr>
        <w:t>163</w:t>
      </w:r>
      <w:r w:rsidRPr="00A47E38" w:rsidR="00BA79E3">
        <w:rPr>
          <w:lang w:val="en-GB"/>
        </w:rPr>
        <w:t>.</w:t>
      </w:r>
      <w:r w:rsidRPr="00A47E38">
        <w:rPr>
          <w:lang w:val="en-GB"/>
        </w:rPr>
        <w:t xml:space="preserve">Vella, K. R., Ramadoss, P., Lam, F. S., Harris, J. C., Ye, F. D., Same, P. D., O'Neill, N. F., Maratos-Flier, E. and Hollenberg, A. N. (2011) NPY and MC4R signaling regulate thyroid hormone levels during fasting through both central and peripheral pathways. Cell Metab. </w:t>
      </w:r>
      <w:r w:rsidRPr="00A47E38">
        <w:rPr>
          <w:b/>
          <w:lang w:val="en-GB"/>
        </w:rPr>
        <w:t>14</w:t>
      </w:r>
      <w:r w:rsidRPr="00A47E38">
        <w:rPr>
          <w:lang w:val="en-GB"/>
        </w:rPr>
        <w:t>, 780-790</w:t>
      </w:r>
    </w:p>
    <w:p w:rsidRPr="00A47E38" w:rsidR="00B773B6" w:rsidP="0071081B" w:rsidRDefault="00B773B6" w14:paraId="6ABB3F21" w14:textId="32F7399D">
      <w:pPr>
        <w:pStyle w:val="EndNoteBibliography"/>
        <w:tabs>
          <w:tab w:val="left" w:pos="284"/>
        </w:tabs>
        <w:spacing w:after="240"/>
        <w:rPr>
          <w:lang w:val="en-GB"/>
        </w:rPr>
      </w:pPr>
      <w:r w:rsidRPr="00A47E38">
        <w:rPr>
          <w:lang w:val="en-GB"/>
        </w:rPr>
        <w:t>164</w:t>
      </w:r>
      <w:r w:rsidRPr="00A47E38" w:rsidR="00BA79E3">
        <w:rPr>
          <w:lang w:val="en-GB"/>
        </w:rPr>
        <w:t>.</w:t>
      </w:r>
      <w:r w:rsidRPr="00A47E38">
        <w:rPr>
          <w:lang w:val="en-GB"/>
        </w:rPr>
        <w:t xml:space="preserve">Cowley, M. A., Pronchuk, N., Fan, W., Dinulescu, D. M., Colmers, W. F. and Cone, R. D. (1999) Integration of NPY, AGRP, and melanocortin signals in the hypothalamic paraventricular nucleus: evidence of a cellular basis for the adipostat. Neuron. </w:t>
      </w:r>
      <w:r w:rsidRPr="00A47E38">
        <w:rPr>
          <w:b/>
          <w:lang w:val="en-GB"/>
        </w:rPr>
        <w:t>24</w:t>
      </w:r>
      <w:r w:rsidRPr="00A47E38">
        <w:rPr>
          <w:lang w:val="en-GB"/>
        </w:rPr>
        <w:t>, 155-163</w:t>
      </w:r>
    </w:p>
    <w:p w:rsidRPr="00A47E38" w:rsidR="00B773B6" w:rsidP="0071081B" w:rsidRDefault="00B773B6" w14:paraId="742AC181" w14:textId="516A0D8E">
      <w:pPr>
        <w:pStyle w:val="EndNoteBibliography"/>
        <w:tabs>
          <w:tab w:val="left" w:pos="284"/>
        </w:tabs>
        <w:spacing w:after="240"/>
        <w:rPr>
          <w:lang w:val="en-GB"/>
        </w:rPr>
      </w:pPr>
      <w:r w:rsidRPr="00A47E38">
        <w:rPr>
          <w:lang w:val="en-GB"/>
        </w:rPr>
        <w:t>165</w:t>
      </w:r>
      <w:r w:rsidRPr="00A47E38" w:rsidR="00BA79E3">
        <w:rPr>
          <w:lang w:val="en-GB"/>
        </w:rPr>
        <w:t>.</w:t>
      </w:r>
      <w:r w:rsidRPr="00A47E38">
        <w:rPr>
          <w:lang w:val="en-GB"/>
        </w:rPr>
        <w:t xml:space="preserve">Farooqi, I. S. and O'Rahilly, S. (2005) Monogenic obesity in humans. Annu Rev Med. </w:t>
      </w:r>
      <w:r w:rsidRPr="00A47E38">
        <w:rPr>
          <w:b/>
          <w:lang w:val="en-GB"/>
        </w:rPr>
        <w:t>56</w:t>
      </w:r>
      <w:r w:rsidRPr="00A47E38">
        <w:rPr>
          <w:lang w:val="en-GB"/>
        </w:rPr>
        <w:t>, 443-458</w:t>
      </w:r>
    </w:p>
    <w:p w:rsidRPr="00A47E38" w:rsidR="00B773B6" w:rsidP="0071081B" w:rsidRDefault="00B773B6" w14:paraId="4035F8E4" w14:textId="6C96F266">
      <w:pPr>
        <w:pStyle w:val="EndNoteBibliography"/>
        <w:tabs>
          <w:tab w:val="left" w:pos="284"/>
        </w:tabs>
        <w:spacing w:after="240"/>
        <w:rPr>
          <w:lang w:val="en-GB"/>
        </w:rPr>
      </w:pPr>
      <w:r w:rsidRPr="00A47E38">
        <w:rPr>
          <w:lang w:val="en-GB"/>
        </w:rPr>
        <w:t>166</w:t>
      </w:r>
      <w:r w:rsidRPr="00A47E38" w:rsidR="00BA79E3">
        <w:rPr>
          <w:lang w:val="en-GB"/>
        </w:rPr>
        <w:t>.</w:t>
      </w:r>
      <w:r w:rsidRPr="00A47E38">
        <w:rPr>
          <w:lang w:val="en-GB"/>
        </w:rPr>
        <w:t xml:space="preserve">Xu, Y., Wu, Z., Sun, H., Zhu, Y., Kim, E. R., Lowell, B. B., Arenkiel, B. R., Xu, Y. and Tong, Q. (2013) Glutamate mediates the function of melanocortin receptor 4 on Sim1 neurons in body weight regulation. Cell Metab. </w:t>
      </w:r>
      <w:r w:rsidRPr="00A47E38">
        <w:rPr>
          <w:b/>
          <w:lang w:val="en-GB"/>
        </w:rPr>
        <w:t>18</w:t>
      </w:r>
      <w:r w:rsidRPr="00A47E38">
        <w:rPr>
          <w:lang w:val="en-GB"/>
        </w:rPr>
        <w:t>, 860-870</w:t>
      </w:r>
    </w:p>
    <w:p w:rsidRPr="00A47E38" w:rsidR="00B773B6" w:rsidP="0071081B" w:rsidRDefault="00B773B6" w14:paraId="4A87C02B" w14:textId="75DE2FE2">
      <w:pPr>
        <w:pStyle w:val="EndNoteBibliography"/>
        <w:tabs>
          <w:tab w:val="left" w:pos="284"/>
        </w:tabs>
        <w:spacing w:after="240"/>
        <w:rPr>
          <w:lang w:val="en-GB"/>
        </w:rPr>
      </w:pPr>
      <w:r w:rsidRPr="00A47E38">
        <w:rPr>
          <w:lang w:val="en-GB"/>
        </w:rPr>
        <w:t>167</w:t>
      </w:r>
      <w:r w:rsidRPr="00A47E38" w:rsidR="00BA79E3">
        <w:rPr>
          <w:lang w:val="en-GB"/>
        </w:rPr>
        <w:t>.</w:t>
      </w:r>
      <w:r w:rsidRPr="00A47E38">
        <w:rPr>
          <w:lang w:val="en-GB"/>
        </w:rPr>
        <w:t xml:space="preserve">Balthasar, N., Dalgaard, L. T., Lee, C. E., Yu, J., Funahashi, H., Williams, T., Ferreira, M., Tang, V., McGovern, R. A., Kenny, C. D., Christiansen, L. M., Edelstein, E., Choi, B., Boss, O., Aschkenasi, C., Zhang, C. Y., Mountjoy, </w:t>
      </w:r>
      <w:r w:rsidRPr="00A47E38">
        <w:rPr>
          <w:lang w:val="en-GB"/>
        </w:rPr>
        <w:lastRenderedPageBreak/>
        <w:t xml:space="preserve">K., Kishi, T., Elmquist, J. K. and Lowell, B. B. (2005) Divergence of melanocortin pathways in the control of food intake and energy expenditure. Cell. </w:t>
      </w:r>
      <w:r w:rsidRPr="00A47E38">
        <w:rPr>
          <w:b/>
          <w:lang w:val="en-GB"/>
        </w:rPr>
        <w:t>123</w:t>
      </w:r>
      <w:r w:rsidRPr="00A47E38">
        <w:rPr>
          <w:lang w:val="en-GB"/>
        </w:rPr>
        <w:t>, 493-505</w:t>
      </w:r>
    </w:p>
    <w:p w:rsidRPr="00A47E38" w:rsidR="00B773B6" w:rsidP="0071081B" w:rsidRDefault="00B773B6" w14:paraId="3480C7A1" w14:textId="67DFE29E">
      <w:pPr>
        <w:pStyle w:val="EndNoteBibliography"/>
        <w:tabs>
          <w:tab w:val="left" w:pos="284"/>
        </w:tabs>
        <w:spacing w:after="240"/>
        <w:rPr>
          <w:lang w:val="en-GB"/>
        </w:rPr>
      </w:pPr>
      <w:r w:rsidRPr="00A47E38">
        <w:rPr>
          <w:lang w:val="en-GB"/>
        </w:rPr>
        <w:t>168</w:t>
      </w:r>
      <w:r w:rsidRPr="00A47E38" w:rsidR="00BA79E3">
        <w:rPr>
          <w:lang w:val="en-GB"/>
        </w:rPr>
        <w:t>.</w:t>
      </w:r>
      <w:r w:rsidRPr="00A47E38">
        <w:rPr>
          <w:lang w:val="en-GB"/>
        </w:rPr>
        <w:t xml:space="preserve">Shah, B. P., Vong, L., Olson, D. P., Koda, S., Krashes, M. J., Ye, C., Yang, Z., Fuller, P. M., Elmquist, J. K. and Lowell, B. B. (2014) MC4R-expressing glutamatergic neurons in the paraventricular hypothalamus regulate feeding and are synaptically connected to the parabrachial nucleus. Proc Natl Acad Sci U S A. </w:t>
      </w:r>
      <w:r w:rsidRPr="00A47E38">
        <w:rPr>
          <w:b/>
          <w:lang w:val="en-GB"/>
        </w:rPr>
        <w:t>111</w:t>
      </w:r>
      <w:r w:rsidRPr="00A47E38">
        <w:rPr>
          <w:lang w:val="en-GB"/>
        </w:rPr>
        <w:t>, 13193-13198</w:t>
      </w:r>
    </w:p>
    <w:p w:rsidRPr="00A47E38" w:rsidR="00B773B6" w:rsidP="0071081B" w:rsidRDefault="00B773B6" w14:paraId="4B223C54" w14:textId="1305A86F">
      <w:pPr>
        <w:pStyle w:val="EndNoteBibliography"/>
        <w:tabs>
          <w:tab w:val="left" w:pos="284"/>
        </w:tabs>
        <w:spacing w:after="240"/>
        <w:rPr>
          <w:lang w:val="en-GB"/>
        </w:rPr>
      </w:pPr>
      <w:r w:rsidRPr="00A47E38">
        <w:rPr>
          <w:lang w:val="en-GB"/>
        </w:rPr>
        <w:t>169</w:t>
      </w:r>
      <w:r w:rsidRPr="00A47E38" w:rsidR="00BA79E3">
        <w:rPr>
          <w:lang w:val="en-GB"/>
        </w:rPr>
        <w:t>.</w:t>
      </w:r>
      <w:r w:rsidRPr="00A47E38">
        <w:rPr>
          <w:lang w:val="en-GB"/>
        </w:rPr>
        <w:t xml:space="preserve">Matias, I. and Di Marzo, V. (2007) Endocannabinoids and the control of energy balance. Trends Endocrinol Metab. </w:t>
      </w:r>
      <w:r w:rsidRPr="00A47E38">
        <w:rPr>
          <w:b/>
          <w:lang w:val="en-GB"/>
        </w:rPr>
        <w:t>18</w:t>
      </w:r>
      <w:r w:rsidRPr="00A47E38">
        <w:rPr>
          <w:lang w:val="en-GB"/>
        </w:rPr>
        <w:t>, 27-37</w:t>
      </w:r>
    </w:p>
    <w:p w:rsidRPr="00A47E38" w:rsidR="00B773B6" w:rsidP="0071081B" w:rsidRDefault="00B773B6" w14:paraId="519130DA" w14:textId="5B1B666A">
      <w:pPr>
        <w:pStyle w:val="EndNoteBibliography"/>
        <w:tabs>
          <w:tab w:val="left" w:pos="284"/>
        </w:tabs>
        <w:spacing w:after="240"/>
        <w:rPr>
          <w:lang w:val="en-GB"/>
        </w:rPr>
      </w:pPr>
      <w:r w:rsidRPr="00A47E38">
        <w:rPr>
          <w:lang w:val="en-GB"/>
        </w:rPr>
        <w:t>170</w:t>
      </w:r>
      <w:r w:rsidRPr="00A47E38" w:rsidR="00BA79E3">
        <w:rPr>
          <w:lang w:val="en-GB"/>
        </w:rPr>
        <w:t>.</w:t>
      </w:r>
      <w:r w:rsidRPr="00A47E38">
        <w:rPr>
          <w:lang w:val="en-GB"/>
        </w:rPr>
        <w:t xml:space="preserve">Monge-Roffarello, B., Labbe, S. M., Roy, M. C., Lemay, M. L., Coneggo, E., Samson, P., Lanfray, D. and Richard, D. (2014) The PVH as a site of CB1-mediated stimulation of thermogenesis by MC4R agonism in male rats. Endocrinology. </w:t>
      </w:r>
      <w:r w:rsidRPr="00A47E38">
        <w:rPr>
          <w:b/>
          <w:lang w:val="en-GB"/>
        </w:rPr>
        <w:t>155</w:t>
      </w:r>
      <w:r w:rsidRPr="00A47E38">
        <w:rPr>
          <w:lang w:val="en-GB"/>
        </w:rPr>
        <w:t>, 3448-3458</w:t>
      </w:r>
    </w:p>
    <w:p w:rsidRPr="00A47E38" w:rsidR="00B773B6" w:rsidP="0071081B" w:rsidRDefault="00B773B6" w14:paraId="5BA947FC" w14:textId="4534E446">
      <w:pPr>
        <w:pStyle w:val="EndNoteBibliography"/>
        <w:tabs>
          <w:tab w:val="left" w:pos="284"/>
        </w:tabs>
        <w:spacing w:after="240"/>
        <w:rPr>
          <w:lang w:val="en-GB"/>
        </w:rPr>
      </w:pPr>
      <w:r w:rsidRPr="00A47E38">
        <w:rPr>
          <w:lang w:val="en-GB"/>
        </w:rPr>
        <w:t>171</w:t>
      </w:r>
      <w:r w:rsidRPr="00A47E38" w:rsidR="00BA79E3">
        <w:rPr>
          <w:lang w:val="en-GB"/>
        </w:rPr>
        <w:t>.</w:t>
      </w:r>
      <w:r w:rsidRPr="00A47E38">
        <w:rPr>
          <w:lang w:val="en-GB"/>
        </w:rPr>
        <w:t xml:space="preserve">Dimicco, J. A. and Zaretsky, D. V. (2007) The dorsomedial hypothalamus: a new player in thermoregulation. Am J Physiol Regul Integr Comp Physiol. </w:t>
      </w:r>
      <w:r w:rsidRPr="00A47E38">
        <w:rPr>
          <w:b/>
          <w:lang w:val="en-GB"/>
        </w:rPr>
        <w:t>292</w:t>
      </w:r>
      <w:r w:rsidRPr="00A47E38">
        <w:rPr>
          <w:lang w:val="en-GB"/>
        </w:rPr>
        <w:t>, R47-63</w:t>
      </w:r>
    </w:p>
    <w:p w:rsidRPr="00A47E38" w:rsidR="00B773B6" w:rsidP="0071081B" w:rsidRDefault="00B773B6" w14:paraId="6C0ED964" w14:textId="19261D43">
      <w:pPr>
        <w:pStyle w:val="EndNoteBibliography"/>
        <w:tabs>
          <w:tab w:val="left" w:pos="284"/>
        </w:tabs>
        <w:spacing w:after="240"/>
        <w:rPr>
          <w:lang w:val="en-GB"/>
        </w:rPr>
      </w:pPr>
      <w:r w:rsidRPr="00A47E38">
        <w:rPr>
          <w:lang w:val="en-GB"/>
        </w:rPr>
        <w:t>172</w:t>
      </w:r>
      <w:r w:rsidRPr="00A47E38" w:rsidR="00BA79E3">
        <w:rPr>
          <w:lang w:val="en-GB"/>
        </w:rPr>
        <w:t>.</w:t>
      </w:r>
      <w:r w:rsidRPr="00A47E38">
        <w:rPr>
          <w:lang w:val="en-GB"/>
        </w:rPr>
        <w:t xml:space="preserve">Cao, W. H. and Morrison, S. F. (2006) Glutamate receptors in the raphe pallidus mediate brown adipose tissue thermogenesis evoked by activation of dorsomedial hypothalamic neurons. Neuropharmacology. </w:t>
      </w:r>
      <w:r w:rsidRPr="00A47E38">
        <w:rPr>
          <w:b/>
          <w:lang w:val="en-GB"/>
        </w:rPr>
        <w:t>51</w:t>
      </w:r>
      <w:r w:rsidRPr="00A47E38">
        <w:rPr>
          <w:lang w:val="en-GB"/>
        </w:rPr>
        <w:t>, 426-437</w:t>
      </w:r>
    </w:p>
    <w:p w:rsidRPr="00A47E38" w:rsidR="00B773B6" w:rsidP="0071081B" w:rsidRDefault="00B773B6" w14:paraId="39C7EFDC" w14:textId="663D3FEC">
      <w:pPr>
        <w:pStyle w:val="EndNoteBibliography"/>
        <w:tabs>
          <w:tab w:val="left" w:pos="284"/>
        </w:tabs>
        <w:spacing w:after="240"/>
        <w:rPr>
          <w:lang w:val="en-GB"/>
        </w:rPr>
      </w:pPr>
      <w:r w:rsidRPr="00A47E38">
        <w:rPr>
          <w:lang w:val="en-GB"/>
        </w:rPr>
        <w:t>173</w:t>
      </w:r>
      <w:r w:rsidRPr="00A47E38" w:rsidR="00BA79E3">
        <w:rPr>
          <w:lang w:val="en-GB"/>
        </w:rPr>
        <w:t>.</w:t>
      </w:r>
      <w:r w:rsidRPr="00A47E38">
        <w:rPr>
          <w:lang w:val="en-GB"/>
        </w:rPr>
        <w:t xml:space="preserve">Uno, T. and Shibata, M. (2001) Role of inferior olive and thoracic IML neurons in nonshivering thermogenesis in rats. Am J Physiol Regul Integr Comp Physiol. </w:t>
      </w:r>
      <w:r w:rsidRPr="00A47E38">
        <w:rPr>
          <w:b/>
          <w:lang w:val="en-GB"/>
        </w:rPr>
        <w:t>280</w:t>
      </w:r>
      <w:r w:rsidRPr="00A47E38">
        <w:rPr>
          <w:lang w:val="en-GB"/>
        </w:rPr>
        <w:t>, R536-546</w:t>
      </w:r>
    </w:p>
    <w:p w:rsidRPr="00A47E38" w:rsidR="00B773B6" w:rsidP="0071081B" w:rsidRDefault="00B773B6" w14:paraId="5DAF50AB" w14:textId="56CA1D7F">
      <w:pPr>
        <w:pStyle w:val="EndNoteBibliography"/>
        <w:tabs>
          <w:tab w:val="left" w:pos="284"/>
        </w:tabs>
        <w:spacing w:after="240"/>
        <w:rPr>
          <w:lang w:val="en-GB"/>
        </w:rPr>
      </w:pPr>
      <w:r w:rsidRPr="00A47E38">
        <w:rPr>
          <w:lang w:val="en-GB"/>
        </w:rPr>
        <w:t>174</w:t>
      </w:r>
      <w:r w:rsidRPr="00A47E38" w:rsidR="00BA79E3">
        <w:rPr>
          <w:lang w:val="en-GB"/>
        </w:rPr>
        <w:t>.</w:t>
      </w:r>
      <w:r w:rsidRPr="00A47E38">
        <w:rPr>
          <w:lang w:val="en-GB"/>
        </w:rPr>
        <w:t xml:space="preserve">DiMicco, J. A. and Abshire, V. M. (1987) Evidence for GABAergic inhibition of a hypothalamic sympathoexcitatory mechanism in anesthetized rats. Brain Res. </w:t>
      </w:r>
      <w:r w:rsidRPr="00A47E38">
        <w:rPr>
          <w:b/>
          <w:lang w:val="en-GB"/>
        </w:rPr>
        <w:t>402</w:t>
      </w:r>
      <w:r w:rsidRPr="00A47E38">
        <w:rPr>
          <w:lang w:val="en-GB"/>
        </w:rPr>
        <w:t>, 1-10</w:t>
      </w:r>
    </w:p>
    <w:p w:rsidRPr="00A47E38" w:rsidR="00B773B6" w:rsidP="0071081B" w:rsidRDefault="00B773B6" w14:paraId="026E8E6D" w14:textId="22DA6608">
      <w:pPr>
        <w:pStyle w:val="EndNoteBibliography"/>
        <w:tabs>
          <w:tab w:val="left" w:pos="284"/>
        </w:tabs>
        <w:spacing w:after="240"/>
        <w:rPr>
          <w:lang w:val="en-GB"/>
        </w:rPr>
      </w:pPr>
      <w:r w:rsidRPr="00A47E38">
        <w:rPr>
          <w:lang w:val="en-GB"/>
        </w:rPr>
        <w:t>175</w:t>
      </w:r>
      <w:r w:rsidRPr="00A47E38" w:rsidR="00BA79E3">
        <w:rPr>
          <w:lang w:val="en-GB"/>
        </w:rPr>
        <w:t>.</w:t>
      </w:r>
      <w:r w:rsidRPr="00A47E38">
        <w:rPr>
          <w:lang w:val="en-GB"/>
        </w:rPr>
        <w:t xml:space="preserve">Chen, X. M., Hosono, T., Yoda, T., Fukuda, Y. and Kanosue, K. (1998) Efferent projection from the preoptic area for the control of non-shivering thermogenesis in rats. J Physiol. </w:t>
      </w:r>
      <w:r w:rsidRPr="00A47E38">
        <w:rPr>
          <w:b/>
          <w:lang w:val="en-GB"/>
        </w:rPr>
        <w:t>512 ( Pt 3)</w:t>
      </w:r>
      <w:r w:rsidRPr="00A47E38">
        <w:rPr>
          <w:lang w:val="en-GB"/>
        </w:rPr>
        <w:t>, 883-892</w:t>
      </w:r>
    </w:p>
    <w:p w:rsidRPr="00A47E38" w:rsidR="00B773B6" w:rsidP="0071081B" w:rsidRDefault="00B773B6" w14:paraId="3CFA3490" w14:textId="2F891307">
      <w:pPr>
        <w:pStyle w:val="EndNoteBibliography"/>
        <w:tabs>
          <w:tab w:val="left" w:pos="284"/>
        </w:tabs>
        <w:spacing w:after="240"/>
        <w:rPr>
          <w:lang w:val="en-GB"/>
        </w:rPr>
      </w:pPr>
      <w:r w:rsidRPr="00A47E38">
        <w:rPr>
          <w:lang w:val="en-GB"/>
        </w:rPr>
        <w:t>176</w:t>
      </w:r>
      <w:r w:rsidRPr="00A47E38" w:rsidR="00BA79E3">
        <w:rPr>
          <w:lang w:val="en-GB"/>
        </w:rPr>
        <w:t>.</w:t>
      </w:r>
      <w:r w:rsidRPr="00A47E38">
        <w:rPr>
          <w:lang w:val="en-GB"/>
        </w:rPr>
        <w:t xml:space="preserve">Osaka, T. (2008) Blockade of prostaglandin E2-induced thermogenesis by unilateral microinjection of GABAA receptor antagonist into the preoptic area. Brain Res. </w:t>
      </w:r>
      <w:r w:rsidRPr="00A47E38">
        <w:rPr>
          <w:b/>
          <w:lang w:val="en-GB"/>
        </w:rPr>
        <w:t>1230</w:t>
      </w:r>
      <w:r w:rsidRPr="00A47E38">
        <w:rPr>
          <w:lang w:val="en-GB"/>
        </w:rPr>
        <w:t>, 107-114</w:t>
      </w:r>
    </w:p>
    <w:p w:rsidRPr="00A47E38" w:rsidR="00B773B6" w:rsidP="0071081B" w:rsidRDefault="00B773B6" w14:paraId="32B460B8" w14:textId="38ABD061">
      <w:pPr>
        <w:pStyle w:val="EndNoteBibliography"/>
        <w:tabs>
          <w:tab w:val="left" w:pos="284"/>
        </w:tabs>
        <w:spacing w:after="240"/>
        <w:rPr>
          <w:lang w:val="en-GB"/>
        </w:rPr>
      </w:pPr>
      <w:r w:rsidRPr="00A47E38">
        <w:rPr>
          <w:lang w:val="en-GB"/>
        </w:rPr>
        <w:t>177</w:t>
      </w:r>
      <w:r w:rsidRPr="00A47E38" w:rsidR="00BA79E3">
        <w:rPr>
          <w:lang w:val="en-GB"/>
        </w:rPr>
        <w:t>.</w:t>
      </w:r>
      <w:r w:rsidRPr="00A47E38">
        <w:rPr>
          <w:lang w:val="en-GB"/>
        </w:rPr>
        <w:t xml:space="preserve">Zaretskaia, M. V., Zaretsky, D. V., Shekhar, A. and DiMicco, J. A. (2002) Chemical stimulation of the dorsomedial hypothalamus evokes non-shivering thermogenesis in anesthetized rats. Brain Res. </w:t>
      </w:r>
      <w:r w:rsidRPr="00A47E38">
        <w:rPr>
          <w:b/>
          <w:lang w:val="en-GB"/>
        </w:rPr>
        <w:t>928</w:t>
      </w:r>
      <w:r w:rsidRPr="00A47E38">
        <w:rPr>
          <w:lang w:val="en-GB"/>
        </w:rPr>
        <w:t>, 113-125</w:t>
      </w:r>
    </w:p>
    <w:p w:rsidRPr="00A47E38" w:rsidR="00B773B6" w:rsidP="0071081B" w:rsidRDefault="00B773B6" w14:paraId="4849D965" w14:textId="3265F51A">
      <w:pPr>
        <w:pStyle w:val="EndNoteBibliography"/>
        <w:tabs>
          <w:tab w:val="left" w:pos="284"/>
        </w:tabs>
        <w:spacing w:after="240"/>
        <w:rPr>
          <w:lang w:val="en-GB"/>
        </w:rPr>
      </w:pPr>
      <w:r w:rsidRPr="00A47E38">
        <w:rPr>
          <w:lang w:val="en-GB"/>
        </w:rPr>
        <w:t>178</w:t>
      </w:r>
      <w:r w:rsidRPr="00A47E38" w:rsidR="00BA79E3">
        <w:rPr>
          <w:lang w:val="en-GB"/>
        </w:rPr>
        <w:t>.</w:t>
      </w:r>
      <w:r w:rsidRPr="00A47E38">
        <w:rPr>
          <w:lang w:val="en-GB"/>
        </w:rPr>
        <w:t xml:space="preserve">Jeong, J. H., Lee, D. K., Blouet, C., Ruiz, H. H., Buettner, C., Chua, S., Jr., Schwartz, G. J. and Jo, Y. H. (2015) Cholinergic neurons in the dorsomedial hypothalamus regulate mouse brown adipose tissue metabolism. Mol Metab. </w:t>
      </w:r>
      <w:r w:rsidRPr="00A47E38">
        <w:rPr>
          <w:b/>
          <w:lang w:val="en-GB"/>
        </w:rPr>
        <w:t>4</w:t>
      </w:r>
      <w:r w:rsidRPr="00A47E38">
        <w:rPr>
          <w:lang w:val="en-GB"/>
        </w:rPr>
        <w:t>, 483-492</w:t>
      </w:r>
    </w:p>
    <w:p w:rsidRPr="00A47E38" w:rsidR="00B773B6" w:rsidP="0071081B" w:rsidRDefault="00B773B6" w14:paraId="57A8603B" w14:textId="0C78B473">
      <w:pPr>
        <w:pStyle w:val="EndNoteBibliography"/>
        <w:tabs>
          <w:tab w:val="left" w:pos="284"/>
        </w:tabs>
        <w:spacing w:after="240"/>
        <w:rPr>
          <w:lang w:val="en-GB"/>
        </w:rPr>
      </w:pPr>
      <w:r w:rsidRPr="00A47E38">
        <w:rPr>
          <w:lang w:val="en-GB"/>
        </w:rPr>
        <w:t>179</w:t>
      </w:r>
      <w:r w:rsidRPr="00A47E38" w:rsidR="00BA79E3">
        <w:rPr>
          <w:lang w:val="en-GB"/>
        </w:rPr>
        <w:t>.</w:t>
      </w:r>
      <w:r w:rsidRPr="00A47E38">
        <w:rPr>
          <w:lang w:val="en-GB"/>
        </w:rPr>
        <w:t xml:space="preserve">Enriori, P. J., Sinnayah, P., Simonds, S. E., Garcia Rudaz, C. and Cowley, M. A. (2011) Leptin action in the dorsomedial hypothalamus increases sympathetic tone to brown adipose tissue in spite of systemic leptin resistance. J Neurosci. </w:t>
      </w:r>
      <w:r w:rsidRPr="00A47E38">
        <w:rPr>
          <w:b/>
          <w:lang w:val="en-GB"/>
        </w:rPr>
        <w:t>31</w:t>
      </w:r>
      <w:r w:rsidRPr="00A47E38">
        <w:rPr>
          <w:lang w:val="en-GB"/>
        </w:rPr>
        <w:t>, 12189-12197</w:t>
      </w:r>
    </w:p>
    <w:p w:rsidRPr="00A47E38" w:rsidR="00B773B6" w:rsidP="0071081B" w:rsidRDefault="00B773B6" w14:paraId="104F7BB0" w14:textId="0DAF56A1">
      <w:pPr>
        <w:pStyle w:val="EndNoteBibliography"/>
        <w:tabs>
          <w:tab w:val="left" w:pos="284"/>
        </w:tabs>
        <w:spacing w:after="240"/>
        <w:rPr>
          <w:lang w:val="en-GB"/>
        </w:rPr>
      </w:pPr>
      <w:r w:rsidRPr="00A47E38">
        <w:rPr>
          <w:lang w:val="en-GB"/>
        </w:rPr>
        <w:t>180</w:t>
      </w:r>
      <w:r w:rsidRPr="00A47E38" w:rsidR="00BA79E3">
        <w:rPr>
          <w:lang w:val="en-GB"/>
        </w:rPr>
        <w:t>.</w:t>
      </w:r>
      <w:r w:rsidRPr="00A47E38">
        <w:rPr>
          <w:lang w:val="en-GB"/>
        </w:rPr>
        <w:t xml:space="preserve">Chao, P. T., Yang, L., Aja, S., Moran, T. H. and Bi, S. (2011) Knockdown of NPY expression in the dorsomedial hypothalamus promotes development of brown adipocytes and prevents diet-induced obesity. Cell Metab. </w:t>
      </w:r>
      <w:r w:rsidRPr="00A47E38">
        <w:rPr>
          <w:b/>
          <w:lang w:val="en-GB"/>
        </w:rPr>
        <w:t>13</w:t>
      </w:r>
      <w:r w:rsidRPr="00A47E38">
        <w:rPr>
          <w:lang w:val="en-GB"/>
        </w:rPr>
        <w:t>, 573-583</w:t>
      </w:r>
    </w:p>
    <w:p w:rsidRPr="00A47E38" w:rsidR="00B773B6" w:rsidP="0071081B" w:rsidRDefault="00B773B6" w14:paraId="26AAED29" w14:textId="1A9B1078">
      <w:pPr>
        <w:pStyle w:val="EndNoteBibliography"/>
        <w:tabs>
          <w:tab w:val="left" w:pos="284"/>
        </w:tabs>
        <w:spacing w:after="240"/>
        <w:rPr>
          <w:lang w:val="en-GB"/>
        </w:rPr>
      </w:pPr>
      <w:r w:rsidRPr="00A47E38">
        <w:rPr>
          <w:lang w:val="en-GB"/>
        </w:rPr>
        <w:t>181</w:t>
      </w:r>
      <w:r w:rsidRPr="00A47E38" w:rsidR="00BA79E3">
        <w:rPr>
          <w:lang w:val="en-GB"/>
        </w:rPr>
        <w:t>.</w:t>
      </w:r>
      <w:r w:rsidRPr="00A47E38">
        <w:rPr>
          <w:lang w:val="en-GB"/>
        </w:rPr>
        <w:t xml:space="preserve">Bi, S., Robinson, B. M. and Moran, T. H. (2003) Acute food deprivation and chronic food restriction differentially affect hypothalamic NPY mRNA expression. Am J Physiol Regul Integr Comp Physiol. </w:t>
      </w:r>
      <w:r w:rsidRPr="00A47E38">
        <w:rPr>
          <w:b/>
          <w:lang w:val="en-GB"/>
        </w:rPr>
        <w:t>285</w:t>
      </w:r>
      <w:r w:rsidRPr="00A47E38">
        <w:rPr>
          <w:lang w:val="en-GB"/>
        </w:rPr>
        <w:t>, R1030-1036</w:t>
      </w:r>
    </w:p>
    <w:p w:rsidRPr="00A47E38" w:rsidR="00B773B6" w:rsidP="0071081B" w:rsidRDefault="00B773B6" w14:paraId="433903BC" w14:textId="49D384FD">
      <w:pPr>
        <w:pStyle w:val="EndNoteBibliography"/>
        <w:tabs>
          <w:tab w:val="left" w:pos="284"/>
        </w:tabs>
        <w:spacing w:after="240"/>
        <w:rPr>
          <w:lang w:val="en-GB"/>
        </w:rPr>
      </w:pPr>
      <w:r w:rsidRPr="00A47E38">
        <w:rPr>
          <w:lang w:val="en-GB"/>
        </w:rPr>
        <w:t>182</w:t>
      </w:r>
      <w:r w:rsidRPr="00A47E38" w:rsidR="00BA79E3">
        <w:rPr>
          <w:lang w:val="en-GB"/>
        </w:rPr>
        <w:t>.</w:t>
      </w:r>
      <w:r w:rsidRPr="00A47E38">
        <w:rPr>
          <w:lang w:val="en-GB"/>
        </w:rPr>
        <w:t xml:space="preserve">Lee, S. J., Verma, S., Simonds, S. E., Kirigiti, M. A., Kievit, P., Lindsley, S. R., Loche, A., Smith, M. S., Cowley, M. A. and Grove, K. L. (2013) Leptin stimulates neuropeptide Y and cocaine amphetamine-regulated transcript coexpressing neuronal activity in the dorsomedial hypothalamus in diet-induced obese mice. J Neurosci. </w:t>
      </w:r>
      <w:r w:rsidRPr="00A47E38">
        <w:rPr>
          <w:b/>
          <w:lang w:val="en-GB"/>
        </w:rPr>
        <w:t>33</w:t>
      </w:r>
      <w:r w:rsidRPr="00A47E38">
        <w:rPr>
          <w:lang w:val="en-GB"/>
        </w:rPr>
        <w:t>, 15306-15317</w:t>
      </w:r>
    </w:p>
    <w:p w:rsidRPr="00A47E38" w:rsidR="00B773B6" w:rsidP="0071081B" w:rsidRDefault="00B773B6" w14:paraId="681470A0" w14:textId="52A1BCFE">
      <w:pPr>
        <w:pStyle w:val="EndNoteBibliography"/>
        <w:tabs>
          <w:tab w:val="left" w:pos="284"/>
        </w:tabs>
        <w:spacing w:after="240"/>
        <w:rPr>
          <w:lang w:val="en-GB"/>
        </w:rPr>
      </w:pPr>
      <w:r w:rsidRPr="00A47E38">
        <w:rPr>
          <w:lang w:val="en-GB"/>
        </w:rPr>
        <w:t>183</w:t>
      </w:r>
      <w:r w:rsidRPr="00A47E38" w:rsidR="00BA79E3">
        <w:rPr>
          <w:lang w:val="en-GB"/>
        </w:rPr>
        <w:t>.</w:t>
      </w:r>
      <w:r w:rsidRPr="00A47E38">
        <w:rPr>
          <w:lang w:val="en-GB"/>
        </w:rPr>
        <w:t xml:space="preserve">Guan, X. M., Yu, H., Trumbauer, M., Frazier, E., Van der Ploeg, L. H. and Chen, H. (1998) Induction of neuropeptide Y expression in dorsomedial hypothalamus of diet-induced obese mice. Neuroreport. </w:t>
      </w:r>
      <w:r w:rsidRPr="00A47E38">
        <w:rPr>
          <w:b/>
          <w:lang w:val="en-GB"/>
        </w:rPr>
        <w:t>9</w:t>
      </w:r>
      <w:r w:rsidRPr="00A47E38">
        <w:rPr>
          <w:lang w:val="en-GB"/>
        </w:rPr>
        <w:t>, 3415-3419</w:t>
      </w:r>
    </w:p>
    <w:p w:rsidRPr="00A47E38" w:rsidR="00B773B6" w:rsidP="0071081B" w:rsidRDefault="00B773B6" w14:paraId="5AF59D40" w14:textId="21DC495F">
      <w:pPr>
        <w:pStyle w:val="EndNoteBibliography"/>
        <w:tabs>
          <w:tab w:val="left" w:pos="284"/>
        </w:tabs>
        <w:spacing w:after="240"/>
        <w:rPr>
          <w:lang w:val="en-GB"/>
        </w:rPr>
      </w:pPr>
      <w:r w:rsidRPr="00A47E38">
        <w:rPr>
          <w:lang w:val="en-GB"/>
        </w:rPr>
        <w:lastRenderedPageBreak/>
        <w:t>184</w:t>
      </w:r>
      <w:r w:rsidRPr="00A47E38" w:rsidR="00BA79E3">
        <w:rPr>
          <w:lang w:val="en-GB"/>
        </w:rPr>
        <w:t>.</w:t>
      </w:r>
      <w:r w:rsidRPr="00A47E38">
        <w:rPr>
          <w:lang w:val="en-GB"/>
        </w:rPr>
        <w:t xml:space="preserve">Yang, L., Scott, K. A., Hyun, J., Tamashiro, K. L., Tray, N., Moran, T. H. and Bi, S. (2009) Role of dorsomedial hypothalamic neuropeptide Y in modulating food intake and energy balance. J Neurosci. </w:t>
      </w:r>
      <w:r w:rsidRPr="00A47E38">
        <w:rPr>
          <w:b/>
          <w:lang w:val="en-GB"/>
        </w:rPr>
        <w:t>29</w:t>
      </w:r>
      <w:r w:rsidRPr="00A47E38">
        <w:rPr>
          <w:lang w:val="en-GB"/>
        </w:rPr>
        <w:t>, 179-190</w:t>
      </w:r>
    </w:p>
    <w:p w:rsidRPr="00A47E38" w:rsidR="00B773B6" w:rsidP="0071081B" w:rsidRDefault="00B773B6" w14:paraId="6F8BA885" w14:textId="1AF786F9">
      <w:pPr>
        <w:pStyle w:val="EndNoteBibliography"/>
        <w:tabs>
          <w:tab w:val="left" w:pos="284"/>
        </w:tabs>
        <w:spacing w:after="240"/>
        <w:rPr>
          <w:lang w:val="en-GB"/>
        </w:rPr>
      </w:pPr>
      <w:r w:rsidRPr="00A47E38">
        <w:rPr>
          <w:lang w:val="en-GB"/>
        </w:rPr>
        <w:t>185</w:t>
      </w:r>
      <w:r w:rsidRPr="00A47E38" w:rsidR="00BA79E3">
        <w:rPr>
          <w:lang w:val="en-GB"/>
        </w:rPr>
        <w:t>.</w:t>
      </w:r>
      <w:r w:rsidRPr="00A47E38">
        <w:rPr>
          <w:lang w:val="en-GB"/>
        </w:rPr>
        <w:t xml:space="preserve">Gautron, L., Lazarus, M., Scott, M. M., Saper, C. B. and Elmquist, J. K. (2010) Identifying the efferent projections of leptin-responsive neurons in the dorsomedial hypothalamus using a novel conditional tracing approach. J Comp Neurol. </w:t>
      </w:r>
      <w:r w:rsidRPr="00A47E38">
        <w:rPr>
          <w:b/>
          <w:lang w:val="en-GB"/>
        </w:rPr>
        <w:t>518</w:t>
      </w:r>
      <w:r w:rsidRPr="00A47E38">
        <w:rPr>
          <w:lang w:val="en-GB"/>
        </w:rPr>
        <w:t>, 2090-2108</w:t>
      </w:r>
    </w:p>
    <w:p w:rsidRPr="00A47E38" w:rsidR="00B773B6" w:rsidP="0071081B" w:rsidRDefault="00B773B6" w14:paraId="36D50E00" w14:textId="2501C08C">
      <w:pPr>
        <w:pStyle w:val="EndNoteBibliography"/>
        <w:tabs>
          <w:tab w:val="left" w:pos="284"/>
        </w:tabs>
        <w:spacing w:after="240"/>
        <w:rPr>
          <w:lang w:val="en-GB"/>
        </w:rPr>
      </w:pPr>
      <w:r w:rsidRPr="00A47E38">
        <w:rPr>
          <w:lang w:val="en-GB"/>
        </w:rPr>
        <w:t>186</w:t>
      </w:r>
      <w:r w:rsidRPr="00A47E38" w:rsidR="00BA79E3">
        <w:rPr>
          <w:lang w:val="en-GB"/>
        </w:rPr>
        <w:t>.</w:t>
      </w:r>
      <w:r w:rsidRPr="00A47E38">
        <w:rPr>
          <w:lang w:val="en-GB"/>
        </w:rPr>
        <w:t xml:space="preserve">Dodd, G. T., Worth, A. A., Nunn, N., Korpal, A. K., Bechtold, D. A., Allison, M. B., Myers, M. G., Jr., Statnick, M. A. and Luckman, S. M. (2014) The thermogenic effect of leptin is dependent on a distinct population of prolactin-releasing peptide neurons in the dorsomedial hypothalamus. Cell Metab. </w:t>
      </w:r>
      <w:r w:rsidRPr="00A47E38">
        <w:rPr>
          <w:b/>
          <w:lang w:val="en-GB"/>
        </w:rPr>
        <w:t>20</w:t>
      </w:r>
      <w:r w:rsidRPr="00A47E38">
        <w:rPr>
          <w:lang w:val="en-GB"/>
        </w:rPr>
        <w:t>, 639-649</w:t>
      </w:r>
    </w:p>
    <w:p w:rsidRPr="00A47E38" w:rsidR="00B773B6" w:rsidP="0071081B" w:rsidRDefault="00B773B6" w14:paraId="5EF643DF" w14:textId="4F447647">
      <w:pPr>
        <w:pStyle w:val="EndNoteBibliography"/>
        <w:tabs>
          <w:tab w:val="left" w:pos="284"/>
        </w:tabs>
        <w:spacing w:after="240"/>
        <w:rPr>
          <w:lang w:val="en-GB"/>
        </w:rPr>
      </w:pPr>
      <w:r w:rsidRPr="00A47E38">
        <w:rPr>
          <w:lang w:val="en-GB"/>
        </w:rPr>
        <w:t>187</w:t>
      </w:r>
      <w:r w:rsidRPr="00A47E38" w:rsidR="00BA79E3">
        <w:rPr>
          <w:lang w:val="en-GB"/>
        </w:rPr>
        <w:t>.</w:t>
      </w:r>
      <w:r w:rsidRPr="00A47E38">
        <w:rPr>
          <w:lang w:val="en-GB"/>
        </w:rPr>
        <w:t xml:space="preserve">Amir, S., Schiavetto, A. and Pollock, R. (1990) Insulin co-injection suppresses the thermogenic response to glutamate microinjection into the VMH in rats. Brain Res. </w:t>
      </w:r>
      <w:r w:rsidRPr="00A47E38">
        <w:rPr>
          <w:b/>
          <w:lang w:val="en-GB"/>
        </w:rPr>
        <w:t>527</w:t>
      </w:r>
      <w:r w:rsidRPr="00A47E38">
        <w:rPr>
          <w:lang w:val="en-GB"/>
        </w:rPr>
        <w:t>, 326-329</w:t>
      </w:r>
    </w:p>
    <w:p w:rsidRPr="00A47E38" w:rsidR="00B773B6" w:rsidP="0071081B" w:rsidRDefault="00B773B6" w14:paraId="39387A14" w14:textId="107A5D35">
      <w:pPr>
        <w:pStyle w:val="EndNoteBibliography"/>
        <w:tabs>
          <w:tab w:val="left" w:pos="284"/>
        </w:tabs>
        <w:spacing w:after="240"/>
        <w:rPr>
          <w:lang w:val="en-GB"/>
        </w:rPr>
      </w:pPr>
      <w:r w:rsidRPr="00A47E38">
        <w:rPr>
          <w:lang w:val="en-GB"/>
        </w:rPr>
        <w:t>188</w:t>
      </w:r>
      <w:r w:rsidRPr="00A47E38" w:rsidR="00BA79E3">
        <w:rPr>
          <w:lang w:val="en-GB"/>
        </w:rPr>
        <w:t>.</w:t>
      </w:r>
      <w:r w:rsidRPr="00A47E38">
        <w:rPr>
          <w:lang w:val="en-GB"/>
        </w:rPr>
        <w:t xml:space="preserve">Sakaguchi, T. and Bray, G. A. (1989) Effect of norepinephrine, serotonin and tryptophan on the firing rate of sympathetic nerves. Brain Res. </w:t>
      </w:r>
      <w:r w:rsidRPr="00A47E38">
        <w:rPr>
          <w:b/>
          <w:lang w:val="en-GB"/>
        </w:rPr>
        <w:t>492</w:t>
      </w:r>
      <w:r w:rsidRPr="00A47E38">
        <w:rPr>
          <w:lang w:val="en-GB"/>
        </w:rPr>
        <w:t>, 271-280</w:t>
      </w:r>
    </w:p>
    <w:p w:rsidRPr="00A47E38" w:rsidR="00B773B6" w:rsidP="0071081B" w:rsidRDefault="00B773B6" w14:paraId="3534F4CE" w14:textId="415684CF">
      <w:pPr>
        <w:pStyle w:val="EndNoteBibliography"/>
        <w:tabs>
          <w:tab w:val="left" w:pos="284"/>
        </w:tabs>
        <w:spacing w:after="240"/>
        <w:rPr>
          <w:lang w:val="en-GB"/>
        </w:rPr>
      </w:pPr>
      <w:r w:rsidRPr="00A47E38">
        <w:rPr>
          <w:lang w:val="en-GB"/>
        </w:rPr>
        <w:t>189</w:t>
      </w:r>
      <w:r w:rsidRPr="00A47E38" w:rsidR="00BA79E3">
        <w:rPr>
          <w:lang w:val="en-GB"/>
        </w:rPr>
        <w:t>.</w:t>
      </w:r>
      <w:r w:rsidRPr="00A47E38">
        <w:rPr>
          <w:lang w:val="en-GB"/>
        </w:rPr>
        <w:t xml:space="preserve">Lindberg, D., Chen, P. and Li, C. (2013) Conditional viral tracing reveals that steroidogenic factor 1-positive neurons of the dorsomedial subdivision of the ventromedial hypothalamus project to autonomic centers of the hypothalamus and hindbrain. J Comp Neurol. </w:t>
      </w:r>
      <w:r w:rsidRPr="00A47E38">
        <w:rPr>
          <w:b/>
          <w:lang w:val="en-GB"/>
        </w:rPr>
        <w:t>521</w:t>
      </w:r>
      <w:r w:rsidRPr="00A47E38">
        <w:rPr>
          <w:lang w:val="en-GB"/>
        </w:rPr>
        <w:t>, 3167-3190</w:t>
      </w:r>
    </w:p>
    <w:p w:rsidRPr="00A47E38" w:rsidR="00B773B6" w:rsidP="0071081B" w:rsidRDefault="00B773B6" w14:paraId="61F64BAF" w14:textId="2F31C8C6">
      <w:pPr>
        <w:pStyle w:val="EndNoteBibliography"/>
        <w:tabs>
          <w:tab w:val="left" w:pos="284"/>
        </w:tabs>
        <w:spacing w:after="240"/>
        <w:rPr>
          <w:lang w:val="en-GB"/>
        </w:rPr>
      </w:pPr>
      <w:r w:rsidRPr="00A47E38">
        <w:rPr>
          <w:lang w:val="en-GB"/>
        </w:rPr>
        <w:t>190</w:t>
      </w:r>
      <w:r w:rsidRPr="00A47E38" w:rsidR="00BA79E3">
        <w:rPr>
          <w:lang w:val="en-GB"/>
        </w:rPr>
        <w:t>.</w:t>
      </w:r>
      <w:r w:rsidRPr="00A47E38">
        <w:rPr>
          <w:lang w:val="en-GB"/>
        </w:rPr>
        <w:t xml:space="preserve">Yoshida, T. and Bray, G. A. (1984) Catecholamine turnover in rats with ventromedial hypothalamic lesions. Am J Physiol. </w:t>
      </w:r>
      <w:r w:rsidRPr="00A47E38">
        <w:rPr>
          <w:b/>
          <w:lang w:val="en-GB"/>
        </w:rPr>
        <w:t>246</w:t>
      </w:r>
      <w:r w:rsidRPr="00A47E38">
        <w:rPr>
          <w:lang w:val="en-GB"/>
        </w:rPr>
        <w:t>, R558-565</w:t>
      </w:r>
    </w:p>
    <w:p w:rsidRPr="00A47E38" w:rsidR="00B773B6" w:rsidP="0071081B" w:rsidRDefault="00B773B6" w14:paraId="4C02009D" w14:textId="23F02A06">
      <w:pPr>
        <w:pStyle w:val="EndNoteBibliography"/>
        <w:tabs>
          <w:tab w:val="left" w:pos="284"/>
        </w:tabs>
        <w:spacing w:after="240"/>
        <w:rPr>
          <w:lang w:val="en-GB"/>
        </w:rPr>
      </w:pPr>
      <w:r w:rsidRPr="00A47E38">
        <w:rPr>
          <w:lang w:val="en-GB"/>
        </w:rPr>
        <w:t>191</w:t>
      </w:r>
      <w:r w:rsidRPr="00A47E38" w:rsidR="00BA79E3">
        <w:rPr>
          <w:lang w:val="en-GB"/>
        </w:rPr>
        <w:t>.</w:t>
      </w:r>
      <w:r w:rsidRPr="00A47E38">
        <w:rPr>
          <w:lang w:val="en-GB"/>
        </w:rPr>
        <w:t xml:space="preserve">Perkins, M. N., Rothwell, N. J., Stock, M. J. and Stone, T. W. (1981) Activation of brown adipose tissue thermogenesis by the ventromedial hypothalamus. Nature. </w:t>
      </w:r>
      <w:r w:rsidRPr="00A47E38">
        <w:rPr>
          <w:b/>
          <w:lang w:val="en-GB"/>
        </w:rPr>
        <w:t>289</w:t>
      </w:r>
      <w:r w:rsidRPr="00A47E38">
        <w:rPr>
          <w:lang w:val="en-GB"/>
        </w:rPr>
        <w:t>, 401-402</w:t>
      </w:r>
    </w:p>
    <w:p w:rsidRPr="00A47E38" w:rsidR="00B773B6" w:rsidP="0071081B" w:rsidRDefault="00B773B6" w14:paraId="07F4A37F" w14:textId="4F88F6B4">
      <w:pPr>
        <w:pStyle w:val="EndNoteBibliography"/>
        <w:tabs>
          <w:tab w:val="left" w:pos="284"/>
        </w:tabs>
        <w:spacing w:after="240"/>
        <w:rPr>
          <w:lang w:val="en-GB"/>
        </w:rPr>
      </w:pPr>
      <w:r w:rsidRPr="00A47E38">
        <w:rPr>
          <w:lang w:val="en-GB"/>
        </w:rPr>
        <w:t>192</w:t>
      </w:r>
      <w:r w:rsidRPr="00A47E38" w:rsidR="00BA79E3">
        <w:rPr>
          <w:lang w:val="en-GB"/>
        </w:rPr>
        <w:t>.</w:t>
      </w:r>
      <w:r w:rsidRPr="00A47E38">
        <w:rPr>
          <w:lang w:val="en-GB"/>
        </w:rPr>
        <w:t xml:space="preserve">Minokoshi, Y., Saito, M. and Shimazu, T. (1986) Sympathetic denervation impairs responses of brown adipose tissue to VMH stimulation. Am J Physiol. </w:t>
      </w:r>
      <w:r w:rsidRPr="00A47E38">
        <w:rPr>
          <w:b/>
          <w:lang w:val="en-GB"/>
        </w:rPr>
        <w:t>251</w:t>
      </w:r>
      <w:r w:rsidRPr="00A47E38">
        <w:rPr>
          <w:lang w:val="en-GB"/>
        </w:rPr>
        <w:t>, R1005-1008</w:t>
      </w:r>
    </w:p>
    <w:p w:rsidRPr="00A47E38" w:rsidR="00B773B6" w:rsidP="0071081B" w:rsidRDefault="00B773B6" w14:paraId="7B17E98C" w14:textId="546D3F04">
      <w:pPr>
        <w:pStyle w:val="EndNoteBibliography"/>
        <w:tabs>
          <w:tab w:val="left" w:pos="284"/>
        </w:tabs>
        <w:spacing w:after="240"/>
        <w:rPr>
          <w:lang w:val="en-GB"/>
        </w:rPr>
      </w:pPr>
      <w:r w:rsidRPr="00A47E38">
        <w:rPr>
          <w:lang w:val="en-GB"/>
        </w:rPr>
        <w:t>193</w:t>
      </w:r>
      <w:r w:rsidRPr="00A47E38" w:rsidR="00BA79E3">
        <w:rPr>
          <w:lang w:val="en-GB"/>
        </w:rPr>
        <w:t>.</w:t>
      </w:r>
      <w:r w:rsidRPr="00A47E38" w:rsidR="00267EC7">
        <w:rPr>
          <w:lang w:val="en-GB"/>
        </w:rPr>
        <w:t>López</w:t>
      </w:r>
      <w:r w:rsidRPr="00A47E38">
        <w:rPr>
          <w:lang w:val="en-GB"/>
        </w:rPr>
        <w:t xml:space="preserve">, M., Varela, L., Vazquez, M. J., Rodriguez-Cuenca, S., Gonzalez, C. R., Velagapudi, V. R., Morgan, D. A., Schoenmakers, E., Agassandian, K., Lage, R., Martinez de Morentin, P. B., Tovar, S., Nogueiras, R., Carling, D., Lelliott, C., Gallego, R., Oresic, M., Chatterjee, K., Saha, A. K., Rahmouni, K., Dieguez, C. and Vidal-Puig, A. (2010) Hypothalamic AMPK and fatty acid metabolism mediate thyroid regulation of energy balance. Nat Med. </w:t>
      </w:r>
      <w:r w:rsidRPr="00A47E38">
        <w:rPr>
          <w:b/>
          <w:lang w:val="en-GB"/>
        </w:rPr>
        <w:t>16</w:t>
      </w:r>
      <w:r w:rsidRPr="00A47E38">
        <w:rPr>
          <w:lang w:val="en-GB"/>
        </w:rPr>
        <w:t>, 1001-1008</w:t>
      </w:r>
    </w:p>
    <w:p w:rsidRPr="00A47E38" w:rsidR="00B773B6" w:rsidP="0071081B" w:rsidRDefault="00B773B6" w14:paraId="051097D8" w14:textId="7E175E4E">
      <w:pPr>
        <w:pStyle w:val="EndNoteBibliography"/>
        <w:tabs>
          <w:tab w:val="left" w:pos="284"/>
        </w:tabs>
        <w:spacing w:after="240"/>
        <w:rPr>
          <w:lang w:val="en-GB"/>
        </w:rPr>
      </w:pPr>
      <w:r w:rsidRPr="00A47E38">
        <w:rPr>
          <w:lang w:val="en-GB"/>
        </w:rPr>
        <w:t>194</w:t>
      </w:r>
      <w:r w:rsidRPr="00A47E38" w:rsidR="00BA79E3">
        <w:rPr>
          <w:lang w:val="en-GB"/>
        </w:rPr>
        <w:t>.</w:t>
      </w:r>
      <w:r w:rsidRPr="00A47E38">
        <w:rPr>
          <w:lang w:val="en-GB"/>
        </w:rPr>
        <w:t xml:space="preserve">Kim, K. W., Donato, J., Jr., Berglund, E. D., Choi, Y. H., Kohno, D., Elias, C. F., Depinho, R. A. and Elmquist, J. K. (2012) FOXO1 in the ventromedial hypothalamus regulates energy balance. J Clin Invest. </w:t>
      </w:r>
      <w:r w:rsidRPr="00A47E38">
        <w:rPr>
          <w:b/>
          <w:lang w:val="en-GB"/>
        </w:rPr>
        <w:t>122</w:t>
      </w:r>
      <w:r w:rsidRPr="00A47E38">
        <w:rPr>
          <w:lang w:val="en-GB"/>
        </w:rPr>
        <w:t>, 2578-2589</w:t>
      </w:r>
    </w:p>
    <w:p w:rsidRPr="00A47E38" w:rsidR="00B773B6" w:rsidP="0071081B" w:rsidRDefault="00B773B6" w14:paraId="4F50CC82" w14:textId="6189DF14">
      <w:pPr>
        <w:pStyle w:val="EndNoteBibliography"/>
        <w:tabs>
          <w:tab w:val="left" w:pos="284"/>
        </w:tabs>
        <w:spacing w:after="240"/>
        <w:rPr>
          <w:lang w:val="en-GB"/>
        </w:rPr>
      </w:pPr>
      <w:r w:rsidRPr="00A47E38">
        <w:rPr>
          <w:lang w:val="en-GB"/>
        </w:rPr>
        <w:t>195</w:t>
      </w:r>
      <w:r w:rsidRPr="00A47E38" w:rsidR="00BA79E3">
        <w:rPr>
          <w:lang w:val="en-GB"/>
        </w:rPr>
        <w:t>.</w:t>
      </w:r>
      <w:r w:rsidRPr="00A47E38">
        <w:rPr>
          <w:lang w:val="en-GB"/>
        </w:rPr>
        <w:t xml:space="preserve">Tanida, M., Yamamoto, N., Shibamoto, T. and Rahmouni, K. (2013) Involvement of hypothalamic AMP-activated protein kinase in leptin-induced sympathetic nerve activation. PLoS One. </w:t>
      </w:r>
      <w:r w:rsidRPr="00A47E38">
        <w:rPr>
          <w:b/>
          <w:lang w:val="en-GB"/>
        </w:rPr>
        <w:t>8</w:t>
      </w:r>
      <w:r w:rsidRPr="00A47E38">
        <w:rPr>
          <w:lang w:val="en-GB"/>
        </w:rPr>
        <w:t>, e56660</w:t>
      </w:r>
    </w:p>
    <w:p w:rsidRPr="00A47E38" w:rsidR="00B773B6" w:rsidP="0071081B" w:rsidRDefault="00B773B6" w14:paraId="60BBD20E" w14:textId="013FEF24">
      <w:pPr>
        <w:pStyle w:val="EndNoteBibliography"/>
        <w:tabs>
          <w:tab w:val="left" w:pos="284"/>
        </w:tabs>
        <w:spacing w:after="240"/>
        <w:rPr>
          <w:lang w:val="en-GB"/>
        </w:rPr>
      </w:pPr>
      <w:r w:rsidRPr="00A47E38">
        <w:rPr>
          <w:lang w:val="en-GB"/>
        </w:rPr>
        <w:t>196</w:t>
      </w:r>
      <w:r w:rsidRPr="00A47E38" w:rsidR="00BA79E3">
        <w:rPr>
          <w:lang w:val="en-GB"/>
        </w:rPr>
        <w:t>.</w:t>
      </w:r>
      <w:r w:rsidRPr="00A47E38">
        <w:rPr>
          <w:lang w:val="en-GB"/>
        </w:rPr>
        <w:t xml:space="preserve">Martinez de Morentin, P. B., Lage, R., Gonzalez-Garcia, I., Ruiz-Pino, F., Martins, L., Fernandez-Mallo, D., Gallego, R., Ferno, J., Senaris, R., Saha, A. K., Tovar, S., Dieguez, C., Nogueiras, R., Tena-Sempere, M. and </w:t>
      </w:r>
      <w:r w:rsidRPr="00A47E38" w:rsidR="00267EC7">
        <w:rPr>
          <w:lang w:val="en-GB"/>
        </w:rPr>
        <w:t>López</w:t>
      </w:r>
      <w:r w:rsidRPr="00A47E38">
        <w:rPr>
          <w:lang w:val="en-GB"/>
        </w:rPr>
        <w:t xml:space="preserve">, M. (2015) Pregnancy induces resistance to the anorectic effect of hypothalamic malonyl-CoA and the thermogenic effect of hypothalamic AMPK inhibition in female rats. Endocrinology. </w:t>
      </w:r>
      <w:r w:rsidRPr="00A47E38">
        <w:rPr>
          <w:b/>
          <w:lang w:val="en-GB"/>
        </w:rPr>
        <w:t>156</w:t>
      </w:r>
      <w:r w:rsidRPr="00A47E38">
        <w:rPr>
          <w:lang w:val="en-GB"/>
        </w:rPr>
        <w:t>, 947-960</w:t>
      </w:r>
    </w:p>
    <w:p w:rsidRPr="00A47E38" w:rsidR="00B773B6" w:rsidP="0071081B" w:rsidRDefault="00B773B6" w14:paraId="75EEEE2B" w14:textId="0CC5E8A3">
      <w:pPr>
        <w:pStyle w:val="EndNoteBibliography"/>
        <w:tabs>
          <w:tab w:val="left" w:pos="284"/>
        </w:tabs>
        <w:spacing w:after="240"/>
        <w:rPr>
          <w:lang w:val="en-GB"/>
        </w:rPr>
      </w:pPr>
      <w:r w:rsidRPr="00A47E38">
        <w:rPr>
          <w:lang w:val="en-GB"/>
        </w:rPr>
        <w:t>197</w:t>
      </w:r>
      <w:r w:rsidRPr="00A47E38" w:rsidR="00BA79E3">
        <w:rPr>
          <w:lang w:val="en-GB"/>
        </w:rPr>
        <w:t>.</w:t>
      </w:r>
      <w:r w:rsidRPr="00A47E38">
        <w:rPr>
          <w:lang w:val="en-GB"/>
        </w:rPr>
        <w:t xml:space="preserve">Orozco-Solis, R., Aguilar-Arnal, L., Murakami, M., Peruquetti, R., Ramadori, G., Coppari, R. and Sassone-Corsi, P. (2016) The Circadian Clock in the Ventromedial Hypothalamus Controls Cyclic Energy Expenditure. Cell Metab. </w:t>
      </w:r>
      <w:r w:rsidRPr="00A47E38">
        <w:rPr>
          <w:b/>
          <w:lang w:val="en-GB"/>
        </w:rPr>
        <w:t>23</w:t>
      </w:r>
      <w:r w:rsidRPr="00A47E38">
        <w:rPr>
          <w:lang w:val="en-GB"/>
        </w:rPr>
        <w:t>, 467-478</w:t>
      </w:r>
    </w:p>
    <w:p w:rsidRPr="00A47E38" w:rsidR="00B773B6" w:rsidP="0071081B" w:rsidRDefault="00B773B6" w14:paraId="7F38A1EB" w14:textId="1F7A5D4E">
      <w:pPr>
        <w:pStyle w:val="EndNoteBibliography"/>
        <w:tabs>
          <w:tab w:val="left" w:pos="284"/>
        </w:tabs>
        <w:spacing w:after="240"/>
        <w:rPr>
          <w:lang w:val="en-GB"/>
        </w:rPr>
      </w:pPr>
      <w:r w:rsidRPr="00A47E38">
        <w:rPr>
          <w:lang w:val="en-GB"/>
        </w:rPr>
        <w:t>198</w:t>
      </w:r>
      <w:r w:rsidRPr="00A47E38" w:rsidR="00BA79E3">
        <w:rPr>
          <w:lang w:val="en-GB"/>
        </w:rPr>
        <w:t>.</w:t>
      </w:r>
      <w:r w:rsidRPr="00A47E38">
        <w:rPr>
          <w:lang w:val="en-GB"/>
        </w:rPr>
        <w:t xml:space="preserve">Lee, J., Yang, D. J., Lee, S., Hammer, G. D., Kim, K. W. and Elmquist, J. K. (2016) Nutritional conditions regulate transcriptional activity of SF-1 by controlling sumoylation and ubiquitination. Sci Rep. </w:t>
      </w:r>
      <w:r w:rsidRPr="00A47E38">
        <w:rPr>
          <w:b/>
          <w:lang w:val="en-GB"/>
        </w:rPr>
        <w:t>6</w:t>
      </w:r>
      <w:r w:rsidRPr="00A47E38">
        <w:rPr>
          <w:lang w:val="en-GB"/>
        </w:rPr>
        <w:t>, 19143</w:t>
      </w:r>
    </w:p>
    <w:p w:rsidRPr="00A47E38" w:rsidR="00B773B6" w:rsidP="0071081B" w:rsidRDefault="00B773B6" w14:paraId="3DE2196A" w14:textId="345A3F22">
      <w:pPr>
        <w:pStyle w:val="EndNoteBibliography"/>
        <w:tabs>
          <w:tab w:val="left" w:pos="284"/>
        </w:tabs>
        <w:spacing w:after="240"/>
        <w:rPr>
          <w:lang w:val="en-GB"/>
        </w:rPr>
      </w:pPr>
      <w:r w:rsidRPr="00A47E38">
        <w:rPr>
          <w:lang w:val="en-GB"/>
        </w:rPr>
        <w:t>199</w:t>
      </w:r>
      <w:r w:rsidRPr="00A47E38" w:rsidR="00BA79E3">
        <w:rPr>
          <w:lang w:val="en-GB"/>
        </w:rPr>
        <w:t>.</w:t>
      </w:r>
      <w:r w:rsidRPr="00A47E38" w:rsidR="00267EC7">
        <w:rPr>
          <w:lang w:val="en-GB"/>
        </w:rPr>
        <w:t>López</w:t>
      </w:r>
      <w:r w:rsidRPr="00A47E38">
        <w:rPr>
          <w:lang w:val="en-GB"/>
        </w:rPr>
        <w:t xml:space="preserve">, M., Lage, R., Saha, A. K., Perez-Tilve, D., Vazquez, M. J., Varela, L., Sangiao-Alvarellos, S., Tovar, S., Raghay, K., Rodriguez-Cuenca, S., Deoliveira, R. M., Castaneda, T., Datta, R., Dong, J. Z., Culler, M., Sleeman, M. W., Alvarez, C. V., Gallego, R., Lelliott, C. J., Carling, D., Tschop, M. H., Dieguez, C. and Vidal-Puig, A. (2008) Hypothalamic fatty acid metabolism mediates the orexigenic action of ghrelin. Cell Metab. </w:t>
      </w:r>
      <w:r w:rsidRPr="00A47E38">
        <w:rPr>
          <w:b/>
          <w:lang w:val="en-GB"/>
        </w:rPr>
        <w:t>7</w:t>
      </w:r>
      <w:r w:rsidRPr="00A47E38">
        <w:rPr>
          <w:lang w:val="en-GB"/>
        </w:rPr>
        <w:t>, 389-399</w:t>
      </w:r>
    </w:p>
    <w:p w:rsidRPr="00A47E38" w:rsidR="00B773B6" w:rsidP="0071081B" w:rsidRDefault="00B773B6" w14:paraId="3F68D52B" w14:textId="0534C99E">
      <w:pPr>
        <w:pStyle w:val="EndNoteBibliography"/>
        <w:tabs>
          <w:tab w:val="left" w:pos="284"/>
        </w:tabs>
        <w:spacing w:after="240"/>
        <w:rPr>
          <w:lang w:val="en-GB"/>
        </w:rPr>
      </w:pPr>
      <w:r w:rsidRPr="00A47E38">
        <w:rPr>
          <w:lang w:val="en-GB"/>
        </w:rPr>
        <w:lastRenderedPageBreak/>
        <w:t>200</w:t>
      </w:r>
      <w:r w:rsidRPr="00A47E38" w:rsidR="00BA79E3">
        <w:rPr>
          <w:lang w:val="en-GB"/>
        </w:rPr>
        <w:t>.</w:t>
      </w:r>
      <w:r w:rsidRPr="00A47E38">
        <w:rPr>
          <w:lang w:val="en-GB"/>
        </w:rPr>
        <w:t xml:space="preserve">Lage, R., Vazquez, M. J., Varela, L., Saha, A. K., Vidal-Puig, A., Nogueiras, R., Dieguez, C. and </w:t>
      </w:r>
      <w:r w:rsidRPr="00A47E38" w:rsidR="00267EC7">
        <w:rPr>
          <w:lang w:val="en-GB"/>
        </w:rPr>
        <w:t>López</w:t>
      </w:r>
      <w:r w:rsidRPr="00A47E38">
        <w:rPr>
          <w:lang w:val="en-GB"/>
        </w:rPr>
        <w:t xml:space="preserve">, M. (2010) Ghrelin effects on neuropeptides in the rat hypothalamus depend on fatty acid metabolism actions on BSX but not on gender. FASEB J. </w:t>
      </w:r>
      <w:r w:rsidRPr="00A47E38">
        <w:rPr>
          <w:b/>
          <w:lang w:val="en-GB"/>
        </w:rPr>
        <w:t>24</w:t>
      </w:r>
      <w:r w:rsidRPr="00A47E38">
        <w:rPr>
          <w:lang w:val="en-GB"/>
        </w:rPr>
        <w:t>, 2670-2679</w:t>
      </w:r>
    </w:p>
    <w:p w:rsidRPr="00A47E38" w:rsidR="00B773B6" w:rsidP="0071081B" w:rsidRDefault="00B773B6" w14:paraId="71468C93" w14:textId="55276E74">
      <w:pPr>
        <w:pStyle w:val="EndNoteBibliography"/>
        <w:tabs>
          <w:tab w:val="left" w:pos="284"/>
        </w:tabs>
        <w:spacing w:after="240"/>
        <w:rPr>
          <w:lang w:val="en-GB"/>
        </w:rPr>
      </w:pPr>
      <w:r w:rsidRPr="00A47E38">
        <w:rPr>
          <w:lang w:val="en-GB"/>
        </w:rPr>
        <w:t>201</w:t>
      </w:r>
      <w:r w:rsidRPr="00A47E38" w:rsidR="00BA79E3">
        <w:rPr>
          <w:lang w:val="en-GB"/>
        </w:rPr>
        <w:t>.</w:t>
      </w:r>
      <w:r w:rsidRPr="00A47E38">
        <w:rPr>
          <w:lang w:val="en-GB"/>
        </w:rPr>
        <w:t xml:space="preserve">Xu, Y., Nedungadi, T. P., Zhu, L., Sobhani, N., Irani, B. G., Davis, K. E., Zhang, X., Zou, F., Gent, L. M., Hahner, L. D., Khan, S. A., Elias, C. F., Elmquist, J. K. and Clegg, D. J. (2011) Distinct hypothalamic neurons mediate estrogenic effects on energy homeostasis and reproduction. Cell Metab. </w:t>
      </w:r>
      <w:r w:rsidRPr="00A47E38">
        <w:rPr>
          <w:b/>
          <w:lang w:val="en-GB"/>
        </w:rPr>
        <w:t>14</w:t>
      </w:r>
      <w:r w:rsidRPr="00A47E38">
        <w:rPr>
          <w:lang w:val="en-GB"/>
        </w:rPr>
        <w:t>, 453-465</w:t>
      </w:r>
    </w:p>
    <w:p w:rsidRPr="00A47E38" w:rsidR="00B773B6" w:rsidP="0071081B" w:rsidRDefault="00B773B6" w14:paraId="4702A7AC" w14:textId="64C5353D">
      <w:pPr>
        <w:pStyle w:val="EndNoteBibliography"/>
        <w:tabs>
          <w:tab w:val="left" w:pos="284"/>
        </w:tabs>
        <w:spacing w:after="240"/>
        <w:rPr>
          <w:lang w:val="en-GB"/>
        </w:rPr>
      </w:pPr>
      <w:r w:rsidRPr="00A47E38">
        <w:rPr>
          <w:lang w:val="en-GB"/>
        </w:rPr>
        <w:t>202</w:t>
      </w:r>
      <w:r w:rsidRPr="00A47E38" w:rsidR="00BA79E3">
        <w:rPr>
          <w:lang w:val="en-GB"/>
        </w:rPr>
        <w:t>.</w:t>
      </w:r>
      <w:r w:rsidRPr="00A47E38">
        <w:rPr>
          <w:lang w:val="en-GB"/>
        </w:rPr>
        <w:t xml:space="preserve">Kim, K. W., Zhao, L., Donato, J., Jr., Kohno, D., Xu, Y., Elias, C. F., Lee, C., Parker, K. L. and Elmquist, J. K. (2011) Steroidogenic factor 1 directs programs regulating diet-induced thermogenesis and leptin action in the ventral medial hypothalamic nucleus. Proc Natl Acad Sci U S A. </w:t>
      </w:r>
      <w:r w:rsidRPr="00A47E38">
        <w:rPr>
          <w:b/>
          <w:lang w:val="en-GB"/>
        </w:rPr>
        <w:t>108</w:t>
      </w:r>
      <w:r w:rsidRPr="00A47E38">
        <w:rPr>
          <w:lang w:val="en-GB"/>
        </w:rPr>
        <w:t>, 10673-10678</w:t>
      </w:r>
    </w:p>
    <w:p w:rsidRPr="00A47E38" w:rsidR="00B773B6" w:rsidP="0071081B" w:rsidRDefault="00B773B6" w14:paraId="05EAC22E" w14:textId="7C984644">
      <w:pPr>
        <w:pStyle w:val="EndNoteBibliography"/>
        <w:tabs>
          <w:tab w:val="left" w:pos="284"/>
        </w:tabs>
        <w:spacing w:after="240"/>
        <w:rPr>
          <w:lang w:val="en-GB"/>
        </w:rPr>
      </w:pPr>
      <w:r w:rsidRPr="00A47E38">
        <w:rPr>
          <w:lang w:val="en-GB"/>
        </w:rPr>
        <w:t>203</w:t>
      </w:r>
      <w:r w:rsidRPr="00A47E38" w:rsidR="00BA79E3">
        <w:rPr>
          <w:lang w:val="en-GB"/>
        </w:rPr>
        <w:t>.</w:t>
      </w:r>
      <w:r w:rsidRPr="00A47E38">
        <w:rPr>
          <w:lang w:val="en-GB"/>
        </w:rPr>
        <w:t xml:space="preserve">Kim, K. W., Sohn, J. W., Kohno, D., Xu, Y., Williams, K. and Elmquist, J. K. (2011) SF-1 in the ventral medial hypothalamic nucleus: a key regulator of homeostasis. Mol Cell Endocrinol. </w:t>
      </w:r>
      <w:r w:rsidRPr="00A47E38">
        <w:rPr>
          <w:b/>
          <w:lang w:val="en-GB"/>
        </w:rPr>
        <w:t>336</w:t>
      </w:r>
      <w:r w:rsidRPr="00A47E38">
        <w:rPr>
          <w:lang w:val="en-GB"/>
        </w:rPr>
        <w:t>, 219-223</w:t>
      </w:r>
    </w:p>
    <w:p w:rsidRPr="00A47E38" w:rsidR="00B773B6" w:rsidP="0071081B" w:rsidRDefault="00B773B6" w14:paraId="263E94EA" w14:textId="78CC8820">
      <w:pPr>
        <w:pStyle w:val="EndNoteBibliography"/>
        <w:tabs>
          <w:tab w:val="left" w:pos="284"/>
        </w:tabs>
        <w:spacing w:after="240"/>
        <w:rPr>
          <w:lang w:val="en-GB"/>
        </w:rPr>
      </w:pPr>
      <w:r w:rsidRPr="00A47E38">
        <w:rPr>
          <w:lang w:val="en-GB"/>
        </w:rPr>
        <w:t>204</w:t>
      </w:r>
      <w:r w:rsidRPr="00A47E38" w:rsidR="00BA79E3">
        <w:rPr>
          <w:lang w:val="en-GB"/>
        </w:rPr>
        <w:t>.</w:t>
      </w:r>
      <w:r w:rsidRPr="00A47E38">
        <w:rPr>
          <w:lang w:val="en-GB"/>
        </w:rPr>
        <w:t xml:space="preserve">Musatov, S., Chen, W., Pfaff, D. W., Mobbs, C. V., Yang, X. J., Clegg, D. J., Kaplitt, M. G. and Ogawa, S. (2007) Silencing of estrogen receptor alpha in the ventromedial nucleus of hypothalamus leads to metabolic syndrome. Proc Natl Acad Sci U S A. </w:t>
      </w:r>
      <w:r w:rsidRPr="00A47E38">
        <w:rPr>
          <w:b/>
          <w:lang w:val="en-GB"/>
        </w:rPr>
        <w:t>104</w:t>
      </w:r>
      <w:r w:rsidRPr="00A47E38">
        <w:rPr>
          <w:lang w:val="en-GB"/>
        </w:rPr>
        <w:t>, 2501-2506</w:t>
      </w:r>
    </w:p>
    <w:p w:rsidRPr="00A47E38" w:rsidR="00B773B6" w:rsidP="0071081B" w:rsidRDefault="00B773B6" w14:paraId="1CEAE9B6" w14:textId="598F2358">
      <w:pPr>
        <w:pStyle w:val="EndNoteBibliography"/>
        <w:tabs>
          <w:tab w:val="left" w:pos="284"/>
        </w:tabs>
        <w:spacing w:after="240"/>
        <w:rPr>
          <w:lang w:val="en-GB"/>
        </w:rPr>
      </w:pPr>
      <w:r w:rsidRPr="00A47E38">
        <w:rPr>
          <w:lang w:val="en-GB"/>
        </w:rPr>
        <w:t>205</w:t>
      </w:r>
      <w:r w:rsidRPr="00A47E38" w:rsidR="00BA79E3">
        <w:rPr>
          <w:lang w:val="en-GB"/>
        </w:rPr>
        <w:t>.</w:t>
      </w:r>
      <w:r w:rsidRPr="00A47E38">
        <w:rPr>
          <w:lang w:val="en-GB"/>
        </w:rPr>
        <w:t xml:space="preserve">Gao, Q., Mezei, G., Nie, Y., Rao, Y., Choi, C. S., Bechmann, I., Leranth, C., Toran-Allerand, D., Priest, C. A., Roberts, J. L., Gao, X. B., Mobbs, C., Shulman, G. I., Diano, S. and Horvath, T. L. (2007) Anorectic estrogen mimics leptin's effect on the rewiring of melanocortin cells and Stat3 signaling in obese animals. Nat Med. </w:t>
      </w:r>
      <w:r w:rsidRPr="00A47E38">
        <w:rPr>
          <w:b/>
          <w:lang w:val="en-GB"/>
        </w:rPr>
        <w:t>13</w:t>
      </w:r>
      <w:r w:rsidRPr="00A47E38">
        <w:rPr>
          <w:lang w:val="en-GB"/>
        </w:rPr>
        <w:t>, 89-94</w:t>
      </w:r>
    </w:p>
    <w:p w:rsidRPr="00A47E38" w:rsidR="00B773B6" w:rsidP="0071081B" w:rsidRDefault="00B773B6" w14:paraId="18A037B1" w14:textId="634BBA36">
      <w:pPr>
        <w:pStyle w:val="EndNoteBibliography"/>
        <w:tabs>
          <w:tab w:val="left" w:pos="284"/>
        </w:tabs>
        <w:spacing w:after="240"/>
        <w:rPr>
          <w:lang w:val="en-GB"/>
        </w:rPr>
      </w:pPr>
      <w:r w:rsidRPr="00A47E38">
        <w:rPr>
          <w:lang w:val="en-GB"/>
        </w:rPr>
        <w:t>206</w:t>
      </w:r>
      <w:r w:rsidRPr="00A47E38" w:rsidR="00BA79E3">
        <w:rPr>
          <w:lang w:val="en-GB"/>
        </w:rPr>
        <w:t>.</w:t>
      </w:r>
      <w:r w:rsidRPr="00A47E38">
        <w:rPr>
          <w:lang w:val="en-GB"/>
        </w:rPr>
        <w:t xml:space="preserve">Dhillon, H., Zigman, J. M., Ye, C., Lee, C. E., McGovern, R. A., Tang, V., Kenny, C. D., Christiansen, L. M., White, R. D., Edelstein, E. A., Coppari, R., Balthasar, N., Cowley, M. A., Chua, S., Jr., Elmquist, J. K. and Lowell, B. B. (2006) Leptin directly activates SF1 neurons in the VMH, and this action by leptin is required for normal body-weight homeostasis. Neuron. </w:t>
      </w:r>
      <w:r w:rsidRPr="00A47E38">
        <w:rPr>
          <w:b/>
          <w:lang w:val="en-GB"/>
        </w:rPr>
        <w:t>49</w:t>
      </w:r>
      <w:r w:rsidRPr="00A47E38">
        <w:rPr>
          <w:lang w:val="en-GB"/>
        </w:rPr>
        <w:t>, 191-203</w:t>
      </w:r>
    </w:p>
    <w:p w:rsidRPr="00A47E38" w:rsidR="00B773B6" w:rsidP="0071081B" w:rsidRDefault="00B773B6" w14:paraId="5F4ACD4D" w14:textId="6B33A240">
      <w:pPr>
        <w:pStyle w:val="EndNoteBibliography"/>
        <w:tabs>
          <w:tab w:val="left" w:pos="284"/>
        </w:tabs>
        <w:spacing w:after="240"/>
        <w:rPr>
          <w:lang w:val="en-GB"/>
        </w:rPr>
      </w:pPr>
      <w:r w:rsidRPr="00A47E38">
        <w:rPr>
          <w:lang w:val="en-GB"/>
        </w:rPr>
        <w:t>207</w:t>
      </w:r>
      <w:r w:rsidRPr="00A47E38" w:rsidR="00BA79E3">
        <w:rPr>
          <w:lang w:val="en-GB"/>
        </w:rPr>
        <w:t>.</w:t>
      </w:r>
      <w:r w:rsidRPr="00A47E38">
        <w:rPr>
          <w:lang w:val="en-GB"/>
        </w:rPr>
        <w:t xml:space="preserve">Bingham, N. C., Anderson, K. K., Reuter, A. L., Stallings, N. R. and Parker, K. L. (2008) Selective loss of leptin receptors in the ventromedial hypothalamic nucleus results in increased adiposity and a metabolic syndrome. Endocrinology. </w:t>
      </w:r>
      <w:r w:rsidRPr="00A47E38">
        <w:rPr>
          <w:b/>
          <w:lang w:val="en-GB"/>
        </w:rPr>
        <w:t>149</w:t>
      </w:r>
      <w:r w:rsidRPr="00A47E38">
        <w:rPr>
          <w:lang w:val="en-GB"/>
        </w:rPr>
        <w:t>, 2138-2148</w:t>
      </w:r>
    </w:p>
    <w:p w:rsidRPr="00A47E38" w:rsidR="00B773B6" w:rsidP="0071081B" w:rsidRDefault="00B773B6" w14:paraId="755F48FF" w14:textId="36E45C06">
      <w:pPr>
        <w:pStyle w:val="EndNoteBibliography"/>
        <w:tabs>
          <w:tab w:val="left" w:pos="284"/>
        </w:tabs>
        <w:spacing w:after="240"/>
        <w:rPr>
          <w:lang w:val="en-GB"/>
        </w:rPr>
      </w:pPr>
      <w:r w:rsidRPr="00A47E38">
        <w:rPr>
          <w:lang w:val="en-GB"/>
        </w:rPr>
        <w:t>208</w:t>
      </w:r>
      <w:r w:rsidRPr="00A47E38" w:rsidR="00BA79E3">
        <w:rPr>
          <w:lang w:val="en-GB"/>
        </w:rPr>
        <w:t>.</w:t>
      </w:r>
      <w:r w:rsidRPr="00A47E38">
        <w:rPr>
          <w:lang w:val="en-GB"/>
        </w:rPr>
        <w:t xml:space="preserve">Majdic, G., Young, M., Gomez-Sanchez, E., Anderson, P., Szczepaniak, L. S., Dobbins, R. L., McGarry, J. D. and Parker, K. L. (2002) Knockout mice lacking steroidogenic factor 1 are a novel genetic model of hypothalamic obesity. Endocrinology. </w:t>
      </w:r>
      <w:r w:rsidRPr="00A47E38">
        <w:rPr>
          <w:b/>
          <w:lang w:val="en-GB"/>
        </w:rPr>
        <w:t>143</w:t>
      </w:r>
      <w:r w:rsidRPr="00A47E38">
        <w:rPr>
          <w:lang w:val="en-GB"/>
        </w:rPr>
        <w:t>, 607-614</w:t>
      </w:r>
    </w:p>
    <w:p w:rsidRPr="00A47E38" w:rsidR="00B773B6" w:rsidP="0071081B" w:rsidRDefault="00B773B6" w14:paraId="27E7A1AF" w14:textId="71AB25DF">
      <w:pPr>
        <w:pStyle w:val="EndNoteBibliography"/>
        <w:tabs>
          <w:tab w:val="left" w:pos="284"/>
        </w:tabs>
        <w:spacing w:after="240"/>
        <w:rPr>
          <w:lang w:val="en-GB"/>
        </w:rPr>
      </w:pPr>
      <w:r w:rsidRPr="00A47E38">
        <w:rPr>
          <w:lang w:val="en-GB"/>
        </w:rPr>
        <w:t>209</w:t>
      </w:r>
      <w:r w:rsidRPr="00A47E38" w:rsidR="00BA79E3">
        <w:rPr>
          <w:lang w:val="en-GB"/>
        </w:rPr>
        <w:t>.</w:t>
      </w:r>
      <w:r w:rsidRPr="00A47E38">
        <w:rPr>
          <w:lang w:val="en-GB"/>
        </w:rPr>
        <w:t xml:space="preserve">Jacob, R. J., Dziura, J., Medwick, M. B., Leone, P., Caprio, S., During, M., Shulman, G. I. and Sherwin, R. S. (1997) The effect of leptin is enhanced by microinjection into the ventromedial hypothalamus. Diabetes. </w:t>
      </w:r>
      <w:r w:rsidRPr="00A47E38">
        <w:rPr>
          <w:b/>
          <w:lang w:val="en-GB"/>
        </w:rPr>
        <w:t>46</w:t>
      </w:r>
      <w:r w:rsidRPr="00A47E38">
        <w:rPr>
          <w:lang w:val="en-GB"/>
        </w:rPr>
        <w:t>, 150-152</w:t>
      </w:r>
    </w:p>
    <w:p w:rsidRPr="00A47E38" w:rsidR="00B773B6" w:rsidP="0071081B" w:rsidRDefault="00B773B6" w14:paraId="402FA422" w14:textId="4DD8D818">
      <w:pPr>
        <w:pStyle w:val="EndNoteBibliography"/>
        <w:tabs>
          <w:tab w:val="left" w:pos="284"/>
        </w:tabs>
        <w:spacing w:after="240"/>
        <w:rPr>
          <w:lang w:val="en-GB"/>
        </w:rPr>
      </w:pPr>
      <w:r w:rsidRPr="00A47E38">
        <w:rPr>
          <w:lang w:val="en-GB"/>
        </w:rPr>
        <w:t>210</w:t>
      </w:r>
      <w:r w:rsidRPr="00A47E38" w:rsidR="00BA79E3">
        <w:rPr>
          <w:lang w:val="en-GB"/>
        </w:rPr>
        <w:t>.</w:t>
      </w:r>
      <w:r w:rsidRPr="00A47E38">
        <w:rPr>
          <w:lang w:val="en-GB"/>
        </w:rPr>
        <w:t xml:space="preserve">Satoh, N., Ogawa, Y., Katsuura, G., Numata, Y., Tsuji, T., Hayase, M., Ebihara, K., Masuzaki, H., Hosoda, K., Yoshimasa, Y. and Nakao, K. (1999) Sympathetic activation of leptin via the ventromedial hypothalamus: leptin-induced increase in catecholamine secretion. Diabetes. </w:t>
      </w:r>
      <w:r w:rsidRPr="00A47E38">
        <w:rPr>
          <w:b/>
          <w:lang w:val="en-GB"/>
        </w:rPr>
        <w:t>48</w:t>
      </w:r>
      <w:r w:rsidRPr="00A47E38">
        <w:rPr>
          <w:lang w:val="en-GB"/>
        </w:rPr>
        <w:t>, 1787-1793</w:t>
      </w:r>
    </w:p>
    <w:p w:rsidRPr="00A47E38" w:rsidR="00B773B6" w:rsidP="0071081B" w:rsidRDefault="00B773B6" w14:paraId="23763388" w14:textId="12E6E2C5">
      <w:pPr>
        <w:pStyle w:val="EndNoteBibliography"/>
        <w:tabs>
          <w:tab w:val="left" w:pos="284"/>
        </w:tabs>
        <w:spacing w:after="240"/>
        <w:rPr>
          <w:lang w:val="en-GB"/>
        </w:rPr>
      </w:pPr>
      <w:r w:rsidRPr="00A47E38">
        <w:rPr>
          <w:lang w:val="en-GB"/>
        </w:rPr>
        <w:t>211</w:t>
      </w:r>
      <w:r w:rsidRPr="00A47E38" w:rsidR="00BA79E3">
        <w:rPr>
          <w:lang w:val="en-GB"/>
        </w:rPr>
        <w:t>.</w:t>
      </w:r>
      <w:r w:rsidRPr="00A47E38">
        <w:rPr>
          <w:lang w:val="en-GB"/>
        </w:rPr>
        <w:t xml:space="preserve">Hill, J. W., Williams, K. W., Ye, C., Luo, J., Balthasar, N., Coppari, R., Cowley, M. A., Cantley, L. C., Lowell, B. B. and Elmquist, J. K. (2008) Acute effects of leptin require PI3K signaling in hypothalamic proopiomelanocortin neurons in mice. J Clin Invest. </w:t>
      </w:r>
      <w:r w:rsidRPr="00A47E38">
        <w:rPr>
          <w:b/>
          <w:lang w:val="en-GB"/>
        </w:rPr>
        <w:t>118</w:t>
      </w:r>
      <w:r w:rsidRPr="00A47E38">
        <w:rPr>
          <w:lang w:val="en-GB"/>
        </w:rPr>
        <w:t>, 1796-1805</w:t>
      </w:r>
    </w:p>
    <w:p w:rsidRPr="00A47E38" w:rsidR="00B773B6" w:rsidP="0071081B" w:rsidRDefault="00B773B6" w14:paraId="02B1005D" w14:textId="3E964F12">
      <w:pPr>
        <w:pStyle w:val="EndNoteBibliography"/>
        <w:tabs>
          <w:tab w:val="left" w:pos="284"/>
        </w:tabs>
        <w:spacing w:after="240"/>
        <w:rPr>
          <w:lang w:val="en-GB"/>
        </w:rPr>
      </w:pPr>
      <w:r w:rsidRPr="00A47E38">
        <w:rPr>
          <w:lang w:val="en-GB"/>
        </w:rPr>
        <w:t>212</w:t>
      </w:r>
      <w:r w:rsidRPr="00A47E38" w:rsidR="00BA79E3">
        <w:rPr>
          <w:lang w:val="en-GB"/>
        </w:rPr>
        <w:t>.</w:t>
      </w:r>
      <w:r w:rsidRPr="00A47E38">
        <w:rPr>
          <w:lang w:val="en-GB"/>
        </w:rPr>
        <w:t xml:space="preserve">Xu, Y., Hill, J. W., Fukuda, M., Gautron, L., Sohn, J. W., Kim, K. W., Lee, C. E., Choi, M. J., Lauzon, D. A., Dhillon, H., Lowell, B. B., Zigman, J. M., Zhao, J. J. and Elmquist, J. K. (2010) PI3K signaling in the ventromedial hypothalamic nucleus is required for normal energy homeostasis. Cell Metab. </w:t>
      </w:r>
      <w:r w:rsidRPr="00A47E38">
        <w:rPr>
          <w:b/>
          <w:lang w:val="en-GB"/>
        </w:rPr>
        <w:t>12</w:t>
      </w:r>
      <w:r w:rsidRPr="00A47E38">
        <w:rPr>
          <w:lang w:val="en-GB"/>
        </w:rPr>
        <w:t>, 88-95</w:t>
      </w:r>
    </w:p>
    <w:p w:rsidRPr="00A47E38" w:rsidR="00B773B6" w:rsidP="0071081B" w:rsidRDefault="00B773B6" w14:paraId="0E473585" w14:textId="27644586">
      <w:pPr>
        <w:pStyle w:val="EndNoteBibliography"/>
        <w:tabs>
          <w:tab w:val="left" w:pos="284"/>
        </w:tabs>
        <w:spacing w:after="240"/>
        <w:rPr>
          <w:lang w:val="en-GB"/>
        </w:rPr>
      </w:pPr>
      <w:r w:rsidRPr="00A47E38">
        <w:rPr>
          <w:lang w:val="en-GB"/>
        </w:rPr>
        <w:t>213</w:t>
      </w:r>
      <w:r w:rsidRPr="00A47E38" w:rsidR="00BA79E3">
        <w:rPr>
          <w:lang w:val="en-GB"/>
        </w:rPr>
        <w:t>.</w:t>
      </w:r>
      <w:r w:rsidRPr="00A47E38">
        <w:rPr>
          <w:lang w:val="en-GB"/>
        </w:rPr>
        <w:t xml:space="preserve">Villanueva, E. C., Munzberg, H., Cota, D., Leshan, R. L., Kopp, K., Ishida-Takahashi, R., Jones, J. C., Fingar, D. C., Seeley, R. J. and Myers, M. G., Jr. (2009) Complex regulation of mammalian target of rapamycin complex 1 in the basomedial hypothalamus by leptin and nutritional status. Endocrinology. </w:t>
      </w:r>
      <w:r w:rsidRPr="00A47E38">
        <w:rPr>
          <w:b/>
          <w:lang w:val="en-GB"/>
        </w:rPr>
        <w:t>150</w:t>
      </w:r>
      <w:r w:rsidRPr="00A47E38">
        <w:rPr>
          <w:lang w:val="en-GB"/>
        </w:rPr>
        <w:t>, 4541-4551</w:t>
      </w:r>
    </w:p>
    <w:p w:rsidRPr="00A47E38" w:rsidR="00B773B6" w:rsidP="0071081B" w:rsidRDefault="00B773B6" w14:paraId="3802EA9C" w14:textId="4CCBF34E">
      <w:pPr>
        <w:pStyle w:val="EndNoteBibliography"/>
        <w:tabs>
          <w:tab w:val="left" w:pos="284"/>
        </w:tabs>
        <w:spacing w:after="240"/>
        <w:rPr>
          <w:lang w:val="en-GB"/>
        </w:rPr>
      </w:pPr>
      <w:r w:rsidRPr="00A47E38">
        <w:rPr>
          <w:lang w:val="en-GB"/>
        </w:rPr>
        <w:t>214</w:t>
      </w:r>
      <w:r w:rsidRPr="00A47E38" w:rsidR="00BA79E3">
        <w:rPr>
          <w:lang w:val="en-GB"/>
        </w:rPr>
        <w:t>.</w:t>
      </w:r>
      <w:r w:rsidRPr="00A47E38">
        <w:rPr>
          <w:lang w:val="en-GB"/>
        </w:rPr>
        <w:t xml:space="preserve">Harlan, S. M., Guo, D. F., Morgan, D. A., Fernandes-Santos, C. and Rahmouni, K. (2013) Hypothalamic mTORC1 signaling controls sympathetic nerve activity and arterial pressure and mediates leptin effects. Cell Metab. </w:t>
      </w:r>
      <w:r w:rsidRPr="00A47E38">
        <w:rPr>
          <w:b/>
          <w:lang w:val="en-GB"/>
        </w:rPr>
        <w:t>17</w:t>
      </w:r>
      <w:r w:rsidRPr="00A47E38">
        <w:rPr>
          <w:lang w:val="en-GB"/>
        </w:rPr>
        <w:t>, 599-606</w:t>
      </w:r>
    </w:p>
    <w:p w:rsidRPr="00A47E38" w:rsidR="00B773B6" w:rsidP="0071081B" w:rsidRDefault="00B773B6" w14:paraId="22E80467" w14:textId="4741D811">
      <w:pPr>
        <w:pStyle w:val="EndNoteBibliography"/>
        <w:tabs>
          <w:tab w:val="left" w:pos="284"/>
        </w:tabs>
        <w:spacing w:after="240"/>
        <w:rPr>
          <w:lang w:val="en-GB"/>
        </w:rPr>
      </w:pPr>
      <w:r w:rsidRPr="00A47E38">
        <w:rPr>
          <w:lang w:val="en-GB"/>
        </w:rPr>
        <w:lastRenderedPageBreak/>
        <w:t>215</w:t>
      </w:r>
      <w:r w:rsidRPr="00A47E38" w:rsidR="00BA79E3">
        <w:rPr>
          <w:lang w:val="en-GB"/>
        </w:rPr>
        <w:t>.</w:t>
      </w:r>
      <w:r w:rsidRPr="00A47E38">
        <w:rPr>
          <w:lang w:val="en-GB"/>
        </w:rPr>
        <w:t xml:space="preserve">Kocalis, H. E., Hagan, S. L., George, L., Turney, M. K., Siuta, M. A., Laryea, G. N., Morris, L. C., Muglia, L. J., Printz, R. L., Stanwood, G. D. and Niswender, K. D. (2014) Rictor/mTORC2 facilitates central regulation of energy and glucose homeostasis. Mol Metab. </w:t>
      </w:r>
      <w:r w:rsidRPr="00A47E38">
        <w:rPr>
          <w:b/>
          <w:lang w:val="en-GB"/>
        </w:rPr>
        <w:t>3</w:t>
      </w:r>
      <w:r w:rsidRPr="00A47E38">
        <w:rPr>
          <w:lang w:val="en-GB"/>
        </w:rPr>
        <w:t>, 394-407</w:t>
      </w:r>
    </w:p>
    <w:p w:rsidRPr="00A47E38" w:rsidR="00B773B6" w:rsidP="0071081B" w:rsidRDefault="00B773B6" w14:paraId="6283F700" w14:textId="440AF11F">
      <w:pPr>
        <w:pStyle w:val="EndNoteBibliography"/>
        <w:tabs>
          <w:tab w:val="left" w:pos="284"/>
        </w:tabs>
        <w:spacing w:after="240"/>
        <w:rPr>
          <w:lang w:val="en-GB"/>
        </w:rPr>
      </w:pPr>
      <w:r w:rsidRPr="00A47E38">
        <w:rPr>
          <w:lang w:val="en-GB"/>
        </w:rPr>
        <w:t>216</w:t>
      </w:r>
      <w:r w:rsidRPr="00A47E38" w:rsidR="00BA79E3">
        <w:rPr>
          <w:lang w:val="en-GB"/>
        </w:rPr>
        <w:t>.</w:t>
      </w:r>
      <w:r w:rsidRPr="00A47E38">
        <w:rPr>
          <w:lang w:val="en-GB"/>
        </w:rPr>
        <w:t xml:space="preserve">Dagon, Y., Hur, E., Zheng, B., Wellenstein, K., Cantley, L. C. and Kahn, B. B. (2012) p70S6 kinase phosphorylates AMPK on serine 491 to mediate leptin's effect on food intake. Cell Metab. </w:t>
      </w:r>
      <w:r w:rsidRPr="00A47E38">
        <w:rPr>
          <w:b/>
          <w:lang w:val="en-GB"/>
        </w:rPr>
        <w:t>16</w:t>
      </w:r>
      <w:r w:rsidRPr="00A47E38">
        <w:rPr>
          <w:lang w:val="en-GB"/>
        </w:rPr>
        <w:t>, 104-112</w:t>
      </w:r>
    </w:p>
    <w:p w:rsidRPr="00A47E38" w:rsidR="00B773B6" w:rsidP="0071081B" w:rsidRDefault="00B773B6" w14:paraId="31300C48" w14:textId="72D11025">
      <w:pPr>
        <w:pStyle w:val="EndNoteBibliography"/>
        <w:tabs>
          <w:tab w:val="left" w:pos="284"/>
        </w:tabs>
        <w:spacing w:after="240"/>
        <w:rPr>
          <w:lang w:val="en-GB"/>
        </w:rPr>
      </w:pPr>
      <w:r w:rsidRPr="00A47E38">
        <w:rPr>
          <w:lang w:val="en-GB"/>
        </w:rPr>
        <w:t>217</w:t>
      </w:r>
      <w:r w:rsidRPr="00A47E38" w:rsidR="00BA79E3">
        <w:rPr>
          <w:lang w:val="en-GB"/>
        </w:rPr>
        <w:t>.</w:t>
      </w:r>
      <w:r w:rsidRPr="00A47E38">
        <w:rPr>
          <w:lang w:val="en-GB"/>
        </w:rPr>
        <w:t xml:space="preserve">Amir, S., Lagiorgia, M. and Pollock, R. (1989) Intra-ventromedial hypothalamic injection of insulin suppresses brown fat thermogenesis in the anaesthetized rat. Brain Res. </w:t>
      </w:r>
      <w:r w:rsidRPr="00A47E38">
        <w:rPr>
          <w:b/>
          <w:lang w:val="en-GB"/>
        </w:rPr>
        <w:t>480</w:t>
      </w:r>
      <w:r w:rsidRPr="00A47E38">
        <w:rPr>
          <w:lang w:val="en-GB"/>
        </w:rPr>
        <w:t>, 340-343</w:t>
      </w:r>
    </w:p>
    <w:p w:rsidRPr="00A47E38" w:rsidR="00B773B6" w:rsidP="0071081B" w:rsidRDefault="00B773B6" w14:paraId="7DDBEA79" w14:textId="59654C22">
      <w:pPr>
        <w:pStyle w:val="EndNoteBibliography"/>
        <w:tabs>
          <w:tab w:val="left" w:pos="284"/>
        </w:tabs>
        <w:spacing w:after="240"/>
        <w:rPr>
          <w:lang w:val="en-GB"/>
        </w:rPr>
      </w:pPr>
      <w:r w:rsidRPr="00A47E38">
        <w:rPr>
          <w:lang w:val="en-GB"/>
        </w:rPr>
        <w:t>218</w:t>
      </w:r>
      <w:r w:rsidRPr="00A47E38" w:rsidR="00BA79E3">
        <w:rPr>
          <w:lang w:val="en-GB"/>
        </w:rPr>
        <w:t>.</w:t>
      </w:r>
      <w:r w:rsidRPr="00A47E38">
        <w:rPr>
          <w:lang w:val="en-GB"/>
        </w:rPr>
        <w:t xml:space="preserve">Rahmouni, K., Morgan, D. A., Morgan, G. M., Liu, X., Sigmund, C. D., Mark, A. L. and Haynes, W. G. (2004) Hypothalamic PI3K and MAPK differentially mediate regional sympathetic activation to insulin. J Clin Invest. </w:t>
      </w:r>
      <w:r w:rsidRPr="00A47E38">
        <w:rPr>
          <w:b/>
          <w:lang w:val="en-GB"/>
        </w:rPr>
        <w:t>114</w:t>
      </w:r>
      <w:r w:rsidRPr="00A47E38">
        <w:rPr>
          <w:lang w:val="en-GB"/>
        </w:rPr>
        <w:t>, 652-658</w:t>
      </w:r>
    </w:p>
    <w:p w:rsidRPr="00A47E38" w:rsidR="00B773B6" w:rsidP="0071081B" w:rsidRDefault="00B773B6" w14:paraId="65DD2707" w14:textId="1E269563">
      <w:pPr>
        <w:pStyle w:val="EndNoteBibliography"/>
        <w:tabs>
          <w:tab w:val="left" w:pos="284"/>
        </w:tabs>
        <w:spacing w:after="240"/>
        <w:rPr>
          <w:lang w:val="en-GB"/>
        </w:rPr>
      </w:pPr>
      <w:r w:rsidRPr="00A47E38">
        <w:rPr>
          <w:lang w:val="en-GB"/>
        </w:rPr>
        <w:t>219</w:t>
      </w:r>
      <w:r w:rsidRPr="00A47E38" w:rsidR="00BA79E3">
        <w:rPr>
          <w:lang w:val="en-GB"/>
        </w:rPr>
        <w:t>.</w:t>
      </w:r>
      <w:r w:rsidRPr="00A47E38">
        <w:rPr>
          <w:lang w:val="en-GB"/>
        </w:rPr>
        <w:t xml:space="preserve">Nedergaard, J., Dicker, A. and Cannon, B. (1997) The interaction between thyroid and brown-fat thermogenesis. Central or peripheral effects? Ann N Y Acad Sci. </w:t>
      </w:r>
      <w:r w:rsidRPr="00A47E38">
        <w:rPr>
          <w:b/>
          <w:lang w:val="en-GB"/>
        </w:rPr>
        <w:t>813</w:t>
      </w:r>
      <w:r w:rsidRPr="00A47E38">
        <w:rPr>
          <w:lang w:val="en-GB"/>
        </w:rPr>
        <w:t>, 712-717</w:t>
      </w:r>
    </w:p>
    <w:p w:rsidRPr="00A47E38" w:rsidR="00B773B6" w:rsidP="0071081B" w:rsidRDefault="00B773B6" w14:paraId="33DE6422" w14:textId="493DB30F">
      <w:pPr>
        <w:pStyle w:val="EndNoteBibliography"/>
        <w:tabs>
          <w:tab w:val="left" w:pos="284"/>
        </w:tabs>
        <w:spacing w:after="240"/>
        <w:rPr>
          <w:lang w:val="en-GB"/>
        </w:rPr>
      </w:pPr>
      <w:r w:rsidRPr="00A47E38">
        <w:rPr>
          <w:lang w:val="en-GB"/>
        </w:rPr>
        <w:t>220</w:t>
      </w:r>
      <w:r w:rsidRPr="00A47E38" w:rsidR="00BA79E3">
        <w:rPr>
          <w:lang w:val="en-GB"/>
        </w:rPr>
        <w:t>.</w:t>
      </w:r>
      <w:r w:rsidRPr="00A47E38" w:rsidR="00267EC7">
        <w:rPr>
          <w:lang w:val="en-GB"/>
        </w:rPr>
        <w:t>López</w:t>
      </w:r>
      <w:r w:rsidRPr="00A47E38">
        <w:rPr>
          <w:lang w:val="en-GB"/>
        </w:rPr>
        <w:t xml:space="preserve">, M., Alvarez, C. V., Nogueiras, R. and Dieguez, C. (2013) Energy balance regulation by thyroid hormones at central level. Trends Mol Med. </w:t>
      </w:r>
      <w:r w:rsidRPr="00A47E38">
        <w:rPr>
          <w:b/>
          <w:lang w:val="en-GB"/>
        </w:rPr>
        <w:t>19</w:t>
      </w:r>
      <w:r w:rsidRPr="00A47E38">
        <w:rPr>
          <w:lang w:val="en-GB"/>
        </w:rPr>
        <w:t>, 418-427</w:t>
      </w:r>
    </w:p>
    <w:p w:rsidRPr="00A47E38" w:rsidR="00B773B6" w:rsidP="0071081B" w:rsidRDefault="00B773B6" w14:paraId="2D889D61" w14:textId="5F0B13D9">
      <w:pPr>
        <w:pStyle w:val="EndNoteBibliography"/>
        <w:tabs>
          <w:tab w:val="left" w:pos="284"/>
        </w:tabs>
        <w:spacing w:after="240"/>
        <w:rPr>
          <w:lang w:val="en-GB"/>
        </w:rPr>
      </w:pPr>
      <w:r w:rsidRPr="00A47E38">
        <w:rPr>
          <w:lang w:val="en-GB"/>
        </w:rPr>
        <w:t>221</w:t>
      </w:r>
      <w:r w:rsidRPr="00A47E38" w:rsidR="00BA79E3">
        <w:rPr>
          <w:lang w:val="en-GB"/>
        </w:rPr>
        <w:t>.</w:t>
      </w:r>
      <w:r w:rsidRPr="00A47E38">
        <w:rPr>
          <w:lang w:val="en-GB"/>
        </w:rPr>
        <w:t xml:space="preserve">Martinez-Sanchez, N., Alvarez, C. V., Ferno, J., Nogueiras, R., Dieguez, C. and </w:t>
      </w:r>
      <w:r w:rsidRPr="00A47E38" w:rsidR="00267EC7">
        <w:rPr>
          <w:lang w:val="en-GB"/>
        </w:rPr>
        <w:t>López</w:t>
      </w:r>
      <w:r w:rsidRPr="00A47E38">
        <w:rPr>
          <w:lang w:val="en-GB"/>
        </w:rPr>
        <w:t xml:space="preserve">, M. (2014) Hypothalamic effects of thyroid hormones on metabolism. Best Pract Res Clin Endocrinol Metab. </w:t>
      </w:r>
      <w:r w:rsidRPr="00A47E38">
        <w:rPr>
          <w:b/>
          <w:lang w:val="en-GB"/>
        </w:rPr>
        <w:t>28</w:t>
      </w:r>
      <w:r w:rsidRPr="00A47E38">
        <w:rPr>
          <w:lang w:val="en-GB"/>
        </w:rPr>
        <w:t>, 703-712</w:t>
      </w:r>
    </w:p>
    <w:p w:rsidRPr="00A47E38" w:rsidR="00B773B6" w:rsidP="0071081B" w:rsidRDefault="00B773B6" w14:paraId="431AB5DC" w14:textId="47055E06">
      <w:pPr>
        <w:pStyle w:val="EndNoteBibliography"/>
        <w:tabs>
          <w:tab w:val="left" w:pos="284"/>
        </w:tabs>
        <w:spacing w:after="240"/>
        <w:rPr>
          <w:lang w:val="en-GB"/>
        </w:rPr>
      </w:pPr>
      <w:r w:rsidRPr="00A47E38">
        <w:rPr>
          <w:lang w:val="en-GB"/>
        </w:rPr>
        <w:t>222</w:t>
      </w:r>
      <w:r w:rsidRPr="00A47E38" w:rsidR="00BA79E3">
        <w:rPr>
          <w:lang w:val="en-GB"/>
        </w:rPr>
        <w:t>.</w:t>
      </w:r>
      <w:r w:rsidRPr="00A47E38">
        <w:rPr>
          <w:lang w:val="en-GB"/>
        </w:rPr>
        <w:t xml:space="preserve">Richard, D., Guesdon, B. and Timofeeva, E. (2009) The brain endocannabinoid system in the regulation of energy balance. Best Pract Res Clin Endocrinol Metab. </w:t>
      </w:r>
      <w:r w:rsidRPr="00A47E38">
        <w:rPr>
          <w:b/>
          <w:lang w:val="en-GB"/>
        </w:rPr>
        <w:t>23</w:t>
      </w:r>
      <w:r w:rsidRPr="00A47E38">
        <w:rPr>
          <w:lang w:val="en-GB"/>
        </w:rPr>
        <w:t>, 17-32</w:t>
      </w:r>
    </w:p>
    <w:p w:rsidRPr="00A47E38" w:rsidR="00B773B6" w:rsidP="0071081B" w:rsidRDefault="00B773B6" w14:paraId="68BEF474" w14:textId="33F4DF20">
      <w:pPr>
        <w:pStyle w:val="EndNoteBibliography"/>
        <w:tabs>
          <w:tab w:val="left" w:pos="284"/>
        </w:tabs>
        <w:spacing w:after="240"/>
        <w:rPr>
          <w:lang w:val="en-GB"/>
        </w:rPr>
      </w:pPr>
      <w:r w:rsidRPr="00A47E38">
        <w:rPr>
          <w:lang w:val="en-GB"/>
        </w:rPr>
        <w:t>223</w:t>
      </w:r>
      <w:r w:rsidRPr="00A47E38" w:rsidR="00BA79E3">
        <w:rPr>
          <w:lang w:val="en-GB"/>
        </w:rPr>
        <w:t>.</w:t>
      </w:r>
      <w:r w:rsidRPr="00A47E38">
        <w:rPr>
          <w:lang w:val="en-GB"/>
        </w:rPr>
        <w:t xml:space="preserve">Cardinal, P., Bellocchio, L., Clark, S., Cannich, A., Klugmann, M., Lutz, B., Marsicano, G. and Cota, D. (2012) Hypothalamic CB1 cannabinoid receptors regulate energy balance in mice. Endocrinology. </w:t>
      </w:r>
      <w:r w:rsidRPr="00A47E38">
        <w:rPr>
          <w:b/>
          <w:lang w:val="en-GB"/>
        </w:rPr>
        <w:t>153</w:t>
      </w:r>
      <w:r w:rsidRPr="00A47E38">
        <w:rPr>
          <w:lang w:val="en-GB"/>
        </w:rPr>
        <w:t>, 4136-4143</w:t>
      </w:r>
    </w:p>
    <w:p w:rsidRPr="00A47E38" w:rsidR="00B773B6" w:rsidP="0071081B" w:rsidRDefault="00B773B6" w14:paraId="4E51DE42" w14:textId="5420AB63">
      <w:pPr>
        <w:pStyle w:val="EndNoteBibliography"/>
        <w:tabs>
          <w:tab w:val="left" w:pos="284"/>
        </w:tabs>
        <w:spacing w:after="240"/>
        <w:rPr>
          <w:lang w:val="en-GB"/>
        </w:rPr>
      </w:pPr>
      <w:r w:rsidRPr="00A47E38">
        <w:rPr>
          <w:lang w:val="en-GB"/>
        </w:rPr>
        <w:t>224</w:t>
      </w:r>
      <w:r w:rsidRPr="00A47E38" w:rsidR="00BA79E3">
        <w:rPr>
          <w:lang w:val="en-GB"/>
        </w:rPr>
        <w:t>.</w:t>
      </w:r>
      <w:r w:rsidRPr="00A47E38">
        <w:rPr>
          <w:lang w:val="en-GB"/>
        </w:rPr>
        <w:t xml:space="preserve">Cardinal, P., Andre, C., Quarta, C., Bellocchio, L., Clark, S., Elie, M., Leste-Lasserre, T., Maitre, M., Gonzales, D., Cannich, A., Pagotto, U., Marsicano, G. and Cota, D. (2014) CB1 cannabinoid receptor in SF1-expressing neurons of the ventromedial hypothalamus determines metabolic responses to diet and leptin. Mol Metab. </w:t>
      </w:r>
      <w:r w:rsidRPr="00A47E38">
        <w:rPr>
          <w:b/>
          <w:lang w:val="en-GB"/>
        </w:rPr>
        <w:t>3</w:t>
      </w:r>
      <w:r w:rsidRPr="00A47E38">
        <w:rPr>
          <w:lang w:val="en-GB"/>
        </w:rPr>
        <w:t>, 705-716</w:t>
      </w:r>
    </w:p>
    <w:p w:rsidRPr="00A47E38" w:rsidR="00B773B6" w:rsidP="0071081B" w:rsidRDefault="00B773B6" w14:paraId="61FBCCAF" w14:textId="045BC9DD">
      <w:pPr>
        <w:pStyle w:val="EndNoteBibliography"/>
        <w:tabs>
          <w:tab w:val="left" w:pos="284"/>
        </w:tabs>
        <w:spacing w:after="240"/>
        <w:rPr>
          <w:lang w:val="en-GB"/>
        </w:rPr>
      </w:pPr>
      <w:r w:rsidRPr="00A47E38">
        <w:rPr>
          <w:lang w:val="en-GB"/>
        </w:rPr>
        <w:t>225</w:t>
      </w:r>
      <w:r w:rsidRPr="00A47E38" w:rsidR="00BA79E3">
        <w:rPr>
          <w:lang w:val="en-GB"/>
        </w:rPr>
        <w:t>.</w:t>
      </w:r>
      <w:r w:rsidRPr="00A47E38">
        <w:rPr>
          <w:lang w:val="en-GB"/>
        </w:rPr>
        <w:t xml:space="preserve">Ruffin, M. and Nicolaidis, S. (1999) Electrical stimulation of the ventromedial hypothalamus enhances both fat utilization and metabolic rate that precede and parallel the inhibition of feeding behavior. Brain Res. </w:t>
      </w:r>
      <w:r w:rsidRPr="00A47E38">
        <w:rPr>
          <w:b/>
          <w:lang w:val="en-GB"/>
        </w:rPr>
        <w:t>846</w:t>
      </w:r>
      <w:r w:rsidRPr="00A47E38">
        <w:rPr>
          <w:lang w:val="en-GB"/>
        </w:rPr>
        <w:t>, 23-29</w:t>
      </w:r>
    </w:p>
    <w:p w:rsidRPr="00A47E38" w:rsidR="00B773B6" w:rsidP="0071081B" w:rsidRDefault="00B773B6" w14:paraId="10E23E95" w14:textId="505BCF0B">
      <w:pPr>
        <w:pStyle w:val="EndNoteBibliography"/>
        <w:tabs>
          <w:tab w:val="left" w:pos="284"/>
        </w:tabs>
        <w:spacing w:after="240"/>
        <w:rPr>
          <w:lang w:val="en-GB"/>
        </w:rPr>
      </w:pPr>
      <w:r w:rsidRPr="00A47E38">
        <w:rPr>
          <w:lang w:val="en-GB"/>
        </w:rPr>
        <w:t>226</w:t>
      </w:r>
      <w:r w:rsidRPr="00A47E38" w:rsidR="00BA79E3">
        <w:rPr>
          <w:lang w:val="en-GB"/>
        </w:rPr>
        <w:t>.</w:t>
      </w:r>
      <w:r w:rsidRPr="00A47E38">
        <w:rPr>
          <w:lang w:val="en-GB"/>
        </w:rPr>
        <w:t xml:space="preserve">Kahn, B. B., Alquier, T., Carling, D. and Hardie, D. G. (2005) AMP-activated protein kinase: ancient energy gauge provides clues to modern understanding of metabolism. Cell Metab. </w:t>
      </w:r>
      <w:r w:rsidRPr="00A47E38">
        <w:rPr>
          <w:b/>
          <w:lang w:val="en-GB"/>
        </w:rPr>
        <w:t>1</w:t>
      </w:r>
      <w:r w:rsidRPr="00A47E38">
        <w:rPr>
          <w:lang w:val="en-GB"/>
        </w:rPr>
        <w:t>, 15-25</w:t>
      </w:r>
    </w:p>
    <w:p w:rsidRPr="00A47E38" w:rsidR="00B773B6" w:rsidP="0071081B" w:rsidRDefault="00B773B6" w14:paraId="347788DE" w14:textId="6D22B5D4">
      <w:pPr>
        <w:pStyle w:val="EndNoteBibliography"/>
        <w:tabs>
          <w:tab w:val="left" w:pos="284"/>
        </w:tabs>
        <w:spacing w:after="240"/>
        <w:rPr>
          <w:lang w:val="en-GB"/>
        </w:rPr>
      </w:pPr>
      <w:r w:rsidRPr="00A47E38">
        <w:rPr>
          <w:lang w:val="en-GB"/>
        </w:rPr>
        <w:t>227</w:t>
      </w:r>
      <w:r w:rsidRPr="00A47E38" w:rsidR="00BA79E3">
        <w:rPr>
          <w:lang w:val="en-GB"/>
        </w:rPr>
        <w:t>.</w:t>
      </w:r>
      <w:r w:rsidRPr="00A47E38">
        <w:rPr>
          <w:lang w:val="en-GB"/>
        </w:rPr>
        <w:t xml:space="preserve">Lage, R., Dieguez, C., Vidal-Puig, A. and </w:t>
      </w:r>
      <w:r w:rsidRPr="00A47E38" w:rsidR="00267EC7">
        <w:rPr>
          <w:lang w:val="en-GB"/>
        </w:rPr>
        <w:t>López</w:t>
      </w:r>
      <w:r w:rsidRPr="00A47E38">
        <w:rPr>
          <w:lang w:val="en-GB"/>
        </w:rPr>
        <w:t xml:space="preserve">, M. (2008) AMPK: a metabolic gauge regulating whole-body energy homeostasis. Trends Mol Med. </w:t>
      </w:r>
      <w:r w:rsidRPr="00A47E38">
        <w:rPr>
          <w:b/>
          <w:lang w:val="en-GB"/>
        </w:rPr>
        <w:t>14</w:t>
      </w:r>
      <w:r w:rsidRPr="00A47E38">
        <w:rPr>
          <w:lang w:val="en-GB"/>
        </w:rPr>
        <w:t>, 539-549</w:t>
      </w:r>
    </w:p>
    <w:p w:rsidRPr="00A47E38" w:rsidR="00B773B6" w:rsidP="0071081B" w:rsidRDefault="00B773B6" w14:paraId="383AED43" w14:textId="67A6883D">
      <w:pPr>
        <w:pStyle w:val="EndNoteBibliography"/>
        <w:tabs>
          <w:tab w:val="left" w:pos="284"/>
        </w:tabs>
        <w:spacing w:after="240"/>
        <w:rPr>
          <w:lang w:val="en-GB"/>
        </w:rPr>
      </w:pPr>
      <w:r w:rsidRPr="00A47E38">
        <w:rPr>
          <w:lang w:val="en-GB"/>
        </w:rPr>
        <w:t>228</w:t>
      </w:r>
      <w:r w:rsidRPr="00A47E38" w:rsidR="00BA79E3">
        <w:rPr>
          <w:lang w:val="en-GB"/>
        </w:rPr>
        <w:t>.</w:t>
      </w:r>
      <w:r w:rsidRPr="00A47E38">
        <w:rPr>
          <w:lang w:val="en-GB"/>
        </w:rPr>
        <w:t xml:space="preserve">Hardie, D. G., Carling, D. and Gamblin, S. J. (2011) AMP-activated protein kinase: also regulated by ADP? Trends Biochem Sci. </w:t>
      </w:r>
      <w:r w:rsidRPr="00A47E38">
        <w:rPr>
          <w:b/>
          <w:lang w:val="en-GB"/>
        </w:rPr>
        <w:t>36</w:t>
      </w:r>
      <w:r w:rsidRPr="00A47E38">
        <w:rPr>
          <w:lang w:val="en-GB"/>
        </w:rPr>
        <w:t>, 470-477</w:t>
      </w:r>
    </w:p>
    <w:p w:rsidRPr="00A47E38" w:rsidR="00B773B6" w:rsidP="0071081B" w:rsidRDefault="00B773B6" w14:paraId="6421FA94" w14:textId="7AC580AC">
      <w:pPr>
        <w:pStyle w:val="EndNoteBibliography"/>
        <w:tabs>
          <w:tab w:val="left" w:pos="284"/>
        </w:tabs>
        <w:spacing w:after="240"/>
        <w:rPr>
          <w:lang w:val="en-GB"/>
        </w:rPr>
      </w:pPr>
      <w:r w:rsidRPr="00A47E38">
        <w:rPr>
          <w:lang w:val="en-GB"/>
        </w:rPr>
        <w:t>229</w:t>
      </w:r>
      <w:r w:rsidRPr="00A47E38" w:rsidR="00BA79E3">
        <w:rPr>
          <w:lang w:val="en-GB"/>
        </w:rPr>
        <w:t>.</w:t>
      </w:r>
      <w:r w:rsidRPr="00A47E38">
        <w:rPr>
          <w:lang w:val="en-GB"/>
        </w:rPr>
        <w:t xml:space="preserve">Hardie, D. G. (2014) AMPK--sensing energy while talking to other signaling pathways. Cell Metab. </w:t>
      </w:r>
      <w:r w:rsidRPr="00A47E38">
        <w:rPr>
          <w:b/>
          <w:lang w:val="en-GB"/>
        </w:rPr>
        <w:t>20</w:t>
      </w:r>
      <w:r w:rsidRPr="00A47E38">
        <w:rPr>
          <w:lang w:val="en-GB"/>
        </w:rPr>
        <w:t>, 939-952</w:t>
      </w:r>
    </w:p>
    <w:p w:rsidRPr="00A47E38" w:rsidR="00B773B6" w:rsidP="0071081B" w:rsidRDefault="00B773B6" w14:paraId="645D7E85" w14:textId="05E631A3">
      <w:pPr>
        <w:pStyle w:val="EndNoteBibliography"/>
        <w:tabs>
          <w:tab w:val="left" w:pos="284"/>
        </w:tabs>
        <w:spacing w:after="240"/>
        <w:rPr>
          <w:lang w:val="en-GB"/>
        </w:rPr>
      </w:pPr>
      <w:r w:rsidRPr="00A47E38">
        <w:rPr>
          <w:lang w:val="en-GB"/>
        </w:rPr>
        <w:t>230</w:t>
      </w:r>
      <w:r w:rsidRPr="00A47E38" w:rsidR="00BA79E3">
        <w:rPr>
          <w:lang w:val="en-GB"/>
        </w:rPr>
        <w:t>.</w:t>
      </w:r>
      <w:r w:rsidRPr="00A47E38">
        <w:rPr>
          <w:lang w:val="en-GB"/>
        </w:rPr>
        <w:t xml:space="preserve">Carling, D. and Viollet, B. (2015) Beyond energy homeostasis: the expanding role of AMP-activated protein kinase in regulating metabolism. Cell Metab. </w:t>
      </w:r>
      <w:r w:rsidRPr="00A47E38">
        <w:rPr>
          <w:b/>
          <w:lang w:val="en-GB"/>
        </w:rPr>
        <w:t>21</w:t>
      </w:r>
      <w:r w:rsidRPr="00A47E38">
        <w:rPr>
          <w:lang w:val="en-GB"/>
        </w:rPr>
        <w:t>, 799-804</w:t>
      </w:r>
    </w:p>
    <w:p w:rsidRPr="00A47E38" w:rsidR="00B773B6" w:rsidP="0071081B" w:rsidRDefault="00B773B6" w14:paraId="39D94F54" w14:textId="6B0AE419">
      <w:pPr>
        <w:pStyle w:val="EndNoteBibliography"/>
        <w:tabs>
          <w:tab w:val="left" w:pos="284"/>
        </w:tabs>
        <w:spacing w:after="240"/>
        <w:rPr>
          <w:lang w:val="en-GB"/>
        </w:rPr>
      </w:pPr>
      <w:r w:rsidRPr="00A47E38">
        <w:rPr>
          <w:lang w:val="en-GB"/>
        </w:rPr>
        <w:t>231</w:t>
      </w:r>
      <w:r w:rsidRPr="00A47E38" w:rsidR="00BA79E3">
        <w:rPr>
          <w:lang w:val="en-GB"/>
        </w:rPr>
        <w:t>.</w:t>
      </w:r>
      <w:r w:rsidRPr="00A47E38" w:rsidR="00267EC7">
        <w:rPr>
          <w:lang w:val="en-GB"/>
        </w:rPr>
        <w:t>López</w:t>
      </w:r>
      <w:r w:rsidRPr="00A47E38">
        <w:rPr>
          <w:lang w:val="en-GB"/>
        </w:rPr>
        <w:t xml:space="preserve">, M., Nogueiras, R., Tena-Sempere, M. and Dieguez, C. (2016) Hypothalamic AMPK: a canonical regulator of whole-body energy balance. Nat Rev Endocrinol. </w:t>
      </w:r>
      <w:r w:rsidRPr="00A47E38">
        <w:rPr>
          <w:b/>
          <w:lang w:val="en-GB"/>
        </w:rPr>
        <w:t>12</w:t>
      </w:r>
      <w:r w:rsidRPr="00A47E38">
        <w:rPr>
          <w:lang w:val="en-GB"/>
        </w:rPr>
        <w:t>, 421-432</w:t>
      </w:r>
    </w:p>
    <w:p w:rsidRPr="00A47E38" w:rsidR="00B773B6" w:rsidP="0071081B" w:rsidRDefault="00B773B6" w14:paraId="1BED4C6F" w14:textId="1BDD8187">
      <w:pPr>
        <w:pStyle w:val="EndNoteBibliography"/>
        <w:tabs>
          <w:tab w:val="left" w:pos="284"/>
        </w:tabs>
        <w:spacing w:after="240"/>
        <w:rPr>
          <w:lang w:val="en-GB"/>
        </w:rPr>
      </w:pPr>
      <w:r w:rsidRPr="00A47E38">
        <w:rPr>
          <w:lang w:val="en-GB"/>
        </w:rPr>
        <w:t>232</w:t>
      </w:r>
      <w:r w:rsidRPr="00A47E38" w:rsidR="00BA79E3">
        <w:rPr>
          <w:lang w:val="en-GB"/>
        </w:rPr>
        <w:t>.</w:t>
      </w:r>
      <w:r w:rsidRPr="00A47E38">
        <w:rPr>
          <w:lang w:val="en-GB"/>
        </w:rPr>
        <w:t xml:space="preserve">Whittle, A. J., Carobbio, S., Martins, L., Slawik, M., Hondares, E., Vazquez, M. J., Morgan, D., Csikasz, R. I., Gallego, R., Rodriguez-Cuenca, S., Dale, M., Virtue, S., Villarroya, F., Cannon, B., Rahmouni, K., </w:t>
      </w:r>
      <w:r w:rsidRPr="00A47E38" w:rsidR="00267EC7">
        <w:rPr>
          <w:lang w:val="en-GB"/>
        </w:rPr>
        <w:t>López</w:t>
      </w:r>
      <w:r w:rsidRPr="00A47E38">
        <w:rPr>
          <w:lang w:val="en-GB"/>
        </w:rPr>
        <w:t xml:space="preserve">, M. and Vidal-Puig, A. (2012) BMP8B increases brown adipose tissue thermogenesis through both central and peripheral actions. Cell. </w:t>
      </w:r>
      <w:r w:rsidRPr="00A47E38">
        <w:rPr>
          <w:b/>
          <w:lang w:val="en-GB"/>
        </w:rPr>
        <w:t>149</w:t>
      </w:r>
      <w:r w:rsidRPr="00A47E38">
        <w:rPr>
          <w:lang w:val="en-GB"/>
        </w:rPr>
        <w:t>, 871-885</w:t>
      </w:r>
    </w:p>
    <w:p w:rsidRPr="00A47E38" w:rsidR="00B773B6" w:rsidP="0071081B" w:rsidRDefault="00B773B6" w14:paraId="771C8DC7" w14:textId="1BBEE7FE">
      <w:pPr>
        <w:pStyle w:val="EndNoteBibliography"/>
        <w:tabs>
          <w:tab w:val="left" w:pos="284"/>
        </w:tabs>
        <w:spacing w:after="240"/>
        <w:rPr>
          <w:lang w:val="en-GB"/>
        </w:rPr>
      </w:pPr>
      <w:r w:rsidRPr="00A47E38">
        <w:rPr>
          <w:lang w:val="en-GB"/>
        </w:rPr>
        <w:lastRenderedPageBreak/>
        <w:t>233</w:t>
      </w:r>
      <w:r w:rsidRPr="00A47E38" w:rsidR="00BA79E3">
        <w:rPr>
          <w:lang w:val="en-GB"/>
        </w:rPr>
        <w:t>.</w:t>
      </w:r>
      <w:r w:rsidRPr="00A47E38">
        <w:rPr>
          <w:lang w:val="en-GB"/>
        </w:rPr>
        <w:t xml:space="preserve">Martinez de Morentin, P. B., Gonzalez-Garcia, I., Martins, L., Lage, R., Fernandez-Mallo, D., Martinez-Sanchez, N., Ruiz-Pino, F., Liu, J., Morgan, D. A., Pinilla, L., Gallego, R., Saha, A. K., Kalsbeek, A., Fliers, E., Bisschop, P. H., Dieguez, C., Nogueiras, R., Rahmouni, K., Tena-Sempere, M. and </w:t>
      </w:r>
      <w:r w:rsidRPr="00A47E38" w:rsidR="00267EC7">
        <w:rPr>
          <w:lang w:val="en-GB"/>
        </w:rPr>
        <w:t>López</w:t>
      </w:r>
      <w:r w:rsidRPr="00A47E38">
        <w:rPr>
          <w:lang w:val="en-GB"/>
        </w:rPr>
        <w:t xml:space="preserve">, M. (2014) Estradiol regulates brown adipose tissue thermogenesis via hypothalamic AMPK. Cell Metab. </w:t>
      </w:r>
      <w:r w:rsidRPr="00A47E38">
        <w:rPr>
          <w:b/>
          <w:lang w:val="en-GB"/>
        </w:rPr>
        <w:t>20</w:t>
      </w:r>
      <w:r w:rsidRPr="00A47E38">
        <w:rPr>
          <w:lang w:val="en-GB"/>
        </w:rPr>
        <w:t>, 41-53</w:t>
      </w:r>
    </w:p>
    <w:p w:rsidRPr="00A47E38" w:rsidR="00B773B6" w:rsidP="0071081B" w:rsidRDefault="00B773B6" w14:paraId="32AF96A8" w14:textId="05D6CDD9">
      <w:pPr>
        <w:pStyle w:val="EndNoteBibliography"/>
        <w:tabs>
          <w:tab w:val="left" w:pos="284"/>
        </w:tabs>
        <w:spacing w:after="240"/>
        <w:rPr>
          <w:lang w:val="en-GB"/>
        </w:rPr>
      </w:pPr>
      <w:r w:rsidRPr="00A47E38">
        <w:rPr>
          <w:lang w:val="en-GB"/>
        </w:rPr>
        <w:t>234</w:t>
      </w:r>
      <w:r w:rsidRPr="00A47E38" w:rsidR="00BA79E3">
        <w:rPr>
          <w:lang w:val="en-GB"/>
        </w:rPr>
        <w:t>.</w:t>
      </w:r>
      <w:r w:rsidRPr="00A47E38">
        <w:rPr>
          <w:lang w:val="en-GB"/>
        </w:rPr>
        <w:t xml:space="preserve">Seoane-Collazo, P., Martinez de Morentin, P. B., Ferno, J., Dieguez, C., Nogueiras, R. and </w:t>
      </w:r>
      <w:r w:rsidRPr="00A47E38" w:rsidR="00267EC7">
        <w:rPr>
          <w:lang w:val="en-GB"/>
        </w:rPr>
        <w:t>López</w:t>
      </w:r>
      <w:r w:rsidRPr="00A47E38">
        <w:rPr>
          <w:lang w:val="en-GB"/>
        </w:rPr>
        <w:t xml:space="preserve">, M. (2014) Nicotine improves obesity and hepatic steatosis and ER stress in diet-induced obese male rats. Endocrinology. </w:t>
      </w:r>
      <w:r w:rsidRPr="00A47E38">
        <w:rPr>
          <w:b/>
          <w:lang w:val="en-GB"/>
        </w:rPr>
        <w:t>155</w:t>
      </w:r>
      <w:r w:rsidRPr="00A47E38">
        <w:rPr>
          <w:lang w:val="en-GB"/>
        </w:rPr>
        <w:t>, 1679-1689</w:t>
      </w:r>
    </w:p>
    <w:p w:rsidRPr="00A47E38" w:rsidR="00B773B6" w:rsidP="0071081B" w:rsidRDefault="00B773B6" w14:paraId="1767FE4F" w14:textId="1CA3B7C1">
      <w:pPr>
        <w:pStyle w:val="EndNoteBibliography"/>
        <w:tabs>
          <w:tab w:val="left" w:pos="284"/>
        </w:tabs>
        <w:spacing w:after="240"/>
        <w:rPr>
          <w:lang w:val="en-GB"/>
        </w:rPr>
      </w:pPr>
      <w:r w:rsidRPr="00A47E38">
        <w:rPr>
          <w:lang w:val="en-GB"/>
        </w:rPr>
        <w:t>235</w:t>
      </w:r>
      <w:r w:rsidRPr="00A47E38" w:rsidR="00BA79E3">
        <w:rPr>
          <w:lang w:val="en-GB"/>
        </w:rPr>
        <w:t>.</w:t>
      </w:r>
      <w:r w:rsidRPr="00A47E38">
        <w:rPr>
          <w:lang w:val="en-GB"/>
        </w:rPr>
        <w:t xml:space="preserve">Beiroa, D., Imbernon, M., Gallego, R., Senra, A., Herranz, D., Villarroya, F., Serrano, M., Ferno, J., Salvador, J., Escalada, J., Dieguez, C., </w:t>
      </w:r>
      <w:r w:rsidRPr="00A47E38" w:rsidR="00267EC7">
        <w:rPr>
          <w:lang w:val="en-GB"/>
        </w:rPr>
        <w:t>López</w:t>
      </w:r>
      <w:r w:rsidRPr="00A47E38">
        <w:rPr>
          <w:lang w:val="en-GB"/>
        </w:rPr>
        <w:t xml:space="preserve">, M., Fruhbeck, G. and Nogueiras, R. (2014) GLP-1 agonism stimulates brown adipose tissue thermogenesis and browning through hypothalamic AMPK. Diabetes. </w:t>
      </w:r>
      <w:r w:rsidRPr="00A47E38">
        <w:rPr>
          <w:b/>
          <w:lang w:val="en-GB"/>
        </w:rPr>
        <w:t>63</w:t>
      </w:r>
      <w:r w:rsidRPr="00A47E38">
        <w:rPr>
          <w:lang w:val="en-GB"/>
        </w:rPr>
        <w:t>, 3346-3358</w:t>
      </w:r>
    </w:p>
    <w:p w:rsidRPr="00A47E38" w:rsidR="00B773B6" w:rsidP="0071081B" w:rsidRDefault="00B773B6" w14:paraId="62DFB6C8" w14:textId="4FCD2A40">
      <w:pPr>
        <w:pStyle w:val="EndNoteBibliography"/>
        <w:tabs>
          <w:tab w:val="left" w:pos="284"/>
        </w:tabs>
        <w:spacing w:after="240"/>
        <w:rPr>
          <w:lang w:val="en-GB"/>
        </w:rPr>
      </w:pPr>
      <w:r w:rsidRPr="00A47E38">
        <w:rPr>
          <w:lang w:val="en-GB"/>
        </w:rPr>
        <w:t>236</w:t>
      </w:r>
      <w:r w:rsidRPr="00A47E38" w:rsidR="00BA79E3">
        <w:rPr>
          <w:lang w:val="en-GB"/>
        </w:rPr>
        <w:t>.</w:t>
      </w:r>
      <w:r w:rsidRPr="00A47E38">
        <w:rPr>
          <w:lang w:val="en-GB"/>
        </w:rPr>
        <w:t xml:space="preserve">Nogueiras, R., Dieguez, C. and </w:t>
      </w:r>
      <w:r w:rsidRPr="00A47E38" w:rsidR="00267EC7">
        <w:rPr>
          <w:lang w:val="en-GB"/>
        </w:rPr>
        <w:t>López</w:t>
      </w:r>
      <w:r w:rsidRPr="00A47E38">
        <w:rPr>
          <w:lang w:val="en-GB"/>
        </w:rPr>
        <w:t xml:space="preserve">, M. (2015) Come to Where Insulin Resistance Is, Come to AMPK Country. Cell Metab. </w:t>
      </w:r>
      <w:r w:rsidRPr="00A47E38">
        <w:rPr>
          <w:b/>
          <w:lang w:val="en-GB"/>
        </w:rPr>
        <w:t>21</w:t>
      </w:r>
      <w:r w:rsidRPr="00A47E38">
        <w:rPr>
          <w:lang w:val="en-GB"/>
        </w:rPr>
        <w:t>, 663-665</w:t>
      </w:r>
    </w:p>
    <w:p w:rsidRPr="00A47E38" w:rsidR="00B773B6" w:rsidP="0071081B" w:rsidRDefault="00B773B6" w14:paraId="48A8225D" w14:textId="0CDAA980">
      <w:pPr>
        <w:pStyle w:val="EndNoteBibliography"/>
        <w:tabs>
          <w:tab w:val="left" w:pos="284"/>
        </w:tabs>
        <w:spacing w:after="240"/>
        <w:rPr>
          <w:lang w:val="en-GB"/>
        </w:rPr>
      </w:pPr>
      <w:r w:rsidRPr="00A47E38">
        <w:rPr>
          <w:lang w:val="en-GB"/>
        </w:rPr>
        <w:t>237</w:t>
      </w:r>
      <w:r w:rsidRPr="00A47E38" w:rsidR="00BA79E3">
        <w:rPr>
          <w:lang w:val="en-GB"/>
        </w:rPr>
        <w:t>.</w:t>
      </w:r>
      <w:r w:rsidRPr="00A47E38">
        <w:rPr>
          <w:lang w:val="en-GB"/>
        </w:rPr>
        <w:t xml:space="preserve">Lockie, S. H., Heppner, K. M., Chaudhary, N., Chabenne, J. R., Morgan, D. A., Veyrat-Durebex, C., Ananthakrishnan, G., Rohner-Jeanrenaud, F., Drucker, D. J., DiMarchi, R., Rahmouni, K., Oldfield, B. J., Tschop, M. H. and Perez-Tilve, D. (2012) Direct control of brown adipose tissue thermogenesis by central nervous system glucagon-like peptide-1 receptor signaling. Diabetes. </w:t>
      </w:r>
      <w:r w:rsidRPr="00A47E38">
        <w:rPr>
          <w:b/>
          <w:lang w:val="en-GB"/>
        </w:rPr>
        <w:t>61</w:t>
      </w:r>
      <w:r w:rsidRPr="00A47E38">
        <w:rPr>
          <w:lang w:val="en-GB"/>
        </w:rPr>
        <w:t>, 2753-2762</w:t>
      </w:r>
    </w:p>
    <w:p w:rsidRPr="00A47E38" w:rsidR="00B773B6" w:rsidP="0071081B" w:rsidRDefault="00B773B6" w14:paraId="09A4C638" w14:textId="3BA55B95">
      <w:pPr>
        <w:pStyle w:val="EndNoteBibliography"/>
        <w:tabs>
          <w:tab w:val="left" w:pos="284"/>
        </w:tabs>
        <w:spacing w:after="240"/>
        <w:rPr>
          <w:lang w:val="en-GB"/>
        </w:rPr>
      </w:pPr>
      <w:r w:rsidRPr="00A47E38">
        <w:rPr>
          <w:lang w:val="en-GB"/>
        </w:rPr>
        <w:t>238</w:t>
      </w:r>
      <w:r w:rsidRPr="00A47E38" w:rsidR="00BA79E3">
        <w:rPr>
          <w:lang w:val="en-GB"/>
        </w:rPr>
        <w:t>.</w:t>
      </w:r>
      <w:r w:rsidRPr="00A47E38">
        <w:rPr>
          <w:lang w:val="en-GB"/>
        </w:rPr>
        <w:t xml:space="preserve">Alvarez-Crespo, M., Csikasz, R. I., Martinez-Sanchez, N., Dieguez, C., Cannon, B., Nedergaard, J. and </w:t>
      </w:r>
      <w:r w:rsidRPr="00A47E38" w:rsidR="00267EC7">
        <w:rPr>
          <w:lang w:val="en-GB"/>
        </w:rPr>
        <w:t>López</w:t>
      </w:r>
      <w:r w:rsidRPr="00A47E38">
        <w:rPr>
          <w:lang w:val="en-GB"/>
        </w:rPr>
        <w:t xml:space="preserve">, M. (2016) Essential role of UCP1 modulating the central effects of thyroid hormones on energy balance. Mol Metab. </w:t>
      </w:r>
      <w:r w:rsidRPr="00A47E38">
        <w:rPr>
          <w:b/>
          <w:lang w:val="en-GB"/>
        </w:rPr>
        <w:t>5</w:t>
      </w:r>
      <w:r w:rsidRPr="00A47E38">
        <w:rPr>
          <w:lang w:val="en-GB"/>
        </w:rPr>
        <w:t>, 271-282</w:t>
      </w:r>
    </w:p>
    <w:p w:rsidRPr="00A47E38" w:rsidR="00B773B6" w:rsidP="0071081B" w:rsidRDefault="00B773B6" w14:paraId="5A0E4010" w14:textId="51B732ED">
      <w:pPr>
        <w:pStyle w:val="EndNoteBibliography"/>
        <w:tabs>
          <w:tab w:val="left" w:pos="284"/>
        </w:tabs>
        <w:spacing w:after="240"/>
        <w:rPr>
          <w:lang w:val="en-GB"/>
        </w:rPr>
      </w:pPr>
      <w:r w:rsidRPr="00A47E38">
        <w:rPr>
          <w:lang w:val="en-GB"/>
        </w:rPr>
        <w:t>239</w:t>
      </w:r>
      <w:r w:rsidRPr="00A47E38" w:rsidR="00BA79E3">
        <w:rPr>
          <w:lang w:val="en-GB"/>
        </w:rPr>
        <w:t>.</w:t>
      </w:r>
      <w:r w:rsidRPr="00A47E38" w:rsidR="00267EC7">
        <w:rPr>
          <w:lang w:val="en-GB"/>
        </w:rPr>
        <w:t>López</w:t>
      </w:r>
      <w:r w:rsidRPr="00A47E38">
        <w:rPr>
          <w:lang w:val="en-GB"/>
        </w:rPr>
        <w:t xml:space="preserve">, M., Dieguez, C. and Nogueiras, R. (2015) Hypothalamic GLP-1: the control of BAT thermogenesis and browning of white fat. Adipocyte. </w:t>
      </w:r>
      <w:r w:rsidRPr="00A47E38">
        <w:rPr>
          <w:b/>
          <w:lang w:val="en-GB"/>
        </w:rPr>
        <w:t>4</w:t>
      </w:r>
      <w:r w:rsidRPr="00A47E38">
        <w:rPr>
          <w:lang w:val="en-GB"/>
        </w:rPr>
        <w:t>, 141-145</w:t>
      </w:r>
    </w:p>
    <w:p w:rsidRPr="00A47E38" w:rsidR="00B773B6" w:rsidP="0071081B" w:rsidRDefault="00B773B6" w14:paraId="0827F998" w14:textId="7C299918">
      <w:pPr>
        <w:pStyle w:val="EndNoteBibliography"/>
        <w:tabs>
          <w:tab w:val="left" w:pos="284"/>
        </w:tabs>
        <w:spacing w:after="240"/>
        <w:rPr>
          <w:lang w:val="en-GB"/>
        </w:rPr>
      </w:pPr>
      <w:r w:rsidRPr="00A47E38">
        <w:rPr>
          <w:lang w:val="en-GB"/>
        </w:rPr>
        <w:t>240</w:t>
      </w:r>
      <w:r w:rsidRPr="00A47E38" w:rsidR="00BA79E3">
        <w:rPr>
          <w:lang w:val="en-GB"/>
        </w:rPr>
        <w:t>.</w:t>
      </w:r>
      <w:r w:rsidRPr="00A47E38">
        <w:rPr>
          <w:lang w:val="en-GB"/>
        </w:rPr>
        <w:t xml:space="preserve">Giralt, M., Gavalda-Navarro, A. and Villarroya, F. (2015) Fibroblast growth factor-21, energy balance and obesity. Mol Cell Endocrinol. </w:t>
      </w:r>
      <w:r w:rsidRPr="00A47E38">
        <w:rPr>
          <w:b/>
          <w:lang w:val="en-GB"/>
        </w:rPr>
        <w:t>418 Pt 1</w:t>
      </w:r>
      <w:r w:rsidRPr="00A47E38">
        <w:rPr>
          <w:lang w:val="en-GB"/>
        </w:rPr>
        <w:t>, 66-73</w:t>
      </w:r>
    </w:p>
    <w:p w:rsidRPr="00A47E38" w:rsidR="00B773B6" w:rsidP="0071081B" w:rsidRDefault="00B773B6" w14:paraId="6F694E49" w14:textId="62E3163E">
      <w:pPr>
        <w:pStyle w:val="EndNoteBibliography"/>
        <w:tabs>
          <w:tab w:val="left" w:pos="284"/>
        </w:tabs>
        <w:spacing w:after="240"/>
        <w:rPr>
          <w:lang w:val="en-GB"/>
        </w:rPr>
      </w:pPr>
      <w:r w:rsidRPr="00A47E38">
        <w:rPr>
          <w:lang w:val="en-GB"/>
        </w:rPr>
        <w:t>241</w:t>
      </w:r>
      <w:r w:rsidRPr="00A47E38" w:rsidR="00BA79E3">
        <w:rPr>
          <w:lang w:val="en-GB"/>
        </w:rPr>
        <w:t>.</w:t>
      </w:r>
      <w:r w:rsidRPr="00A47E38" w:rsidR="00267EC7">
        <w:rPr>
          <w:lang w:val="en-GB"/>
        </w:rPr>
        <w:t>López</w:t>
      </w:r>
      <w:r w:rsidRPr="00A47E38">
        <w:rPr>
          <w:lang w:val="en-GB"/>
        </w:rPr>
        <w:t xml:space="preserve">, M. and Nogueiras, R. (2013) Firing up brown fat with brain amylin. Endocrinology. </w:t>
      </w:r>
      <w:r w:rsidRPr="00A47E38">
        <w:rPr>
          <w:b/>
          <w:lang w:val="en-GB"/>
        </w:rPr>
        <w:t>154</w:t>
      </w:r>
      <w:r w:rsidRPr="00A47E38">
        <w:rPr>
          <w:lang w:val="en-GB"/>
        </w:rPr>
        <w:t>, 2263-2265</w:t>
      </w:r>
    </w:p>
    <w:p w:rsidRPr="00A47E38" w:rsidR="00B773B6" w:rsidP="0071081B" w:rsidRDefault="00B773B6" w14:paraId="19C5461A" w14:textId="3CD93159">
      <w:pPr>
        <w:pStyle w:val="EndNoteBibliography"/>
        <w:tabs>
          <w:tab w:val="left" w:pos="284"/>
        </w:tabs>
        <w:spacing w:after="240"/>
        <w:rPr>
          <w:lang w:val="en-GB"/>
        </w:rPr>
      </w:pPr>
      <w:r w:rsidRPr="00A47E38">
        <w:rPr>
          <w:lang w:val="en-GB"/>
        </w:rPr>
        <w:t>242</w:t>
      </w:r>
      <w:r w:rsidRPr="00A47E38" w:rsidR="00BA79E3">
        <w:rPr>
          <w:lang w:val="en-GB"/>
        </w:rPr>
        <w:t>.</w:t>
      </w:r>
      <w:r w:rsidRPr="00A47E38">
        <w:rPr>
          <w:lang w:val="en-GB"/>
        </w:rPr>
        <w:t xml:space="preserve">Fernandes-Santos, C., Zhang, Z., Morgan, D. A., Guo, D. F., Russo, A. F. and Rahmouni, K. (2013) Amylin acts in the central nervous system to increase sympathetic nerve activity. Endocrinology. </w:t>
      </w:r>
      <w:r w:rsidRPr="00A47E38">
        <w:rPr>
          <w:b/>
          <w:lang w:val="en-GB"/>
        </w:rPr>
        <w:t>154</w:t>
      </w:r>
      <w:r w:rsidRPr="00A47E38">
        <w:rPr>
          <w:lang w:val="en-GB"/>
        </w:rPr>
        <w:t>, 2481-2488</w:t>
      </w:r>
    </w:p>
    <w:p w:rsidRPr="00A47E38" w:rsidR="00B773B6" w:rsidP="0071081B" w:rsidRDefault="00B773B6" w14:paraId="404B61FE" w14:textId="73470197">
      <w:pPr>
        <w:pStyle w:val="EndNoteBibliography"/>
        <w:tabs>
          <w:tab w:val="left" w:pos="284"/>
        </w:tabs>
        <w:spacing w:after="240"/>
        <w:rPr>
          <w:lang w:val="en-GB"/>
        </w:rPr>
      </w:pPr>
      <w:r w:rsidRPr="00A47E38">
        <w:rPr>
          <w:lang w:val="en-GB"/>
        </w:rPr>
        <w:t>243</w:t>
      </w:r>
      <w:r w:rsidRPr="00A47E38" w:rsidR="00BA79E3">
        <w:rPr>
          <w:lang w:val="en-GB"/>
        </w:rPr>
        <w:t>.</w:t>
      </w:r>
      <w:r w:rsidRPr="00A47E38">
        <w:rPr>
          <w:lang w:val="en-GB"/>
        </w:rPr>
        <w:t xml:space="preserve">Qu, D., Ludwig, D. S., Gammeltoft, S., Piper, M., Pelleymounter, M. A., Cullen, M. J., Mathes, W. F., Przypek, R., Kanarek, R. and Maratos-Flier, E. (1996) A role for melanin-concentrating hormone in the central regulation of feeding behaviour. Nature. </w:t>
      </w:r>
      <w:r w:rsidRPr="00A47E38">
        <w:rPr>
          <w:b/>
          <w:lang w:val="en-GB"/>
        </w:rPr>
        <w:t>380</w:t>
      </w:r>
      <w:r w:rsidRPr="00A47E38">
        <w:rPr>
          <w:lang w:val="en-GB"/>
        </w:rPr>
        <w:t>, 243-247</w:t>
      </w:r>
    </w:p>
    <w:p w:rsidRPr="00A47E38" w:rsidR="00B773B6" w:rsidP="0071081B" w:rsidRDefault="00B773B6" w14:paraId="7F759FEB" w14:textId="0614EB08">
      <w:pPr>
        <w:pStyle w:val="EndNoteBibliography"/>
        <w:tabs>
          <w:tab w:val="left" w:pos="284"/>
        </w:tabs>
        <w:spacing w:after="240"/>
        <w:rPr>
          <w:lang w:val="en-GB"/>
        </w:rPr>
      </w:pPr>
      <w:r w:rsidRPr="00A47E38">
        <w:rPr>
          <w:lang w:val="en-GB"/>
        </w:rPr>
        <w:t>244</w:t>
      </w:r>
      <w:r w:rsidRPr="00A47E38" w:rsidR="00BA79E3">
        <w:rPr>
          <w:lang w:val="en-GB"/>
        </w:rPr>
        <w:t>.</w:t>
      </w:r>
      <w:r w:rsidRPr="00A47E38">
        <w:rPr>
          <w:lang w:val="en-GB"/>
        </w:rPr>
        <w:t xml:space="preserve">Sakurai, T., Amemiya, A., Ishii, M., Matsuzaki, I., Chemelli, R. M., Tanaka, H., Williams, S. C., Richardson, J. A., Kozlowski, G. P., Wilson, S., Arch, J. R., Buckingham, R. E., Haynes, A. C., Carr, S. A., Annan, R. S., McNulty, D. E., Liu, W. S., Terrett, J. A., Elshourbagy, N. A., Bergsma, D. J. and Yanagisawa, M. (1998) Orexins and orexin receptors: a family of hypothalamic neuropeptides and G protein-coupled receptors that regulate feeding behavior. Cell. </w:t>
      </w:r>
      <w:r w:rsidRPr="00A47E38">
        <w:rPr>
          <w:b/>
          <w:lang w:val="en-GB"/>
        </w:rPr>
        <w:t>92</w:t>
      </w:r>
      <w:r w:rsidRPr="00A47E38">
        <w:rPr>
          <w:lang w:val="en-GB"/>
        </w:rPr>
        <w:t>, 573-585</w:t>
      </w:r>
    </w:p>
    <w:p w:rsidRPr="00A47E38" w:rsidR="00B773B6" w:rsidP="0071081B" w:rsidRDefault="00B773B6" w14:paraId="1B7D4920" w14:textId="6B89380B">
      <w:pPr>
        <w:pStyle w:val="EndNoteBibliography"/>
        <w:tabs>
          <w:tab w:val="left" w:pos="284"/>
        </w:tabs>
        <w:spacing w:after="240"/>
        <w:rPr>
          <w:lang w:val="en-GB"/>
        </w:rPr>
      </w:pPr>
      <w:r w:rsidRPr="00A47E38">
        <w:rPr>
          <w:lang w:val="en-GB"/>
        </w:rPr>
        <w:t>245</w:t>
      </w:r>
      <w:r w:rsidRPr="00A47E38" w:rsidR="00BA79E3">
        <w:rPr>
          <w:lang w:val="en-GB"/>
        </w:rPr>
        <w:t>.</w:t>
      </w:r>
      <w:r w:rsidRPr="00A47E38">
        <w:rPr>
          <w:lang w:val="en-GB"/>
        </w:rPr>
        <w:t xml:space="preserve">de Lecea, L., Kilduff, T. S., Peyron, C., Gao, X., Foye, P. E., Danielson, P. E., Fukuhara, C., Battenberg, E. L., Gautvik, V. T., Bartlett, F. S., 2nd, Frankel, W. N., van den Pol, A. N., Bloom, F. E., Gautvik, K. M. and Sutcliffe, J. G. (1998) The hypocretins: hypothalamus-specific peptides with neuroexcitatory activity. Proc Natl Acad Sci U S A. </w:t>
      </w:r>
      <w:r w:rsidRPr="00A47E38">
        <w:rPr>
          <w:b/>
          <w:lang w:val="en-GB"/>
        </w:rPr>
        <w:t>95</w:t>
      </w:r>
      <w:r w:rsidRPr="00A47E38">
        <w:rPr>
          <w:lang w:val="en-GB"/>
        </w:rPr>
        <w:t>, 322-327</w:t>
      </w:r>
    </w:p>
    <w:p w:rsidRPr="00A47E38" w:rsidR="00B773B6" w:rsidP="0071081B" w:rsidRDefault="00B773B6" w14:paraId="768C3164" w14:textId="0A37E94C">
      <w:pPr>
        <w:pStyle w:val="EndNoteBibliography"/>
        <w:tabs>
          <w:tab w:val="left" w:pos="284"/>
        </w:tabs>
        <w:spacing w:after="240"/>
        <w:rPr>
          <w:lang w:val="en-GB"/>
        </w:rPr>
      </w:pPr>
      <w:r w:rsidRPr="00A47E38">
        <w:rPr>
          <w:lang w:val="en-GB"/>
        </w:rPr>
        <w:t>246</w:t>
      </w:r>
      <w:r w:rsidRPr="00A47E38" w:rsidR="00BA79E3">
        <w:rPr>
          <w:lang w:val="en-GB"/>
        </w:rPr>
        <w:t>.</w:t>
      </w:r>
      <w:r w:rsidRPr="00A47E38" w:rsidR="00267EC7">
        <w:rPr>
          <w:lang w:val="en-GB"/>
        </w:rPr>
        <w:t>López</w:t>
      </w:r>
      <w:r w:rsidRPr="00A47E38">
        <w:rPr>
          <w:lang w:val="en-GB"/>
        </w:rPr>
        <w:t xml:space="preserve">, M., Tena-Sempere, M. and Dieguez, C. (2010) Cross-talk between orexins (hypocretins) and the neuroendocrine axes (hypothalamic-pituitary axes). Front Neuroendocrinol. </w:t>
      </w:r>
      <w:r w:rsidRPr="00A47E38">
        <w:rPr>
          <w:b/>
          <w:lang w:val="en-GB"/>
        </w:rPr>
        <w:t>31</w:t>
      </w:r>
      <w:r w:rsidRPr="00A47E38">
        <w:rPr>
          <w:lang w:val="en-GB"/>
        </w:rPr>
        <w:t>, 113-127</w:t>
      </w:r>
    </w:p>
    <w:p w:rsidRPr="00A47E38" w:rsidR="00B773B6" w:rsidP="0071081B" w:rsidRDefault="00B773B6" w14:paraId="56F89DE3" w14:textId="1DFDC049">
      <w:pPr>
        <w:pStyle w:val="EndNoteBibliography"/>
        <w:tabs>
          <w:tab w:val="left" w:pos="284"/>
        </w:tabs>
        <w:spacing w:after="240"/>
        <w:rPr>
          <w:lang w:val="en-GB"/>
        </w:rPr>
      </w:pPr>
      <w:r w:rsidRPr="00A47E38">
        <w:rPr>
          <w:lang w:val="en-GB"/>
        </w:rPr>
        <w:t>247</w:t>
      </w:r>
      <w:r w:rsidRPr="00A47E38" w:rsidR="00BA79E3">
        <w:rPr>
          <w:lang w:val="en-GB"/>
        </w:rPr>
        <w:t>.</w:t>
      </w:r>
      <w:r w:rsidRPr="00A47E38">
        <w:rPr>
          <w:lang w:val="en-GB"/>
        </w:rPr>
        <w:t xml:space="preserve">Ferno, J., Senaris, R., Dieguez, C., Tena-Sempere, M. and </w:t>
      </w:r>
      <w:r w:rsidRPr="00A47E38" w:rsidR="00267EC7">
        <w:rPr>
          <w:lang w:val="en-GB"/>
        </w:rPr>
        <w:t>López</w:t>
      </w:r>
      <w:r w:rsidRPr="00A47E38">
        <w:rPr>
          <w:lang w:val="en-GB"/>
        </w:rPr>
        <w:t xml:space="preserve">, M. (2015) Orexins (hypocretins) and energy balance: More than feeding. Mol Cell Endocrinol. </w:t>
      </w:r>
      <w:r w:rsidRPr="00A47E38">
        <w:rPr>
          <w:b/>
          <w:lang w:val="en-GB"/>
        </w:rPr>
        <w:t>418 Pt 1</w:t>
      </w:r>
      <w:r w:rsidRPr="00A47E38">
        <w:rPr>
          <w:lang w:val="en-GB"/>
        </w:rPr>
        <w:t>, 17-26</w:t>
      </w:r>
    </w:p>
    <w:p w:rsidRPr="00A47E38" w:rsidR="00B773B6" w:rsidP="0071081B" w:rsidRDefault="00B773B6" w14:paraId="50E48D0B" w14:textId="2AC6626C">
      <w:pPr>
        <w:pStyle w:val="EndNoteBibliography"/>
        <w:tabs>
          <w:tab w:val="left" w:pos="284"/>
        </w:tabs>
        <w:spacing w:after="240"/>
        <w:rPr>
          <w:lang w:val="en-GB"/>
        </w:rPr>
      </w:pPr>
      <w:r w:rsidRPr="00A47E38">
        <w:rPr>
          <w:lang w:val="en-GB"/>
        </w:rPr>
        <w:t>248</w:t>
      </w:r>
      <w:r w:rsidRPr="00A47E38" w:rsidR="00BA79E3">
        <w:rPr>
          <w:lang w:val="en-GB"/>
        </w:rPr>
        <w:t>.</w:t>
      </w:r>
      <w:r w:rsidRPr="00A47E38">
        <w:rPr>
          <w:lang w:val="en-GB"/>
        </w:rPr>
        <w:t xml:space="preserve">Peyron, C., Tighe, D. K., van den Pol, A. N., de Lecea, L., Heller, H. C., Sutcliffe, J. G. and Kilduff, T. S. (1998) Neurons containing hypocretin (orexin) project to multiple neuronal systems. J Neurosci. </w:t>
      </w:r>
      <w:r w:rsidRPr="00A47E38">
        <w:rPr>
          <w:b/>
          <w:lang w:val="en-GB"/>
        </w:rPr>
        <w:t>18</w:t>
      </w:r>
      <w:r w:rsidRPr="00A47E38">
        <w:rPr>
          <w:lang w:val="en-GB"/>
        </w:rPr>
        <w:t>, 9996-10015</w:t>
      </w:r>
    </w:p>
    <w:p w:rsidRPr="00A47E38" w:rsidR="00B773B6" w:rsidP="0071081B" w:rsidRDefault="00B773B6" w14:paraId="7B94CB9C" w14:textId="17BAA207">
      <w:pPr>
        <w:pStyle w:val="EndNoteBibliography"/>
        <w:tabs>
          <w:tab w:val="left" w:pos="284"/>
        </w:tabs>
        <w:spacing w:after="240"/>
        <w:rPr>
          <w:lang w:val="en-GB"/>
        </w:rPr>
      </w:pPr>
      <w:r w:rsidRPr="00A47E38">
        <w:rPr>
          <w:lang w:val="en-GB"/>
        </w:rPr>
        <w:lastRenderedPageBreak/>
        <w:t>249</w:t>
      </w:r>
      <w:r w:rsidRPr="00A47E38" w:rsidR="00BA79E3">
        <w:rPr>
          <w:lang w:val="en-GB"/>
        </w:rPr>
        <w:t>.</w:t>
      </w:r>
      <w:r w:rsidRPr="00A47E38">
        <w:rPr>
          <w:lang w:val="en-GB"/>
        </w:rPr>
        <w:t xml:space="preserve">Elias, C. F., Saper, C. B., Maratos-Flier, E., Tritos, N. A., Lee, C., Kelly, J., Tatro, J. B., Hoffman, G. E., Ollmann, M. M., Barsh, G. S., Sakurai, T., Yanagisawa, M. and Elmquist, J. K. (1998) Chemically defined projections linking the mediobasal hypothalamus and the lateral hypothalamic area. J Comp Neurol. </w:t>
      </w:r>
      <w:r w:rsidRPr="00A47E38">
        <w:rPr>
          <w:b/>
          <w:lang w:val="en-GB"/>
        </w:rPr>
        <w:t>402</w:t>
      </w:r>
      <w:r w:rsidRPr="00A47E38">
        <w:rPr>
          <w:lang w:val="en-GB"/>
        </w:rPr>
        <w:t>, 442-459</w:t>
      </w:r>
    </w:p>
    <w:p w:rsidRPr="00A47E38" w:rsidR="00B773B6" w:rsidP="0071081B" w:rsidRDefault="00B773B6" w14:paraId="64C760E8" w14:textId="6DE6A362">
      <w:pPr>
        <w:pStyle w:val="EndNoteBibliography"/>
        <w:tabs>
          <w:tab w:val="left" w:pos="284"/>
        </w:tabs>
        <w:spacing w:after="240"/>
        <w:rPr>
          <w:lang w:val="en-GB"/>
        </w:rPr>
      </w:pPr>
      <w:r w:rsidRPr="00A47E38">
        <w:rPr>
          <w:lang w:val="en-GB"/>
        </w:rPr>
        <w:t>250</w:t>
      </w:r>
      <w:r w:rsidRPr="00A47E38" w:rsidR="00BA79E3">
        <w:rPr>
          <w:lang w:val="en-GB"/>
        </w:rPr>
        <w:t>.</w:t>
      </w:r>
      <w:r w:rsidRPr="00A47E38">
        <w:rPr>
          <w:lang w:val="en-GB"/>
        </w:rPr>
        <w:t xml:space="preserve">Broberger, C., De Lecea, L., Sutcliffe, J. G. and Hokfelt, T. (1998) Hypocretin/orexin- and melanin-concentrating hormone-expressing cells form distinct populations in the rodent lateral hypothalamus: relationship to the neuropeptide Y and agouti gene-related protein systems. J Comp Neurol. </w:t>
      </w:r>
      <w:r w:rsidRPr="00A47E38">
        <w:rPr>
          <w:b/>
          <w:lang w:val="en-GB"/>
        </w:rPr>
        <w:t>402</w:t>
      </w:r>
      <w:r w:rsidRPr="00A47E38">
        <w:rPr>
          <w:lang w:val="en-GB"/>
        </w:rPr>
        <w:t>, 460-474</w:t>
      </w:r>
    </w:p>
    <w:p w:rsidRPr="00A47E38" w:rsidR="00B773B6" w:rsidP="0071081B" w:rsidRDefault="00B773B6" w14:paraId="07D4CC50" w14:textId="4416D353">
      <w:pPr>
        <w:pStyle w:val="EndNoteBibliography"/>
        <w:tabs>
          <w:tab w:val="left" w:pos="284"/>
        </w:tabs>
        <w:spacing w:after="240"/>
        <w:rPr>
          <w:lang w:val="en-GB"/>
        </w:rPr>
      </w:pPr>
      <w:r w:rsidRPr="00A47E38">
        <w:rPr>
          <w:lang w:val="en-GB"/>
        </w:rPr>
        <w:t>251</w:t>
      </w:r>
      <w:r w:rsidRPr="00A47E38" w:rsidR="00BA79E3">
        <w:rPr>
          <w:lang w:val="en-GB"/>
        </w:rPr>
        <w:t>.</w:t>
      </w:r>
      <w:r w:rsidRPr="00A47E38">
        <w:rPr>
          <w:lang w:val="en-GB"/>
        </w:rPr>
        <w:t xml:space="preserve">Bittencourt, J. C., Presse, F., Arias, C., Peto, C., Vaughan, J., Nahon, J. L., Vale, W. and Sawchenko, P. E. (1992) The melanin-concentrating hormone system of the rat brain: an immuno- and hybridization histochemical characterization. J Comp Neurol. </w:t>
      </w:r>
      <w:r w:rsidRPr="00A47E38">
        <w:rPr>
          <w:b/>
          <w:lang w:val="en-GB"/>
        </w:rPr>
        <w:t>319</w:t>
      </w:r>
      <w:r w:rsidRPr="00A47E38">
        <w:rPr>
          <w:lang w:val="en-GB"/>
        </w:rPr>
        <w:t>, 218-245</w:t>
      </w:r>
    </w:p>
    <w:p w:rsidRPr="00A47E38" w:rsidR="00B773B6" w:rsidP="0071081B" w:rsidRDefault="00B773B6" w14:paraId="41F3028B" w14:textId="3AB5E035">
      <w:pPr>
        <w:pStyle w:val="EndNoteBibliography"/>
        <w:tabs>
          <w:tab w:val="left" w:pos="284"/>
        </w:tabs>
        <w:spacing w:after="240"/>
        <w:rPr>
          <w:lang w:val="en-GB"/>
        </w:rPr>
      </w:pPr>
      <w:r w:rsidRPr="00A47E38">
        <w:rPr>
          <w:lang w:val="en-GB"/>
        </w:rPr>
        <w:t>252</w:t>
      </w:r>
      <w:r w:rsidRPr="00A47E38" w:rsidR="00BA79E3">
        <w:rPr>
          <w:lang w:val="en-GB"/>
        </w:rPr>
        <w:t>.</w:t>
      </w:r>
      <w:r w:rsidRPr="00A47E38">
        <w:rPr>
          <w:lang w:val="en-GB"/>
        </w:rPr>
        <w:t xml:space="preserve">Nambu, T., Sakurai, T., Mizukami, K., Hosoya, Y., Yanagisawa, M. and Goto, K. (1999) Distribution of orexin neurons in the adult rat brain. Brain Res. </w:t>
      </w:r>
      <w:r w:rsidRPr="00A47E38">
        <w:rPr>
          <w:b/>
          <w:lang w:val="en-GB"/>
        </w:rPr>
        <w:t>827</w:t>
      </w:r>
      <w:r w:rsidRPr="00A47E38">
        <w:rPr>
          <w:lang w:val="en-GB"/>
        </w:rPr>
        <w:t>, 243-260</w:t>
      </w:r>
    </w:p>
    <w:p w:rsidRPr="00A47E38" w:rsidR="00B773B6" w:rsidP="0071081B" w:rsidRDefault="00B773B6" w14:paraId="1086F9EA" w14:textId="6E672EE9">
      <w:pPr>
        <w:pStyle w:val="EndNoteBibliography"/>
        <w:tabs>
          <w:tab w:val="left" w:pos="284"/>
        </w:tabs>
        <w:spacing w:after="240"/>
        <w:rPr>
          <w:lang w:val="en-GB"/>
        </w:rPr>
      </w:pPr>
      <w:r w:rsidRPr="00A47E38">
        <w:rPr>
          <w:lang w:val="en-GB"/>
        </w:rPr>
        <w:t>253</w:t>
      </w:r>
      <w:r w:rsidRPr="00A47E38" w:rsidR="00BA79E3">
        <w:rPr>
          <w:lang w:val="en-GB"/>
        </w:rPr>
        <w:t>.</w:t>
      </w:r>
      <w:r w:rsidRPr="00A47E38">
        <w:rPr>
          <w:lang w:val="en-GB"/>
        </w:rPr>
        <w:t xml:space="preserve">Berthoud, H. R., Patterson, L. M., Sutton, G. M., Morrison, C. and Zheng, H. (2005) Orexin inputs to caudal raphe neurons involved in thermal, cardiovascular, and gastrointestinal regulation. Histochem Cell Biol. </w:t>
      </w:r>
      <w:r w:rsidRPr="00A47E38">
        <w:rPr>
          <w:b/>
          <w:lang w:val="en-GB"/>
        </w:rPr>
        <w:t>123</w:t>
      </w:r>
      <w:r w:rsidRPr="00A47E38">
        <w:rPr>
          <w:lang w:val="en-GB"/>
        </w:rPr>
        <w:t>, 147-156</w:t>
      </w:r>
    </w:p>
    <w:p w:rsidRPr="00A47E38" w:rsidR="00B773B6" w:rsidP="0071081B" w:rsidRDefault="00B773B6" w14:paraId="5D9FF7C3" w14:textId="077FA2CC">
      <w:pPr>
        <w:pStyle w:val="EndNoteBibliography"/>
        <w:tabs>
          <w:tab w:val="left" w:pos="284"/>
        </w:tabs>
        <w:spacing w:after="240"/>
        <w:rPr>
          <w:lang w:val="en-GB"/>
        </w:rPr>
      </w:pPr>
      <w:r w:rsidRPr="00A47E38">
        <w:rPr>
          <w:lang w:val="en-GB"/>
        </w:rPr>
        <w:t>254</w:t>
      </w:r>
      <w:r w:rsidRPr="00A47E38" w:rsidR="00BA79E3">
        <w:rPr>
          <w:lang w:val="en-GB"/>
        </w:rPr>
        <w:t>.</w:t>
      </w:r>
      <w:r w:rsidRPr="00A47E38">
        <w:rPr>
          <w:lang w:val="en-GB"/>
        </w:rPr>
        <w:t xml:space="preserve">Ludwig, D. S., Tritos, N. A., Mastaitis, J. W., Kulkarni, R., Kokkotou, E., Elmquist, J., Lowell, B., Flier, J. S. and Maratos-Flier, E. (2001) Melanin-concentrating hormone overexpression in transgenic mice leads to obesity and insulin resistance. J Clin Invest. </w:t>
      </w:r>
      <w:r w:rsidRPr="00A47E38">
        <w:rPr>
          <w:b/>
          <w:lang w:val="en-GB"/>
        </w:rPr>
        <w:t>107</w:t>
      </w:r>
      <w:r w:rsidRPr="00A47E38">
        <w:rPr>
          <w:lang w:val="en-GB"/>
        </w:rPr>
        <w:t>, 379-386</w:t>
      </w:r>
    </w:p>
    <w:p w:rsidRPr="00A47E38" w:rsidR="00B773B6" w:rsidP="0071081B" w:rsidRDefault="00B773B6" w14:paraId="1CB36206" w14:textId="46953337">
      <w:pPr>
        <w:pStyle w:val="EndNoteBibliography"/>
        <w:tabs>
          <w:tab w:val="left" w:pos="284"/>
        </w:tabs>
        <w:spacing w:after="240"/>
        <w:rPr>
          <w:lang w:val="en-GB"/>
        </w:rPr>
      </w:pPr>
      <w:r w:rsidRPr="00A47E38">
        <w:rPr>
          <w:lang w:val="en-GB"/>
        </w:rPr>
        <w:t>255</w:t>
      </w:r>
      <w:r w:rsidRPr="00A47E38" w:rsidR="00BA79E3">
        <w:rPr>
          <w:lang w:val="en-GB"/>
        </w:rPr>
        <w:t>.</w:t>
      </w:r>
      <w:r w:rsidRPr="00A47E38">
        <w:rPr>
          <w:lang w:val="en-GB"/>
        </w:rPr>
        <w:t xml:space="preserve">Shimada, M., Tritos, N. A., Lowell, B. B., Flier, J. S. and Maratos-Flier, E. (1998) Mice lacking melanin-concentrating hormone are hypophagic and lean. Nature. </w:t>
      </w:r>
      <w:r w:rsidRPr="00A47E38">
        <w:rPr>
          <w:b/>
          <w:lang w:val="en-GB"/>
        </w:rPr>
        <w:t>396</w:t>
      </w:r>
      <w:r w:rsidRPr="00A47E38">
        <w:rPr>
          <w:lang w:val="en-GB"/>
        </w:rPr>
        <w:t>, 670-674</w:t>
      </w:r>
    </w:p>
    <w:p w:rsidRPr="00A47E38" w:rsidR="00B773B6" w:rsidP="0071081B" w:rsidRDefault="00B773B6" w14:paraId="2CD1CA16" w14:textId="64DAAD47">
      <w:pPr>
        <w:pStyle w:val="EndNoteBibliography"/>
        <w:tabs>
          <w:tab w:val="left" w:pos="284"/>
        </w:tabs>
        <w:spacing w:after="240"/>
        <w:rPr>
          <w:lang w:val="en-GB"/>
        </w:rPr>
      </w:pPr>
      <w:r w:rsidRPr="00A47E38">
        <w:rPr>
          <w:lang w:val="en-GB"/>
        </w:rPr>
        <w:t>256</w:t>
      </w:r>
      <w:r w:rsidRPr="00A47E38" w:rsidR="00BA79E3">
        <w:rPr>
          <w:lang w:val="en-GB"/>
        </w:rPr>
        <w:t>.</w:t>
      </w:r>
      <w:r w:rsidRPr="00A47E38">
        <w:rPr>
          <w:lang w:val="en-GB"/>
        </w:rPr>
        <w:t xml:space="preserve">Segal-Lieberman, G., Bradley, R. L., Kokkotou, E., Carlson, M., Trombly, D. J., Wang, X., Bates, S., Myers, M. G., Jr., Flier, J. S. and Maratos-Flier, E. (2003) Melanin-concentrating hormone is a critical mediator of the leptin-deficient phenotype. Proc Natl Acad Sci U S A. </w:t>
      </w:r>
      <w:r w:rsidRPr="00A47E38">
        <w:rPr>
          <w:b/>
          <w:lang w:val="en-GB"/>
        </w:rPr>
        <w:t>100</w:t>
      </w:r>
      <w:r w:rsidRPr="00A47E38">
        <w:rPr>
          <w:lang w:val="en-GB"/>
        </w:rPr>
        <w:t>, 10085-10090</w:t>
      </w:r>
    </w:p>
    <w:p w:rsidRPr="00A47E38" w:rsidR="00B773B6" w:rsidP="0071081B" w:rsidRDefault="00B773B6" w14:paraId="6BEB23D4" w14:textId="34367701">
      <w:pPr>
        <w:pStyle w:val="EndNoteBibliography"/>
        <w:tabs>
          <w:tab w:val="left" w:pos="284"/>
        </w:tabs>
        <w:spacing w:after="240"/>
        <w:rPr>
          <w:lang w:val="en-GB"/>
        </w:rPr>
      </w:pPr>
      <w:r w:rsidRPr="00A47E38">
        <w:rPr>
          <w:lang w:val="en-GB"/>
        </w:rPr>
        <w:t>257</w:t>
      </w:r>
      <w:r w:rsidRPr="00A47E38" w:rsidR="00BA79E3">
        <w:rPr>
          <w:lang w:val="en-GB"/>
        </w:rPr>
        <w:t>.</w:t>
      </w:r>
      <w:r w:rsidRPr="00A47E38">
        <w:rPr>
          <w:lang w:val="en-GB"/>
        </w:rPr>
        <w:t xml:space="preserve">Imbernon, M., Beiroa, D., Vazquez, M. J., Morgan, D. A., Veyrat-Durebex, C., Porteiro, B., Diaz-Arteaga, A., Senra, A., Busquets, S., Velasquez, D. A., Al-Massadi, O., Varela, L., Gandara, M., </w:t>
      </w:r>
      <w:r w:rsidRPr="00A47E38" w:rsidR="00267EC7">
        <w:rPr>
          <w:lang w:val="en-GB"/>
        </w:rPr>
        <w:t>López</w:t>
      </w:r>
      <w:r w:rsidRPr="00A47E38">
        <w:rPr>
          <w:lang w:val="en-GB"/>
        </w:rPr>
        <w:t xml:space="preserve">-Soriano, F. J., Gallego, R., Seoane, L. M., Argiles, J. M., </w:t>
      </w:r>
      <w:r w:rsidRPr="00A47E38" w:rsidR="00267EC7">
        <w:rPr>
          <w:lang w:val="en-GB"/>
        </w:rPr>
        <w:t>López</w:t>
      </w:r>
      <w:r w:rsidRPr="00A47E38">
        <w:rPr>
          <w:lang w:val="en-GB"/>
        </w:rPr>
        <w:t xml:space="preserve">, M., Davis, R. J., Sabio, G., Rohner-Jeanrenaud, F., Rahmouni, K., Dieguez, C. and Nogueiras, R. (2013) Central melanin-concentrating hormone influences liver and adipose metabolism via specific hypothalamic nuclei and efferent autonomic/JNK1 pathways. Gastroenterology. </w:t>
      </w:r>
      <w:r w:rsidRPr="00A47E38">
        <w:rPr>
          <w:b/>
          <w:lang w:val="en-GB"/>
        </w:rPr>
        <w:t>144</w:t>
      </w:r>
      <w:r w:rsidRPr="00A47E38">
        <w:rPr>
          <w:lang w:val="en-GB"/>
        </w:rPr>
        <w:t>, 636-649</w:t>
      </w:r>
    </w:p>
    <w:p w:rsidRPr="00A47E38" w:rsidR="00B773B6" w:rsidP="0071081B" w:rsidRDefault="00B773B6" w14:paraId="6DCB1E42" w14:textId="28801EA8">
      <w:pPr>
        <w:pStyle w:val="EndNoteBibliography"/>
        <w:tabs>
          <w:tab w:val="left" w:pos="284"/>
        </w:tabs>
        <w:spacing w:after="240"/>
        <w:rPr>
          <w:lang w:val="en-GB"/>
        </w:rPr>
      </w:pPr>
      <w:r w:rsidRPr="00A47E38">
        <w:rPr>
          <w:lang w:val="en-GB"/>
        </w:rPr>
        <w:t>258</w:t>
      </w:r>
      <w:r w:rsidRPr="00A47E38" w:rsidR="00BA79E3">
        <w:rPr>
          <w:lang w:val="en-GB"/>
        </w:rPr>
        <w:t>.</w:t>
      </w:r>
      <w:r w:rsidRPr="00A47E38">
        <w:rPr>
          <w:lang w:val="en-GB"/>
        </w:rPr>
        <w:t xml:space="preserve">Hara, J., Beuckmann, C. T., Nambu, T., Willie, J. T., Chemelli, R. M., Sinton, C. M., Sugiyama, F., Yagami, K., Goto, K., Yanagisawa, M. and Sakurai, T. (2001) Genetic ablation of orexin neurons in mice results in narcolepsy, hypophagia, and obesity. Neuron. </w:t>
      </w:r>
      <w:r w:rsidRPr="00A47E38">
        <w:rPr>
          <w:b/>
          <w:lang w:val="en-GB"/>
        </w:rPr>
        <w:t>30</w:t>
      </w:r>
      <w:r w:rsidRPr="00A47E38">
        <w:rPr>
          <w:lang w:val="en-GB"/>
        </w:rPr>
        <w:t>, 345-354</w:t>
      </w:r>
    </w:p>
    <w:p w:rsidRPr="00A47E38" w:rsidR="00B773B6" w:rsidP="0071081B" w:rsidRDefault="00B773B6" w14:paraId="7EF27BA3" w14:textId="5624DCD6">
      <w:pPr>
        <w:pStyle w:val="EndNoteBibliography"/>
        <w:tabs>
          <w:tab w:val="left" w:pos="284"/>
        </w:tabs>
        <w:spacing w:after="240"/>
        <w:rPr>
          <w:lang w:val="en-GB"/>
        </w:rPr>
      </w:pPr>
      <w:r w:rsidRPr="00A47E38">
        <w:rPr>
          <w:lang w:val="en-GB"/>
        </w:rPr>
        <w:t>259</w:t>
      </w:r>
      <w:r w:rsidRPr="00A47E38" w:rsidR="00BA79E3">
        <w:rPr>
          <w:lang w:val="en-GB"/>
        </w:rPr>
        <w:t>.</w:t>
      </w:r>
      <w:r w:rsidRPr="00A47E38">
        <w:rPr>
          <w:lang w:val="en-GB"/>
        </w:rPr>
        <w:t xml:space="preserve">Sellayah, D., Bharaj, P. and Sikder, D. (2011) Orexin is required for brown adipose tissue development, differentiation, and function. Cell Metab. </w:t>
      </w:r>
      <w:r w:rsidRPr="00A47E38">
        <w:rPr>
          <w:b/>
          <w:lang w:val="en-GB"/>
        </w:rPr>
        <w:t>14</w:t>
      </w:r>
      <w:r w:rsidRPr="00A47E38">
        <w:rPr>
          <w:lang w:val="en-GB"/>
        </w:rPr>
        <w:t>, 478-490</w:t>
      </w:r>
    </w:p>
    <w:p w:rsidRPr="00A47E38" w:rsidR="00B773B6" w:rsidP="0071081B" w:rsidRDefault="00B773B6" w14:paraId="7BFE07A6" w14:textId="5F38D45C">
      <w:pPr>
        <w:pStyle w:val="EndNoteBibliography"/>
        <w:tabs>
          <w:tab w:val="left" w:pos="284"/>
        </w:tabs>
        <w:spacing w:after="240"/>
        <w:rPr>
          <w:lang w:val="en-GB"/>
        </w:rPr>
      </w:pPr>
      <w:r w:rsidRPr="00A47E38">
        <w:rPr>
          <w:lang w:val="en-GB"/>
        </w:rPr>
        <w:t>260</w:t>
      </w:r>
      <w:r w:rsidRPr="00A47E38" w:rsidR="00BA79E3">
        <w:rPr>
          <w:lang w:val="en-GB"/>
        </w:rPr>
        <w:t>.</w:t>
      </w:r>
      <w:r w:rsidRPr="00A47E38">
        <w:rPr>
          <w:lang w:val="en-GB"/>
        </w:rPr>
        <w:t xml:space="preserve">Tupone, D., Madden, C. J., Cano, G. and Morrison, S. F. (2011) An orexinergic projection from perifornical hypothalamus to raphe pallidus increases rat brown adipose tissue thermogenesis. J Neurosci. </w:t>
      </w:r>
      <w:r w:rsidRPr="00A47E38">
        <w:rPr>
          <w:b/>
          <w:lang w:val="en-GB"/>
        </w:rPr>
        <w:t>31</w:t>
      </w:r>
      <w:r w:rsidRPr="00A47E38">
        <w:rPr>
          <w:lang w:val="en-GB"/>
        </w:rPr>
        <w:t>, 15944-15955</w:t>
      </w:r>
    </w:p>
    <w:p w:rsidRPr="00A47E38" w:rsidR="00B773B6" w:rsidP="0071081B" w:rsidRDefault="00B773B6" w14:paraId="44E3E40C" w14:textId="2237A65D">
      <w:pPr>
        <w:pStyle w:val="EndNoteBibliography"/>
        <w:tabs>
          <w:tab w:val="left" w:pos="284"/>
        </w:tabs>
        <w:spacing w:after="240"/>
        <w:rPr>
          <w:lang w:val="en-GB"/>
        </w:rPr>
      </w:pPr>
      <w:r w:rsidRPr="00A47E38">
        <w:rPr>
          <w:lang w:val="en-GB"/>
        </w:rPr>
        <w:t>261</w:t>
      </w:r>
      <w:r w:rsidRPr="00A47E38" w:rsidR="00BA79E3">
        <w:rPr>
          <w:lang w:val="en-GB"/>
        </w:rPr>
        <w:t>.</w:t>
      </w:r>
      <w:r w:rsidRPr="00A47E38">
        <w:rPr>
          <w:lang w:val="en-GB"/>
        </w:rPr>
        <w:t xml:space="preserve">Mochizuki, T., Klerman, E. B., Sakurai, T. and Scammell, T. E. (2006) Elevated body temperature during sleep in orexin knockout mice. Am J Physiol Regul Integr Comp Physiol. </w:t>
      </w:r>
      <w:r w:rsidRPr="00A47E38">
        <w:rPr>
          <w:b/>
          <w:lang w:val="en-GB"/>
        </w:rPr>
        <w:t>291</w:t>
      </w:r>
      <w:r w:rsidRPr="00A47E38">
        <w:rPr>
          <w:lang w:val="en-GB"/>
        </w:rPr>
        <w:t>, R533-540</w:t>
      </w:r>
    </w:p>
    <w:p w:rsidRPr="00A47E38" w:rsidR="00B773B6" w:rsidP="0071081B" w:rsidRDefault="00B773B6" w14:paraId="5A668EB1" w14:textId="4BF60890">
      <w:pPr>
        <w:pStyle w:val="EndNoteBibliography"/>
        <w:tabs>
          <w:tab w:val="left" w:pos="284"/>
        </w:tabs>
        <w:spacing w:after="240"/>
        <w:rPr>
          <w:lang w:val="en-GB"/>
        </w:rPr>
      </w:pPr>
      <w:r w:rsidRPr="00A47E38">
        <w:rPr>
          <w:lang w:val="en-GB"/>
        </w:rPr>
        <w:t>262</w:t>
      </w:r>
      <w:r w:rsidRPr="00A47E38" w:rsidR="00BA79E3">
        <w:rPr>
          <w:lang w:val="en-GB"/>
        </w:rPr>
        <w:t>.</w:t>
      </w:r>
      <w:r w:rsidRPr="00A47E38">
        <w:rPr>
          <w:lang w:val="en-GB"/>
        </w:rPr>
        <w:t xml:space="preserve">Wang, J., Osaka, T. and Inoue, S. (2001) Energy expenditure by intracerebroventricular administration of orexin to anesthetized rats. Neurosci Lett. </w:t>
      </w:r>
      <w:r w:rsidRPr="00A47E38">
        <w:rPr>
          <w:b/>
          <w:lang w:val="en-GB"/>
        </w:rPr>
        <w:t>315</w:t>
      </w:r>
      <w:r w:rsidRPr="00A47E38">
        <w:rPr>
          <w:lang w:val="en-GB"/>
        </w:rPr>
        <w:t>, 49-52</w:t>
      </w:r>
    </w:p>
    <w:p w:rsidRPr="00A47E38" w:rsidR="00B773B6" w:rsidP="0071081B" w:rsidRDefault="00B773B6" w14:paraId="313EE1FF" w14:textId="38B360CB">
      <w:pPr>
        <w:pStyle w:val="EndNoteBibliography"/>
        <w:tabs>
          <w:tab w:val="left" w:pos="284"/>
        </w:tabs>
        <w:spacing w:after="240"/>
        <w:rPr>
          <w:lang w:val="en-GB"/>
        </w:rPr>
      </w:pPr>
      <w:r w:rsidRPr="00A47E38">
        <w:rPr>
          <w:lang w:val="en-GB"/>
        </w:rPr>
        <w:t>263</w:t>
      </w:r>
      <w:r w:rsidRPr="00A47E38" w:rsidR="00BA79E3">
        <w:rPr>
          <w:lang w:val="en-GB"/>
        </w:rPr>
        <w:t>.</w:t>
      </w:r>
      <w:r w:rsidRPr="00A47E38">
        <w:rPr>
          <w:lang w:val="en-GB"/>
        </w:rPr>
        <w:t xml:space="preserve">Monda, M., Viggiano, A., Mondola, P. and De Luca, V. (2001) Inhibition of prostaglandin synthesis reduces hyperthermic reactions induced by hypocretin-1/orexin A. Brain Res. </w:t>
      </w:r>
      <w:r w:rsidRPr="00A47E38">
        <w:rPr>
          <w:b/>
          <w:lang w:val="en-GB"/>
        </w:rPr>
        <w:t>909</w:t>
      </w:r>
      <w:r w:rsidRPr="00A47E38">
        <w:rPr>
          <w:lang w:val="en-GB"/>
        </w:rPr>
        <w:t>, 68-74</w:t>
      </w:r>
    </w:p>
    <w:p w:rsidRPr="00A47E38" w:rsidR="00B773B6" w:rsidP="0071081B" w:rsidRDefault="00B773B6" w14:paraId="05FD9934" w14:textId="54951579">
      <w:pPr>
        <w:pStyle w:val="EndNoteBibliography"/>
        <w:tabs>
          <w:tab w:val="left" w:pos="284"/>
        </w:tabs>
        <w:spacing w:after="240"/>
        <w:rPr>
          <w:lang w:val="en-GB"/>
        </w:rPr>
      </w:pPr>
      <w:r w:rsidRPr="00A47E38">
        <w:rPr>
          <w:lang w:val="en-GB"/>
        </w:rPr>
        <w:t>264</w:t>
      </w:r>
      <w:r w:rsidRPr="00A47E38" w:rsidR="00BA79E3">
        <w:rPr>
          <w:lang w:val="en-GB"/>
        </w:rPr>
        <w:t>.</w:t>
      </w:r>
      <w:r w:rsidRPr="00A47E38">
        <w:rPr>
          <w:lang w:val="en-GB"/>
        </w:rPr>
        <w:t xml:space="preserve">Zhang, W., Sunanaga, J., Takahashi, Y., Mori, T., Sakurai, T., Kanmura, Y. and Kuwaki, T. (2010) Orexin neurons are indispensable for stress-induced thermogenesis in mice. J Physiol. </w:t>
      </w:r>
      <w:r w:rsidRPr="00A47E38">
        <w:rPr>
          <w:b/>
          <w:lang w:val="en-GB"/>
        </w:rPr>
        <w:t>588</w:t>
      </w:r>
      <w:r w:rsidRPr="00A47E38">
        <w:rPr>
          <w:lang w:val="en-GB"/>
        </w:rPr>
        <w:t>, 4117-4129</w:t>
      </w:r>
    </w:p>
    <w:p w:rsidRPr="00A47E38" w:rsidR="00B773B6" w:rsidP="0071081B" w:rsidRDefault="00B773B6" w14:paraId="706F3B70" w14:textId="7665B8F7">
      <w:pPr>
        <w:pStyle w:val="EndNoteBibliography"/>
        <w:tabs>
          <w:tab w:val="left" w:pos="284"/>
        </w:tabs>
        <w:spacing w:after="240"/>
        <w:rPr>
          <w:lang w:val="en-GB"/>
        </w:rPr>
      </w:pPr>
      <w:r w:rsidRPr="00A47E38">
        <w:rPr>
          <w:lang w:val="en-GB"/>
        </w:rPr>
        <w:t>265</w:t>
      </w:r>
      <w:r w:rsidRPr="00A47E38" w:rsidR="00BA79E3">
        <w:rPr>
          <w:lang w:val="en-GB"/>
        </w:rPr>
        <w:t>.</w:t>
      </w:r>
      <w:r w:rsidRPr="00A47E38">
        <w:rPr>
          <w:lang w:val="en-GB"/>
        </w:rPr>
        <w:t xml:space="preserve">Martins, L., Seoane-Collazo, P., Contreras, C., Gonzalez-Garcia, I., Martinez-Sanchez, N., González, F., Zalvide, J., Gallego, R., Dieguez, C., Nogueiras, R., Tena-Sempere, M. and </w:t>
      </w:r>
      <w:r w:rsidRPr="00A47E38" w:rsidR="00267EC7">
        <w:rPr>
          <w:lang w:val="en-GB"/>
        </w:rPr>
        <w:t>López</w:t>
      </w:r>
      <w:r w:rsidRPr="00A47E38">
        <w:rPr>
          <w:lang w:val="en-GB"/>
        </w:rPr>
        <w:t xml:space="preserve">, M. (2016) A Functional Link </w:t>
      </w:r>
      <w:r w:rsidRPr="00A47E38">
        <w:rPr>
          <w:lang w:val="en-GB"/>
        </w:rPr>
        <w:lastRenderedPageBreak/>
        <w:t>between AMPK and Orexin Mediates the Effect of BMP8B on Energy Balance. Cell Reports http://dx.doi.org/10.1016/j.celrep.2016.07.045</w:t>
      </w:r>
    </w:p>
    <w:p w:rsidRPr="00A47E38" w:rsidR="00B773B6" w:rsidP="0071081B" w:rsidRDefault="00B773B6" w14:paraId="4AA9422E" w14:textId="3775DF28">
      <w:pPr>
        <w:pStyle w:val="EndNoteBibliography"/>
        <w:tabs>
          <w:tab w:val="left" w:pos="284"/>
        </w:tabs>
        <w:spacing w:after="240"/>
        <w:rPr>
          <w:lang w:val="en-GB"/>
        </w:rPr>
      </w:pPr>
      <w:r w:rsidRPr="00A47E38">
        <w:rPr>
          <w:lang w:val="en-GB"/>
        </w:rPr>
        <w:t>266</w:t>
      </w:r>
      <w:r w:rsidRPr="00A47E38" w:rsidR="00BA79E3">
        <w:rPr>
          <w:lang w:val="en-GB"/>
        </w:rPr>
        <w:t>.</w:t>
      </w:r>
      <w:r w:rsidRPr="00A47E38">
        <w:rPr>
          <w:lang w:val="en-GB"/>
        </w:rPr>
        <w:t xml:space="preserve">Yoshimichi, G., Yoshimatsu, H., Masaki, T. and Sakata, T. (2001) Orexin-A regulates body temperature in coordination with arousal status. Exp Biol Med (Maywood). </w:t>
      </w:r>
      <w:r w:rsidRPr="00A47E38">
        <w:rPr>
          <w:b/>
          <w:lang w:val="en-GB"/>
        </w:rPr>
        <w:t>226</w:t>
      </w:r>
      <w:r w:rsidRPr="00A47E38">
        <w:rPr>
          <w:lang w:val="en-GB"/>
        </w:rPr>
        <w:t>, 468-476</w:t>
      </w:r>
    </w:p>
    <w:p w:rsidRPr="00A47E38" w:rsidR="00B773B6" w:rsidP="0071081B" w:rsidRDefault="00B773B6" w14:paraId="605469AC" w14:textId="3FFECC16">
      <w:pPr>
        <w:pStyle w:val="EndNoteBibliography"/>
        <w:tabs>
          <w:tab w:val="left" w:pos="284"/>
          <w:tab w:val="left" w:pos="709"/>
        </w:tabs>
        <w:spacing w:after="240"/>
        <w:rPr>
          <w:lang w:val="en-GB"/>
        </w:rPr>
      </w:pPr>
      <w:r w:rsidRPr="00A47E38">
        <w:rPr>
          <w:lang w:val="en-GB"/>
        </w:rPr>
        <w:t>267</w:t>
      </w:r>
      <w:r w:rsidRPr="00A47E38" w:rsidR="00BA79E3">
        <w:rPr>
          <w:lang w:val="en-GB"/>
        </w:rPr>
        <w:t>.</w:t>
      </w:r>
      <w:r w:rsidRPr="00A47E38">
        <w:rPr>
          <w:lang w:val="en-GB"/>
        </w:rPr>
        <w:t xml:space="preserve">Russell, S. H., Small, C. J., Sunter, D., Morgan, I., Dakin, C. L., Cohen, M. A. and Bloom, S. R. (2002) Chronic intraparaventricular nuclear administration of orexin A in male rats does not alter thyroid axis or uncoupling protein-1 in brown adipose tissue. Regul Pept. </w:t>
      </w:r>
      <w:r w:rsidRPr="00A47E38">
        <w:rPr>
          <w:b/>
          <w:lang w:val="en-GB"/>
        </w:rPr>
        <w:t>104</w:t>
      </w:r>
      <w:r w:rsidRPr="00A47E38">
        <w:rPr>
          <w:lang w:val="en-GB"/>
        </w:rPr>
        <w:t>, 61-68</w:t>
      </w:r>
    </w:p>
    <w:p w:rsidRPr="00A47E38" w:rsidR="00B773B6" w:rsidP="0071081B" w:rsidRDefault="00B773B6" w14:paraId="0591BE7B" w14:textId="2CE83791">
      <w:pPr>
        <w:pStyle w:val="EndNoteBibliography"/>
        <w:tabs>
          <w:tab w:val="left" w:pos="284"/>
        </w:tabs>
        <w:spacing w:after="240"/>
        <w:rPr>
          <w:lang w:val="en-GB"/>
        </w:rPr>
      </w:pPr>
      <w:r w:rsidRPr="00A47E38">
        <w:rPr>
          <w:lang w:val="en-GB"/>
        </w:rPr>
        <w:t>268</w:t>
      </w:r>
      <w:r w:rsidRPr="00A47E38" w:rsidR="00BA79E3">
        <w:rPr>
          <w:lang w:val="en-GB"/>
        </w:rPr>
        <w:t>.</w:t>
      </w:r>
      <w:r w:rsidRPr="00A47E38">
        <w:rPr>
          <w:lang w:val="en-GB"/>
        </w:rPr>
        <w:t xml:space="preserve">Zhang, S., Zeitzer, J. M., Sakurai, T., Nishino, S. and Mignot, E. (2007) Sleep/wake fragmentation disrupts metabolism in a mouse model of narcolepsy. J Physiol. </w:t>
      </w:r>
      <w:r w:rsidRPr="00A47E38">
        <w:rPr>
          <w:b/>
          <w:lang w:val="en-GB"/>
        </w:rPr>
        <w:t>581</w:t>
      </w:r>
      <w:r w:rsidRPr="00A47E38">
        <w:rPr>
          <w:lang w:val="en-GB"/>
        </w:rPr>
        <w:t>, 649-663</w:t>
      </w:r>
    </w:p>
    <w:p w:rsidRPr="00A47E38" w:rsidR="00B773B6" w:rsidP="0071081B" w:rsidRDefault="00B773B6" w14:paraId="49E7EF68" w14:textId="63A88BC4">
      <w:pPr>
        <w:pStyle w:val="EndNoteBibliography"/>
        <w:tabs>
          <w:tab w:val="left" w:pos="284"/>
        </w:tabs>
        <w:spacing w:after="240"/>
        <w:rPr>
          <w:lang w:val="en-GB"/>
        </w:rPr>
      </w:pPr>
      <w:r w:rsidRPr="00A47E38">
        <w:rPr>
          <w:lang w:val="en-GB"/>
        </w:rPr>
        <w:t>269</w:t>
      </w:r>
      <w:r w:rsidRPr="00A47E38" w:rsidR="00BA79E3">
        <w:rPr>
          <w:lang w:val="en-GB"/>
        </w:rPr>
        <w:t>.</w:t>
      </w:r>
      <w:r w:rsidRPr="00A47E38">
        <w:rPr>
          <w:lang w:val="en-GB"/>
        </w:rPr>
        <w:t xml:space="preserve">Ida, T., Nakahara, K., Murakami, T., Hanada, R., Nakazato, M. and Murakami, N. (2000) Possible involvement of orexin in the stress reaction in rats. Biochem Biophys Res Commun. </w:t>
      </w:r>
      <w:r w:rsidRPr="00A47E38">
        <w:rPr>
          <w:b/>
          <w:lang w:val="en-GB"/>
        </w:rPr>
        <w:t>270</w:t>
      </w:r>
      <w:r w:rsidRPr="00A47E38">
        <w:rPr>
          <w:lang w:val="en-GB"/>
        </w:rPr>
        <w:t>, 318-323</w:t>
      </w:r>
    </w:p>
    <w:p w:rsidRPr="00A47E38" w:rsidR="00B773B6" w:rsidP="0071081B" w:rsidRDefault="00B773B6" w14:paraId="414F961F" w14:textId="5406D317">
      <w:pPr>
        <w:pStyle w:val="EndNoteBibliography"/>
        <w:tabs>
          <w:tab w:val="left" w:pos="284"/>
        </w:tabs>
        <w:spacing w:after="240"/>
        <w:rPr>
          <w:lang w:val="en-GB"/>
        </w:rPr>
      </w:pPr>
      <w:r w:rsidRPr="00A47E38">
        <w:rPr>
          <w:lang w:val="en-GB"/>
        </w:rPr>
        <w:t>270</w:t>
      </w:r>
      <w:r w:rsidRPr="00A47E38" w:rsidR="00BA79E3">
        <w:rPr>
          <w:lang w:val="en-GB"/>
        </w:rPr>
        <w:t>.</w:t>
      </w:r>
      <w:r w:rsidRPr="00A47E38">
        <w:rPr>
          <w:lang w:val="en-GB"/>
        </w:rPr>
        <w:t xml:space="preserve">Shen, J., Tanida, M., Yao, J. F., Niijima, A. and Nagai, K. (2008) Biphasic effects of orexin-A on autonomic nerve activity and lipolysis. Neurosci Lett. </w:t>
      </w:r>
      <w:r w:rsidRPr="00A47E38">
        <w:rPr>
          <w:b/>
          <w:lang w:val="en-GB"/>
        </w:rPr>
        <w:t>444</w:t>
      </w:r>
      <w:r w:rsidRPr="00A47E38">
        <w:rPr>
          <w:lang w:val="en-GB"/>
        </w:rPr>
        <w:t>, 166-171</w:t>
      </w:r>
    </w:p>
    <w:p w:rsidRPr="00A47E38" w:rsidR="00B773B6" w:rsidP="0071081B" w:rsidRDefault="00B773B6" w14:paraId="6D4D3E12" w14:textId="24DD00FC">
      <w:pPr>
        <w:pStyle w:val="EndNoteBibliography"/>
        <w:tabs>
          <w:tab w:val="left" w:pos="284"/>
        </w:tabs>
        <w:rPr>
          <w:lang w:val="en-GB"/>
        </w:rPr>
      </w:pPr>
      <w:r w:rsidRPr="00A47E38">
        <w:rPr>
          <w:lang w:val="en-GB"/>
        </w:rPr>
        <w:t>271</w:t>
      </w:r>
      <w:r w:rsidRPr="00A47E38" w:rsidR="00BA79E3">
        <w:rPr>
          <w:lang w:val="en-GB"/>
        </w:rPr>
        <w:t>.</w:t>
      </w:r>
      <w:r w:rsidRPr="00A47E38">
        <w:rPr>
          <w:lang w:val="en-GB"/>
        </w:rPr>
        <w:t xml:space="preserve">Martinez de Morentin, P. B., Varela, L., Ferno, J., Nogueiras, R., Dieguez, C. and </w:t>
      </w:r>
      <w:r w:rsidRPr="00A47E38" w:rsidR="00267EC7">
        <w:rPr>
          <w:lang w:val="en-GB"/>
        </w:rPr>
        <w:t>López</w:t>
      </w:r>
      <w:r w:rsidRPr="00A47E38">
        <w:rPr>
          <w:lang w:val="en-GB"/>
        </w:rPr>
        <w:t xml:space="preserve">, M. (2010) Hypothalamic lipotoxicity and the metabolic syndrome. Biochim Biophys Acta. </w:t>
      </w:r>
      <w:r w:rsidRPr="00A47E38">
        <w:rPr>
          <w:b/>
          <w:lang w:val="en-GB"/>
        </w:rPr>
        <w:t>1801</w:t>
      </w:r>
      <w:r w:rsidRPr="00A47E38">
        <w:rPr>
          <w:lang w:val="en-GB"/>
        </w:rPr>
        <w:t>, 350-361</w:t>
      </w:r>
    </w:p>
    <w:p w:rsidRPr="00A47E38" w:rsidR="009A3513" w:rsidP="009A3513" w:rsidRDefault="009A3513" w14:paraId="531D4A87" w14:textId="7DF64F4D">
      <w:pPr>
        <w:pStyle w:val="EndNoteBibliography"/>
        <w:rPr>
          <w:rFonts w:cs="Times New Roman"/>
          <w:sz w:val="22"/>
          <w:szCs w:val="22"/>
          <w:lang w:val="en-GB"/>
        </w:rPr>
      </w:pPr>
      <w:r w:rsidRPr="00A47E38">
        <w:rPr>
          <w:rFonts w:cs="Times New Roman"/>
          <w:sz w:val="22"/>
          <w:szCs w:val="22"/>
          <w:lang w:val="en-GB"/>
        </w:rPr>
        <w:fldChar w:fldCharType="end"/>
      </w:r>
    </w:p>
    <w:p w:rsidRPr="00A47E38" w:rsidR="009A3513" w:rsidRDefault="009A3513" w14:paraId="62BC935C" w14:textId="691BC5A8">
      <w:pPr>
        <w:rPr>
          <w:rFonts w:ascii="Times New Roman" w:hAnsi="Times New Roman" w:cs="Times New Roman"/>
          <w:lang w:val="en-GB"/>
        </w:rPr>
      </w:pPr>
      <w:r w:rsidRPr="00A47E38">
        <w:rPr>
          <w:rFonts w:ascii="Times New Roman" w:hAnsi="Times New Roman" w:cs="Times New Roman"/>
          <w:lang w:val="en-GB"/>
        </w:rPr>
        <w:br w:type="page"/>
      </w:r>
    </w:p>
    <w:p w:rsidRPr="00A47E38" w:rsidR="00671A6F" w:rsidP="003C0B1D" w:rsidRDefault="00671A6F" w14:paraId="171D9539" w14:textId="77777777">
      <w:pPr>
        <w:pStyle w:val="EndNoteBibliography"/>
        <w:rPr>
          <w:rFonts w:cs="Times New Roman"/>
          <w:i/>
          <w:sz w:val="22"/>
          <w:szCs w:val="22"/>
          <w:lang w:val="en-GB"/>
        </w:rPr>
      </w:pPr>
    </w:p>
    <w:p w:rsidRPr="00A47E38" w:rsidR="00671A6F" w:rsidP="00671A6F" w:rsidRDefault="00671A6F" w14:paraId="42541313" w14:textId="77777777">
      <w:pPr>
        <w:pStyle w:val="EndNoteBibliography"/>
        <w:rPr>
          <w:rFonts w:ascii="Arial" w:hAnsi="Arial" w:cs="Arial"/>
          <w:b/>
          <w:sz w:val="24"/>
          <w:lang w:val="en-GB"/>
        </w:rPr>
      </w:pPr>
      <w:r w:rsidRPr="00A47E38">
        <w:rPr>
          <w:rFonts w:ascii="Arial" w:hAnsi="Arial" w:cs="Arial"/>
          <w:b/>
          <w:sz w:val="24"/>
          <w:lang w:val="en-GB"/>
        </w:rPr>
        <w:t>FIGURE</w:t>
      </w:r>
      <w:r w:rsidRPr="00A47E38" w:rsidDel="00A85D25">
        <w:rPr>
          <w:rFonts w:ascii="Arial" w:hAnsi="Arial" w:cs="Arial"/>
          <w:b/>
          <w:sz w:val="24"/>
          <w:lang w:val="en-GB"/>
        </w:rPr>
        <w:t xml:space="preserve"> </w:t>
      </w:r>
      <w:r w:rsidRPr="00A47E38">
        <w:rPr>
          <w:rFonts w:ascii="Arial" w:hAnsi="Arial" w:cs="Arial"/>
          <w:b/>
          <w:sz w:val="24"/>
          <w:lang w:val="en-GB"/>
        </w:rPr>
        <w:t>LEGENDS</w:t>
      </w:r>
    </w:p>
    <w:p w:rsidRPr="00A47E38" w:rsidR="00671A6F" w:rsidP="00671A6F" w:rsidRDefault="00671A6F" w14:paraId="2E6C8510" w14:textId="77777777">
      <w:pPr>
        <w:pStyle w:val="EndNoteBibliography"/>
        <w:rPr>
          <w:rFonts w:cs="Times New Roman"/>
          <w:i/>
          <w:sz w:val="22"/>
          <w:szCs w:val="22"/>
          <w:lang w:val="en-GB"/>
        </w:rPr>
      </w:pPr>
    </w:p>
    <w:p w:rsidRPr="00A47E38" w:rsidR="00671A6F" w:rsidP="00671A6F" w:rsidRDefault="00671A6F" w14:paraId="14398364" w14:textId="22C2FF62">
      <w:pPr>
        <w:tabs>
          <w:tab w:val="left" w:pos="7938"/>
        </w:tabs>
        <w:spacing w:line="480" w:lineRule="auto"/>
        <w:jc w:val="both"/>
        <w:rPr>
          <w:rFonts w:ascii="Times New Roman" w:hAnsi="Times New Roman" w:cs="Times New Roman"/>
          <w:lang w:val="en-GB"/>
        </w:rPr>
      </w:pPr>
      <w:r w:rsidRPr="00A47E38">
        <w:rPr>
          <w:rFonts w:ascii="Arial" w:hAnsi="Arial" w:cs="Arial"/>
          <w:b/>
          <w:lang w:val="en-GB"/>
        </w:rPr>
        <w:t>Figure 1: Neuroanatomical model of the hypothalamic control of adaptive thermogenesis.</w:t>
      </w:r>
      <w:r w:rsidRPr="00A47E38">
        <w:rPr>
          <w:rFonts w:ascii="Times New Roman" w:hAnsi="Times New Roman" w:cs="Times New Roman"/>
          <w:lang w:val="en-GB"/>
        </w:rPr>
        <w:t xml:space="preserve"> Differential regulation of hypothalamic circuits in fed and fasted state. Peripheral signals are integrated in the hypothalamus regulating the sympathetic drive to brown adipose tissue (BAT). Thermal-sensitive neurons in the preoptic area (POA) integrate thermal sensory signals from cold exposure or pyrogens to promote BAT thermogenesis through the POA– dorsomedial hypothalamic nucleus (DMH)– rostral raphe pallidus nucleus (rRPa) pathway. </w:t>
      </w:r>
      <w:r w:rsidRPr="00A47E38" w:rsidR="00FC3905">
        <w:rPr>
          <w:rFonts w:ascii="Times New Roman" w:hAnsi="Times New Roman" w:cs="Times New Roman"/>
          <w:lang w:val="en-GB"/>
        </w:rPr>
        <w:t xml:space="preserve">This, </w:t>
      </w:r>
      <w:r w:rsidRPr="00A47E38">
        <w:rPr>
          <w:rFonts w:ascii="Times New Roman" w:hAnsi="Times New Roman" w:cs="Times New Roman"/>
          <w:lang w:val="en-GB"/>
        </w:rPr>
        <w:t>DMH-rRPa pathway also contributes to central control of stress-induced BAT thermogenesis and hyperthermia. Diet (excessive high-fat diet) results in alterations to these neuronal activities, resulting in increased energy expenditure (EE) in order to restore energy balance. Orexigenic and anorexigenic neurons, such as neuropeptide Y (NPY) neurons in the DMH, agouti-related peptide (AgRP)/NPY and proopiomelanocortin (POMC) neurons in the arcuate nucleus</w:t>
      </w:r>
      <w:r w:rsidRPr="00A47E38" w:rsidR="00FC3905">
        <w:rPr>
          <w:rFonts w:ascii="Times New Roman" w:hAnsi="Times New Roman" w:cs="Times New Roman"/>
          <w:lang w:val="en-GB"/>
        </w:rPr>
        <w:t xml:space="preserve"> of the hypothalamus</w:t>
      </w:r>
      <w:r w:rsidRPr="00A47E38">
        <w:rPr>
          <w:rFonts w:ascii="Times New Roman" w:hAnsi="Times New Roman" w:cs="Times New Roman"/>
          <w:lang w:val="en-GB"/>
        </w:rPr>
        <w:t xml:space="preserve"> (ARC)</w:t>
      </w:r>
      <w:r w:rsidRPr="00A47E38" w:rsidR="00FC3905">
        <w:rPr>
          <w:rFonts w:ascii="Times New Roman" w:hAnsi="Times New Roman" w:cs="Times New Roman"/>
          <w:lang w:val="en-GB"/>
        </w:rPr>
        <w:t>,</w:t>
      </w:r>
      <w:r w:rsidRPr="00A47E38">
        <w:rPr>
          <w:rFonts w:ascii="Times New Roman" w:hAnsi="Times New Roman" w:cs="Times New Roman"/>
          <w:lang w:val="en-GB"/>
        </w:rPr>
        <w:t xml:space="preserve"> as well as orexin neurons in the lateral hypothalamus (LHA) are also involved in thermoregulation. Furthermore, the hypothalamus mediates the effect of peripheral signals such as glucagon-like-peptide 1 (GLP-1), bone morphogenetic protein 8B (BMP8B), thyroid hormones (THs), </w:t>
      </w:r>
      <w:r w:rsidRPr="00A47E38" w:rsidR="00320C01">
        <w:rPr>
          <w:rFonts w:ascii="Times New Roman" w:hAnsi="Times New Roman" w:cs="Times New Roman"/>
          <w:lang w:val="en-GB"/>
        </w:rPr>
        <w:t>oestradiol</w:t>
      </w:r>
      <w:r w:rsidRPr="00A47E38">
        <w:rPr>
          <w:rFonts w:ascii="Times New Roman" w:hAnsi="Times New Roman" w:cs="Times New Roman"/>
          <w:lang w:val="en-GB"/>
        </w:rPr>
        <w:t xml:space="preserve"> (E2) and nicotine on adaptive thermogenesis by modulating AMP-activated protein kinase (AMPK) activity in the ventromedial nucleus of the hypothalamus (VMH)</w:t>
      </w:r>
      <w:r w:rsidRPr="00A47E38" w:rsidR="0091160B">
        <w:rPr>
          <w:rFonts w:ascii="Times New Roman" w:hAnsi="Times New Roman" w:cs="Times New Roman"/>
          <w:lang w:val="en-GB"/>
        </w:rPr>
        <w:t xml:space="preserve"> and orexin signalling in the LHA (in the case of BMP8B)</w:t>
      </w:r>
      <w:r w:rsidRPr="00A47E38">
        <w:rPr>
          <w:rFonts w:ascii="Times New Roman" w:hAnsi="Times New Roman" w:cs="Times New Roman"/>
          <w:lang w:val="en-GB"/>
        </w:rPr>
        <w:t>. Both classical interscapular brown adipose tissue (iBAT) and beige/brite cells in the white adipose tissue (WAT) are under the control of sympathetic nervous system (SNS). Dashed lines indicate inactive/inhibited pathways and rounded or arrow ends indicate inhibitory or stimulatory signals</w:t>
      </w:r>
      <w:r w:rsidRPr="00A47E38" w:rsidR="00A10CDA">
        <w:rPr>
          <w:rFonts w:ascii="Times New Roman" w:hAnsi="Times New Roman" w:cs="Times New Roman"/>
          <w:lang w:val="en-GB"/>
        </w:rPr>
        <w:t>,</w:t>
      </w:r>
      <w:r w:rsidRPr="00A47E38">
        <w:rPr>
          <w:rFonts w:ascii="Times New Roman" w:hAnsi="Times New Roman" w:cs="Times New Roman"/>
          <w:lang w:val="en-GB"/>
        </w:rPr>
        <w:t xml:space="preserve"> respectively. </w:t>
      </w:r>
    </w:p>
    <w:p w:rsidRPr="00A47E38" w:rsidR="00320C01" w:rsidP="000B5922" w:rsidRDefault="00320C01" w14:paraId="66DC00E3" w14:textId="77777777">
      <w:pPr>
        <w:pStyle w:val="EndNoteBibliography"/>
        <w:spacing w:line="480" w:lineRule="auto"/>
        <w:rPr>
          <w:rFonts w:ascii="Arial" w:hAnsi="Arial" w:cs="Arial"/>
          <w:b/>
          <w:lang w:val="en-GB"/>
        </w:rPr>
      </w:pPr>
    </w:p>
    <w:p w:rsidRPr="006D40E3" w:rsidR="0091160B" w:rsidP="000B5922" w:rsidRDefault="0045705A" w14:paraId="3E9B31D8" w14:textId="0A5BFDFF">
      <w:pPr>
        <w:pStyle w:val="EndNoteBibliography"/>
        <w:spacing w:line="480" w:lineRule="auto"/>
        <w:rPr>
          <w:rFonts w:cs="Times New Roman"/>
          <w:sz w:val="24"/>
          <w:lang w:val="en-GB"/>
        </w:rPr>
      </w:pPr>
      <w:r w:rsidRPr="00A47E38">
        <w:rPr>
          <w:rFonts w:ascii="Arial" w:hAnsi="Arial" w:cs="Arial"/>
          <w:b/>
          <w:sz w:val="24"/>
          <w:lang w:val="en-GB"/>
        </w:rPr>
        <w:t xml:space="preserve">Figure 2: </w:t>
      </w:r>
      <w:r w:rsidRPr="00A47E38" w:rsidR="00320C01">
        <w:rPr>
          <w:rFonts w:ascii="Arial" w:hAnsi="Arial" w:cs="Arial"/>
          <w:b/>
          <w:sz w:val="24"/>
          <w:lang w:val="en-GB"/>
        </w:rPr>
        <w:t>Integrative hormonal crosstalk within the VHM to modulate thermogenesis.</w:t>
      </w:r>
      <w:r w:rsidRPr="00A47E38" w:rsidR="00320C01">
        <w:rPr>
          <w:rFonts w:ascii="Arial" w:hAnsi="Arial" w:cs="Arial"/>
          <w:b/>
          <w:lang w:val="en-GB"/>
        </w:rPr>
        <w:t xml:space="preserve"> </w:t>
      </w:r>
      <w:r w:rsidRPr="00A47E38">
        <w:rPr>
          <w:rFonts w:cs="Times New Roman"/>
          <w:sz w:val="24"/>
          <w:lang w:val="en-GB"/>
        </w:rPr>
        <w:t>The v</w:t>
      </w:r>
      <w:r w:rsidRPr="00A47E38" w:rsidR="0091160B">
        <w:rPr>
          <w:rFonts w:cs="Times New Roman"/>
          <w:sz w:val="24"/>
          <w:lang w:val="en-GB"/>
        </w:rPr>
        <w:t>entromedial</w:t>
      </w:r>
      <w:r w:rsidRPr="00A47E38" w:rsidR="000B5922">
        <w:rPr>
          <w:rFonts w:cs="Times New Roman"/>
          <w:sz w:val="24"/>
          <w:lang w:val="en-GB"/>
        </w:rPr>
        <w:t xml:space="preserve"> nucleus of the</w:t>
      </w:r>
      <w:r w:rsidRPr="00A47E38" w:rsidR="0091160B">
        <w:rPr>
          <w:rFonts w:cs="Times New Roman"/>
          <w:sz w:val="24"/>
          <w:lang w:val="en-GB"/>
        </w:rPr>
        <w:t xml:space="preserve"> hypothalam</w:t>
      </w:r>
      <w:r w:rsidRPr="00A47E38" w:rsidR="000B5922">
        <w:rPr>
          <w:rFonts w:cs="Times New Roman"/>
          <w:sz w:val="24"/>
          <w:lang w:val="en-GB"/>
        </w:rPr>
        <w:t>us</w:t>
      </w:r>
      <w:r w:rsidRPr="00A47E38" w:rsidR="0091160B">
        <w:rPr>
          <w:rFonts w:cs="Times New Roman"/>
          <w:sz w:val="24"/>
          <w:lang w:val="en-GB"/>
        </w:rPr>
        <w:t xml:space="preserve"> (VMH) integrates peripheral </w:t>
      </w:r>
      <w:r w:rsidRPr="00A47E38" w:rsidR="0091160B">
        <w:rPr>
          <w:rFonts w:cs="Times New Roman"/>
          <w:sz w:val="24"/>
          <w:lang w:val="en-GB"/>
        </w:rPr>
        <w:lastRenderedPageBreak/>
        <w:t>metabolic signals regulating the sympathetic outflow to brown (BAT) and white adipose tissue (WAT). AMP-activated protein kinase (AMPK) acts in the VMH as a key negative regulator of sympathetic drive. Peripheral signals</w:t>
      </w:r>
      <w:r w:rsidRPr="00A47E38" w:rsidR="00320C01">
        <w:rPr>
          <w:rFonts w:cs="Times New Roman"/>
          <w:sz w:val="24"/>
          <w:lang w:val="en-GB"/>
        </w:rPr>
        <w:t>,</w:t>
      </w:r>
      <w:r w:rsidRPr="00A47E38" w:rsidR="0091160B">
        <w:rPr>
          <w:rFonts w:cs="Times New Roman"/>
          <w:sz w:val="24"/>
          <w:lang w:val="en-GB"/>
        </w:rPr>
        <w:t xml:space="preserve"> such as glucagon-like-peptide 1 (GLP-1), bone morphogenetic protein 8B (BMP8B), thyroid hormone (T3), </w:t>
      </w:r>
      <w:r w:rsidRPr="00A47E38" w:rsidR="00320C01">
        <w:rPr>
          <w:rFonts w:cs="Times New Roman"/>
          <w:sz w:val="24"/>
          <w:lang w:val="en-GB"/>
        </w:rPr>
        <w:t>oestradiol</w:t>
      </w:r>
      <w:r w:rsidRPr="00A47E38" w:rsidR="0091160B">
        <w:rPr>
          <w:rFonts w:cs="Times New Roman"/>
          <w:sz w:val="24"/>
          <w:lang w:val="en-GB"/>
        </w:rPr>
        <w:t xml:space="preserve"> (E</w:t>
      </w:r>
      <w:r w:rsidRPr="00A47E38" w:rsidR="0091160B">
        <w:rPr>
          <w:rFonts w:cs="Times New Roman"/>
          <w:sz w:val="24"/>
          <w:vertAlign w:val="subscript"/>
          <w:lang w:val="en-GB"/>
        </w:rPr>
        <w:t>2</w:t>
      </w:r>
      <w:r w:rsidRPr="00A47E38" w:rsidR="0091160B">
        <w:rPr>
          <w:rFonts w:cs="Times New Roman"/>
          <w:sz w:val="24"/>
          <w:lang w:val="en-GB"/>
        </w:rPr>
        <w:t>) and nicotine inhibit AMPK in the VMH</w:t>
      </w:r>
      <w:r w:rsidRPr="00A47E38" w:rsidR="000B5922">
        <w:rPr>
          <w:rFonts w:cs="Times New Roman"/>
          <w:sz w:val="24"/>
          <w:lang w:val="en-GB"/>
        </w:rPr>
        <w:t xml:space="preserve"> by </w:t>
      </w:r>
      <w:r w:rsidRPr="00A47E38" w:rsidR="006D40E3">
        <w:rPr>
          <w:rFonts w:cs="Times New Roman"/>
          <w:sz w:val="24"/>
          <w:lang w:val="en-GB"/>
        </w:rPr>
        <w:t xml:space="preserve">still </w:t>
      </w:r>
      <w:r w:rsidRPr="00A47E38" w:rsidR="000B5922">
        <w:rPr>
          <w:rFonts w:cs="Times New Roman"/>
          <w:sz w:val="24"/>
          <w:lang w:val="en-GB"/>
        </w:rPr>
        <w:t>undefined</w:t>
      </w:r>
      <w:r w:rsidRPr="00A47E38" w:rsidR="006D40E3">
        <w:rPr>
          <w:rFonts w:cs="Times New Roman"/>
          <w:sz w:val="24"/>
          <w:lang w:val="en-GB"/>
        </w:rPr>
        <w:t xml:space="preserve"> molecular</w:t>
      </w:r>
      <w:r w:rsidRPr="00A47E38" w:rsidR="000B5922">
        <w:rPr>
          <w:rFonts w:cs="Times New Roman"/>
          <w:sz w:val="24"/>
          <w:lang w:val="en-GB"/>
        </w:rPr>
        <w:t xml:space="preserve"> mechanisms (?),</w:t>
      </w:r>
      <w:r w:rsidRPr="00A47E38" w:rsidR="0091160B">
        <w:rPr>
          <w:rFonts w:cs="Times New Roman"/>
          <w:sz w:val="24"/>
          <w:lang w:val="en-GB"/>
        </w:rPr>
        <w:t xml:space="preserve"> increasing sympathetic activity. Leptin and insulin-induced PI3K-Akt pathway activation modulates FOXO1 and mTOR activity. Phosphorylated FOXO1 increas</w:t>
      </w:r>
      <w:r w:rsidRPr="00A47E38" w:rsidR="00023B15">
        <w:rPr>
          <w:rFonts w:cs="Times New Roman"/>
          <w:sz w:val="24"/>
          <w:lang w:val="en-GB"/>
        </w:rPr>
        <w:t>es</w:t>
      </w:r>
      <w:r w:rsidRPr="00A47E38" w:rsidR="0091160B">
        <w:rPr>
          <w:rFonts w:cs="Times New Roman"/>
          <w:sz w:val="24"/>
          <w:lang w:val="en-GB"/>
        </w:rPr>
        <w:t xml:space="preserve"> steroidogenic factor 1 (SF1) </w:t>
      </w:r>
      <w:r w:rsidRPr="00A47E38" w:rsidR="00023B15">
        <w:rPr>
          <w:rFonts w:cs="Times New Roman"/>
          <w:sz w:val="24"/>
          <w:lang w:val="en-GB"/>
        </w:rPr>
        <w:t xml:space="preserve">expression and </w:t>
      </w:r>
      <w:r w:rsidRPr="00A47E38" w:rsidR="0091160B">
        <w:rPr>
          <w:rFonts w:cs="Times New Roman"/>
          <w:sz w:val="24"/>
          <w:lang w:val="en-GB"/>
        </w:rPr>
        <w:t>lead</w:t>
      </w:r>
      <w:r w:rsidRPr="00A47E38" w:rsidR="00023B15">
        <w:rPr>
          <w:rFonts w:cs="Times New Roman"/>
          <w:sz w:val="24"/>
          <w:lang w:val="en-GB"/>
        </w:rPr>
        <w:t>s</w:t>
      </w:r>
      <w:r w:rsidRPr="00A47E38" w:rsidR="0091160B">
        <w:rPr>
          <w:rFonts w:cs="Times New Roman"/>
          <w:sz w:val="24"/>
          <w:lang w:val="en-GB"/>
        </w:rPr>
        <w:t xml:space="preserve"> to increased sympathetic activity. Akt activates mTORC1 </w:t>
      </w:r>
      <w:r w:rsidRPr="00A47E38" w:rsidR="000B5922">
        <w:rPr>
          <w:rFonts w:cs="Times New Roman"/>
          <w:sz w:val="24"/>
          <w:lang w:val="en-GB"/>
        </w:rPr>
        <w:t>and subsequently</w:t>
      </w:r>
      <w:r w:rsidRPr="00A47E38" w:rsidR="0091160B">
        <w:rPr>
          <w:rFonts w:cs="Times New Roman"/>
          <w:sz w:val="24"/>
          <w:lang w:val="en-GB"/>
        </w:rPr>
        <w:t xml:space="preserve"> ribosomal protein S6 kinase (S6K) increasing sympathetic activity. S6K </w:t>
      </w:r>
      <w:r w:rsidRPr="00A47E38" w:rsidR="000B5922">
        <w:rPr>
          <w:rFonts w:cs="Times New Roman"/>
          <w:sz w:val="24"/>
          <w:lang w:val="en-GB"/>
        </w:rPr>
        <w:t xml:space="preserve">also </w:t>
      </w:r>
      <w:r w:rsidRPr="00A47E38" w:rsidR="0091160B">
        <w:rPr>
          <w:rFonts w:cs="Times New Roman"/>
          <w:sz w:val="24"/>
          <w:lang w:val="en-GB"/>
        </w:rPr>
        <w:t xml:space="preserve">phosphorylates AMPK inhibiting </w:t>
      </w:r>
      <w:r w:rsidRPr="00A47E38" w:rsidR="000B5922">
        <w:rPr>
          <w:rFonts w:cs="Times New Roman"/>
          <w:sz w:val="24"/>
          <w:lang w:val="en-GB"/>
        </w:rPr>
        <w:t>it</w:t>
      </w:r>
      <w:r w:rsidRPr="00A47E38" w:rsidR="0091160B">
        <w:rPr>
          <w:rFonts w:cs="Times New Roman"/>
          <w:sz w:val="24"/>
          <w:lang w:val="en-GB"/>
        </w:rPr>
        <w:t>.</w:t>
      </w:r>
      <w:r w:rsidRPr="00A47E38" w:rsidR="000B5922">
        <w:rPr>
          <w:rFonts w:cs="Times New Roman"/>
          <w:sz w:val="24"/>
          <w:lang w:val="en-GB"/>
        </w:rPr>
        <w:t xml:space="preserve"> </w:t>
      </w:r>
      <w:r w:rsidRPr="00A47E38" w:rsidR="0091160B">
        <w:rPr>
          <w:rFonts w:cs="Times New Roman"/>
          <w:sz w:val="24"/>
          <w:lang w:val="en-GB"/>
        </w:rPr>
        <w:t>Dashed and solid lines indicate inhibitory or stimulatory signals respectively.</w:t>
      </w:r>
      <w:r w:rsidRPr="006D40E3" w:rsidR="0091160B">
        <w:rPr>
          <w:rFonts w:cs="Times New Roman"/>
          <w:sz w:val="24"/>
          <w:lang w:val="en-GB"/>
        </w:rPr>
        <w:t xml:space="preserve"> </w:t>
      </w:r>
    </w:p>
    <w:p w:rsidRPr="006D40E3" w:rsidR="00671A6F" w:rsidP="003C0B1D" w:rsidRDefault="00671A6F" w14:paraId="64F26686" w14:textId="3852C081">
      <w:pPr>
        <w:pStyle w:val="EndNoteBibliography"/>
        <w:rPr>
          <w:rFonts w:cs="Times New Roman"/>
          <w:i/>
          <w:sz w:val="24"/>
          <w:lang w:val="en-GB"/>
        </w:rPr>
      </w:pPr>
    </w:p>
    <w:p w:rsidRPr="006D40E3" w:rsidR="0045705A" w:rsidP="003C0B1D" w:rsidRDefault="0045705A" w14:paraId="59AFE602" w14:textId="4E2FEE76">
      <w:pPr>
        <w:pStyle w:val="EndNoteBibliography"/>
        <w:rPr>
          <w:rFonts w:cs="Times New Roman"/>
          <w:i/>
          <w:sz w:val="24"/>
          <w:lang w:val="en-GB"/>
        </w:rPr>
      </w:pPr>
    </w:p>
    <w:sectPr w:rsidRPr="006D40E3" w:rsidR="0045705A" w:rsidSect="008576E3">
      <w:footerReference w:type="default" r:id="rId9"/>
      <w:pgSz w:w="11900" w:h="16840"/>
      <w:pgMar w:top="1417" w:right="985"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B02501" w14:textId="77777777" w:rsidR="00DB6ADF" w:rsidRDefault="00DB6ADF" w:rsidP="00986E54">
      <w:r>
        <w:separator/>
      </w:r>
    </w:p>
  </w:endnote>
  <w:endnote w:type="continuationSeparator" w:id="0">
    <w:p w14:paraId="6D1AAACD" w14:textId="77777777" w:rsidR="00DB6ADF" w:rsidRDefault="00DB6ADF" w:rsidP="00986E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554365"/>
      <w:docPartObj>
        <w:docPartGallery w:val="Page Numbers (Bottom of Page)"/>
        <w:docPartUnique/>
      </w:docPartObj>
    </w:sdtPr>
    <w:sdtEndPr>
      <w:rPr>
        <w:rFonts w:ascii="Times New Roman" w:hAnsi="Times New Roman" w:cs="Times New Roman"/>
      </w:rPr>
    </w:sdtEndPr>
    <w:sdtContent>
      <w:p w14:paraId="7690F095" w14:textId="6D66B36E" w:rsidR="00A10CDA" w:rsidRPr="00A72AE7" w:rsidRDefault="00A10CDA">
        <w:pPr>
          <w:pStyle w:val="Piedepgina"/>
          <w:jc w:val="center"/>
          <w:rPr>
            <w:rFonts w:ascii="Times New Roman" w:hAnsi="Times New Roman" w:cs="Times New Roman"/>
          </w:rPr>
        </w:pPr>
        <w:r w:rsidRPr="00A72AE7">
          <w:rPr>
            <w:rFonts w:ascii="Times New Roman" w:hAnsi="Times New Roman" w:cs="Times New Roman"/>
          </w:rPr>
          <w:fldChar w:fldCharType="begin"/>
        </w:r>
        <w:r w:rsidRPr="00A72AE7">
          <w:rPr>
            <w:rFonts w:ascii="Times New Roman" w:hAnsi="Times New Roman" w:cs="Times New Roman"/>
          </w:rPr>
          <w:instrText>PAGE   \* MERGEFORMAT</w:instrText>
        </w:r>
        <w:r w:rsidRPr="00A72AE7">
          <w:rPr>
            <w:rFonts w:ascii="Times New Roman" w:hAnsi="Times New Roman" w:cs="Times New Roman"/>
          </w:rPr>
          <w:fldChar w:fldCharType="separate"/>
        </w:r>
        <w:r w:rsidR="000E3E19" w:rsidRPr="000E3E19">
          <w:rPr>
            <w:rFonts w:ascii="Times New Roman" w:hAnsi="Times New Roman" w:cs="Times New Roman"/>
            <w:noProof/>
            <w:lang w:val="es-ES"/>
          </w:rPr>
          <w:t>21</w:t>
        </w:r>
        <w:r w:rsidRPr="00A72AE7">
          <w:rPr>
            <w:rFonts w:ascii="Times New Roman" w:hAnsi="Times New Roman" w:cs="Times New Roman"/>
          </w:rPr>
          <w:fldChar w:fldCharType="end"/>
        </w:r>
      </w:p>
    </w:sdtContent>
  </w:sdt>
  <w:p w14:paraId="4C8AE1D4" w14:textId="77777777" w:rsidR="00A10CDA" w:rsidRDefault="00A10CD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6E365C" w14:textId="77777777" w:rsidR="00DB6ADF" w:rsidRDefault="00DB6ADF" w:rsidP="00986E54">
      <w:r>
        <w:separator/>
      </w:r>
    </w:p>
  </w:footnote>
  <w:footnote w:type="continuationSeparator" w:id="0">
    <w:p w14:paraId="7F711AA2" w14:textId="77777777" w:rsidR="00DB6ADF" w:rsidRDefault="00DB6ADF" w:rsidP="00986E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E04792E"/>
    <w:multiLevelType w:val="hybridMultilevel"/>
    <w:tmpl w:val="D4AC5594"/>
    <w:lvl w:ilvl="0" w:tplc="45C0587A">
      <w:numFmt w:val="bullet"/>
      <w:lvlText w:val="-"/>
      <w:lvlJc w:val="left"/>
      <w:pPr>
        <w:ind w:left="720" w:hanging="360"/>
      </w:pPr>
      <w:rPr>
        <w:rFonts w:ascii="Cambria" w:eastAsiaTheme="minorEastAsia" w:hAnsi="Cambria"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541B528B"/>
    <w:multiLevelType w:val="multilevel"/>
    <w:tmpl w:val="B3B6D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ACA3777"/>
    <w:multiLevelType w:val="hybridMultilevel"/>
    <w:tmpl w:val="1E0AD4C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192183990">
    <w:abstractNumId w:val="2"/>
  </w:num>
  <w:num w:numId="2" w16cid:durableId="1341278556">
    <w:abstractNumId w:val="4"/>
  </w:num>
  <w:num w:numId="3" w16cid:durableId="1441487682">
    <w:abstractNumId w:val="0"/>
  </w:num>
  <w:num w:numId="4" w16cid:durableId="996110640">
    <w:abstractNumId w:val="1"/>
  </w:num>
  <w:num w:numId="5" w16cid:durableId="111721466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iochemical J&lt;/Style&gt;&lt;LeftDelim&gt;{&lt;/LeftDelim&gt;&lt;RightDelim&gt;}&lt;/RightDelim&gt;&lt;FontName&gt;Times New Roman&lt;/FontName&gt;&lt;FontSize&gt;10&lt;/FontSize&gt;&lt;ReflistTitle&gt;REFERENCES&lt;/ReflistTitle&gt;&lt;StartingRefnum&gt;1&lt;/StartingRefnum&gt;&lt;FirstLineIndent&gt;0&lt;/FirstLineIndent&gt;&lt;HangingIndent&gt;720&lt;/HangingIndent&gt;&lt;LineSpacing&gt;0&lt;/LineSpacing&gt;&lt;SpaceAfter&gt;1&lt;/SpaceAfter&gt;&lt;HyperlinksEnabled&gt;0&lt;/HyperlinksEnabled&gt;&lt;HyperlinksVisible&gt;0&lt;/HyperlinksVisible&gt;&lt;/ENLayout&gt;"/>
    <w:docVar w:name="EN.Libraries" w:val="&lt;Libraries&gt;&lt;item db-id=&quot;ww2zz020lx5fs9epz5gx9tslxz2vaxfrs2px&quot;&gt;Hypothalamus2&lt;record-ids&gt;&lt;item&gt;2&lt;/item&gt;&lt;item&gt;3&lt;/item&gt;&lt;item&gt;5&lt;/item&gt;&lt;item&gt;6&lt;/item&gt;&lt;item&gt;7&lt;/item&gt;&lt;item&gt;8&lt;/item&gt;&lt;item&gt;10&lt;/item&gt;&lt;item&gt;11&lt;/item&gt;&lt;item&gt;12&lt;/item&gt;&lt;item&gt;13&lt;/item&gt;&lt;item&gt;16&lt;/item&gt;&lt;item&gt;17&lt;/item&gt;&lt;item&gt;18&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6&lt;/item&gt;&lt;item&gt;47&lt;/item&gt;&lt;item&gt;48&lt;/item&gt;&lt;item&gt;49&lt;/item&gt;&lt;item&gt;51&lt;/item&gt;&lt;item&gt;52&lt;/item&gt;&lt;item&gt;53&lt;/item&gt;&lt;item&gt;54&lt;/item&gt;&lt;item&gt;56&lt;/item&gt;&lt;item&gt;57&lt;/item&gt;&lt;item&gt;59&lt;/item&gt;&lt;item&gt;60&lt;/item&gt;&lt;item&gt;61&lt;/item&gt;&lt;item&gt;62&lt;/item&gt;&lt;item&gt;66&lt;/item&gt;&lt;item&gt;68&lt;/item&gt;&lt;item&gt;71&lt;/item&gt;&lt;item&gt;72&lt;/item&gt;&lt;item&gt;73&lt;/item&gt;&lt;item&gt;74&lt;/item&gt;&lt;item&gt;75&lt;/item&gt;&lt;item&gt;76&lt;/item&gt;&lt;item&gt;78&lt;/item&gt;&lt;item&gt;79&lt;/item&gt;&lt;item&gt;80&lt;/item&gt;&lt;item&gt;82&lt;/item&gt;&lt;item&gt;84&lt;/item&gt;&lt;item&gt;85&lt;/item&gt;&lt;item&gt;86&lt;/item&gt;&lt;item&gt;87&lt;/item&gt;&lt;item&gt;88&lt;/item&gt;&lt;item&gt;89&lt;/item&gt;&lt;item&gt;90&lt;/item&gt;&lt;item&gt;91&lt;/item&gt;&lt;item&gt;92&lt;/item&gt;&lt;item&gt;93&lt;/item&gt;&lt;item&gt;97&lt;/item&gt;&lt;item&gt;98&lt;/item&gt;&lt;item&gt;106&lt;/item&gt;&lt;item&gt;107&lt;/item&gt;&lt;item&gt;108&lt;/item&gt;&lt;item&gt;109&lt;/item&gt;&lt;item&gt;110&lt;/item&gt;&lt;item&gt;111&lt;/item&gt;&lt;item&gt;112&lt;/item&gt;&lt;item&gt;113&lt;/item&gt;&lt;item&gt;115&lt;/item&gt;&lt;item&gt;116&lt;/item&gt;&lt;item&gt;117&lt;/item&gt;&lt;item&gt;118&lt;/item&gt;&lt;item&gt;119&lt;/item&gt;&lt;item&gt;120&lt;/item&gt;&lt;item&gt;122&lt;/item&gt;&lt;item&gt;123&lt;/item&gt;&lt;item&gt;124&lt;/item&gt;&lt;item&gt;125&lt;/item&gt;&lt;item&gt;126&lt;/item&gt;&lt;item&gt;127&lt;/item&gt;&lt;item&gt;128&lt;/item&gt;&lt;item&gt;129&lt;/item&gt;&lt;item&gt;130&lt;/item&gt;&lt;item&gt;131&lt;/item&gt;&lt;item&gt;132&lt;/item&gt;&lt;item&gt;134&lt;/item&gt;&lt;item&gt;135&lt;/item&gt;&lt;item&gt;136&lt;/item&gt;&lt;item&gt;138&lt;/item&gt;&lt;item&gt;141&lt;/item&gt;&lt;item&gt;142&lt;/item&gt;&lt;item&gt;143&lt;/item&gt;&lt;item&gt;147&lt;/item&gt;&lt;item&gt;148&lt;/item&gt;&lt;item&gt;150&lt;/item&gt;&lt;item&gt;151&lt;/item&gt;&lt;item&gt;152&lt;/item&gt;&lt;item&gt;153&lt;/item&gt;&lt;item&gt;154&lt;/item&gt;&lt;item&gt;155&lt;/item&gt;&lt;item&gt;156&lt;/item&gt;&lt;item&gt;157&lt;/item&gt;&lt;item&gt;158&lt;/item&gt;&lt;item&gt;159&lt;/item&gt;&lt;item&gt;160&lt;/item&gt;&lt;item&gt;161&lt;/item&gt;&lt;item&gt;163&lt;/item&gt;&lt;item&gt;164&lt;/item&gt;&lt;item&gt;165&lt;/item&gt;&lt;item&gt;166&lt;/item&gt;&lt;item&gt;167&lt;/item&gt;&lt;item&gt;168&lt;/item&gt;&lt;item&gt;169&lt;/item&gt;&lt;item&gt;170&lt;/item&gt;&lt;item&gt;171&lt;/item&gt;&lt;item&gt;172&lt;/item&gt;&lt;item&gt;173&lt;/item&gt;&lt;item&gt;175&lt;/item&gt;&lt;item&gt;176&lt;/item&gt;&lt;item&gt;177&lt;/item&gt;&lt;item&gt;178&lt;/item&gt;&lt;item&gt;179&lt;/item&gt;&lt;item&gt;180&lt;/item&gt;&lt;item&gt;181&lt;/item&gt;&lt;item&gt;184&lt;/item&gt;&lt;item&gt;185&lt;/item&gt;&lt;item&gt;186&lt;/item&gt;&lt;item&gt;187&lt;/item&gt;&lt;item&gt;188&lt;/item&gt;&lt;item&gt;189&lt;/item&gt;&lt;item&gt;190&lt;/item&gt;&lt;item&gt;191&lt;/item&gt;&lt;item&gt;200&lt;/item&gt;&lt;item&gt;201&lt;/item&gt;&lt;item&gt;202&lt;/item&gt;&lt;item&gt;204&lt;/item&gt;&lt;item&gt;205&lt;/item&gt;&lt;item&gt;206&lt;/item&gt;&lt;item&gt;207&lt;/item&gt;&lt;item&gt;209&lt;/item&gt;&lt;item&gt;213&lt;/item&gt;&lt;item&gt;214&lt;/item&gt;&lt;item&gt;215&lt;/item&gt;&lt;item&gt;216&lt;/item&gt;&lt;item&gt;217&lt;/item&gt;&lt;item&gt;218&lt;/item&gt;&lt;item&gt;219&lt;/item&gt;&lt;item&gt;220&lt;/item&gt;&lt;item&gt;222&lt;/item&gt;&lt;item&gt;224&lt;/item&gt;&lt;item&gt;226&lt;/item&gt;&lt;item&gt;227&lt;/item&gt;&lt;item&gt;228&lt;/item&gt;&lt;item&gt;229&lt;/item&gt;&lt;item&gt;230&lt;/item&gt;&lt;item&gt;231&lt;/item&gt;&lt;item&gt;232&lt;/item&gt;&lt;item&gt;233&lt;/item&gt;&lt;item&gt;234&lt;/item&gt;&lt;item&gt;237&lt;/item&gt;&lt;item&gt;238&lt;/item&gt;&lt;item&gt;239&lt;/item&gt;&lt;item&gt;240&lt;/item&gt;&lt;item&gt;241&lt;/item&gt;&lt;item&gt;242&lt;/item&gt;&lt;item&gt;243&lt;/item&gt;&lt;item&gt;244&lt;/item&gt;&lt;item&gt;245&lt;/item&gt;&lt;item&gt;246&lt;/item&gt;&lt;item&gt;247&lt;/item&gt;&lt;item&gt;248&lt;/item&gt;&lt;item&gt;249&lt;/item&gt;&lt;item&gt;250&lt;/item&gt;&lt;item&gt;251&lt;/item&gt;&lt;item&gt;252&lt;/item&gt;&lt;item&gt;253&lt;/item&gt;&lt;item&gt;254&lt;/item&gt;&lt;item&gt;255&lt;/item&gt;&lt;item&gt;256&lt;/item&gt;&lt;item&gt;257&lt;/item&gt;&lt;item&gt;259&lt;/item&gt;&lt;item&gt;261&lt;/item&gt;&lt;item&gt;262&lt;/item&gt;&lt;item&gt;265&lt;/item&gt;&lt;item&gt;266&lt;/item&gt;&lt;item&gt;267&lt;/item&gt;&lt;item&gt;268&lt;/item&gt;&lt;item&gt;269&lt;/item&gt;&lt;item&gt;270&lt;/item&gt;&lt;item&gt;271&lt;/item&gt;&lt;item&gt;272&lt;/item&gt;&lt;item&gt;274&lt;/item&gt;&lt;item&gt;276&lt;/item&gt;&lt;item&gt;277&lt;/item&gt;&lt;item&gt;279&lt;/item&gt;&lt;item&gt;280&lt;/item&gt;&lt;item&gt;281&lt;/item&gt;&lt;item&gt;282&lt;/item&gt;&lt;item&gt;287&lt;/item&gt;&lt;item&gt;288&lt;/item&gt;&lt;item&gt;289&lt;/item&gt;&lt;item&gt;290&lt;/item&gt;&lt;item&gt;291&lt;/item&gt;&lt;item&gt;292&lt;/item&gt;&lt;item&gt;293&lt;/item&gt;&lt;item&gt;296&lt;/item&gt;&lt;item&gt;297&lt;/item&gt;&lt;item&gt;299&lt;/item&gt;&lt;item&gt;300&lt;/item&gt;&lt;item&gt;301&lt;/item&gt;&lt;item&gt;302&lt;/item&gt;&lt;item&gt;303&lt;/item&gt;&lt;item&gt;304&lt;/item&gt;&lt;item&gt;305&lt;/item&gt;&lt;item&gt;306&lt;/item&gt;&lt;item&gt;307&lt;/item&gt;&lt;item&gt;308&lt;/item&gt;&lt;item&gt;309&lt;/item&gt;&lt;item&gt;310&lt;/item&gt;&lt;item&gt;311&lt;/item&gt;&lt;item&gt;312&lt;/item&gt;&lt;item&gt;313&lt;/item&gt;&lt;item&gt;314&lt;/item&gt;&lt;item&gt;315&lt;/item&gt;&lt;item&gt;316&lt;/item&gt;&lt;item&gt;317&lt;/item&gt;&lt;item&gt;318&lt;/item&gt;&lt;item&gt;319&lt;/item&gt;&lt;item&gt;320&lt;/item&gt;&lt;item&gt;321&lt;/item&gt;&lt;item&gt;322&lt;/item&gt;&lt;item&gt;323&lt;/item&gt;&lt;item&gt;324&lt;/item&gt;&lt;item&gt;328&lt;/item&gt;&lt;item&gt;330&lt;/item&gt;&lt;item&gt;331&lt;/item&gt;&lt;item&gt;332&lt;/item&gt;&lt;item&gt;333&lt;/item&gt;&lt;item&gt;335&lt;/item&gt;&lt;item&gt;336&lt;/item&gt;&lt;item&gt;337&lt;/item&gt;&lt;item&gt;338&lt;/item&gt;&lt;item&gt;339&lt;/item&gt;&lt;item&gt;341&lt;/item&gt;&lt;item&gt;342&lt;/item&gt;&lt;item&gt;343&lt;/item&gt;&lt;item&gt;344&lt;/item&gt;&lt;item&gt;345&lt;/item&gt;&lt;item&gt;346&lt;/item&gt;&lt;item&gt;347&lt;/item&gt;&lt;item&gt;348&lt;/item&gt;&lt;item&gt;349&lt;/item&gt;&lt;item&gt;350&lt;/item&gt;&lt;item&gt;351&lt;/item&gt;&lt;item&gt;352&lt;/item&gt;&lt;item&gt;353&lt;/item&gt;&lt;item&gt;354&lt;/item&gt;&lt;item&gt;355&lt;/item&gt;&lt;item&gt;356&lt;/item&gt;&lt;/record-ids&gt;&lt;/item&gt;&lt;/Libraries&gt;"/>
    <w:docVar w:name="FLIR_DOCUMENT_ID" w:val="5b1b3fbe-c45a-4c4c-8aac-d4b089d9d43d"/>
  </w:docVars>
  <w:rsids>
    <w:rsidRoot w:val="0098689A"/>
    <w:rsid w:val="00002177"/>
    <w:rsid w:val="00002B39"/>
    <w:rsid w:val="00002B87"/>
    <w:rsid w:val="00002C47"/>
    <w:rsid w:val="00003010"/>
    <w:rsid w:val="00003ADA"/>
    <w:rsid w:val="0000625A"/>
    <w:rsid w:val="00007999"/>
    <w:rsid w:val="00010412"/>
    <w:rsid w:val="000107C2"/>
    <w:rsid w:val="000129B5"/>
    <w:rsid w:val="00012E24"/>
    <w:rsid w:val="000138D1"/>
    <w:rsid w:val="00014D4C"/>
    <w:rsid w:val="00015258"/>
    <w:rsid w:val="0001545F"/>
    <w:rsid w:val="00015530"/>
    <w:rsid w:val="000178A2"/>
    <w:rsid w:val="000208DD"/>
    <w:rsid w:val="00022060"/>
    <w:rsid w:val="00023B15"/>
    <w:rsid w:val="0002457A"/>
    <w:rsid w:val="000247B4"/>
    <w:rsid w:val="0002522C"/>
    <w:rsid w:val="000303CC"/>
    <w:rsid w:val="000305E6"/>
    <w:rsid w:val="00033D07"/>
    <w:rsid w:val="00034226"/>
    <w:rsid w:val="0003462A"/>
    <w:rsid w:val="00036502"/>
    <w:rsid w:val="00037404"/>
    <w:rsid w:val="00040555"/>
    <w:rsid w:val="00040EE1"/>
    <w:rsid w:val="000458F5"/>
    <w:rsid w:val="00050D97"/>
    <w:rsid w:val="00051F0F"/>
    <w:rsid w:val="00055585"/>
    <w:rsid w:val="0005564D"/>
    <w:rsid w:val="0005643D"/>
    <w:rsid w:val="00057369"/>
    <w:rsid w:val="00060241"/>
    <w:rsid w:val="00061FCD"/>
    <w:rsid w:val="0006241D"/>
    <w:rsid w:val="00062553"/>
    <w:rsid w:val="000628CC"/>
    <w:rsid w:val="00063924"/>
    <w:rsid w:val="00064B0F"/>
    <w:rsid w:val="000700AE"/>
    <w:rsid w:val="000706B4"/>
    <w:rsid w:val="00072486"/>
    <w:rsid w:val="00076D98"/>
    <w:rsid w:val="000810DE"/>
    <w:rsid w:val="00082280"/>
    <w:rsid w:val="000850D6"/>
    <w:rsid w:val="00085CD8"/>
    <w:rsid w:val="00086CA7"/>
    <w:rsid w:val="00091CC9"/>
    <w:rsid w:val="000921AE"/>
    <w:rsid w:val="000934CF"/>
    <w:rsid w:val="00094A31"/>
    <w:rsid w:val="000A0733"/>
    <w:rsid w:val="000A1AEB"/>
    <w:rsid w:val="000A361A"/>
    <w:rsid w:val="000A4097"/>
    <w:rsid w:val="000A6AF1"/>
    <w:rsid w:val="000A6B5E"/>
    <w:rsid w:val="000A6FCC"/>
    <w:rsid w:val="000A7E78"/>
    <w:rsid w:val="000B16CB"/>
    <w:rsid w:val="000B5922"/>
    <w:rsid w:val="000B7948"/>
    <w:rsid w:val="000C05E7"/>
    <w:rsid w:val="000C11D9"/>
    <w:rsid w:val="000C1453"/>
    <w:rsid w:val="000C20D0"/>
    <w:rsid w:val="000C54C7"/>
    <w:rsid w:val="000C5723"/>
    <w:rsid w:val="000C607C"/>
    <w:rsid w:val="000C665A"/>
    <w:rsid w:val="000D1922"/>
    <w:rsid w:val="000D259C"/>
    <w:rsid w:val="000D2DDB"/>
    <w:rsid w:val="000D5F81"/>
    <w:rsid w:val="000D7192"/>
    <w:rsid w:val="000E10FA"/>
    <w:rsid w:val="000E1458"/>
    <w:rsid w:val="000E1A79"/>
    <w:rsid w:val="000E2F5A"/>
    <w:rsid w:val="000E2F77"/>
    <w:rsid w:val="000E3779"/>
    <w:rsid w:val="000E3ACA"/>
    <w:rsid w:val="000E3E19"/>
    <w:rsid w:val="000E3E6D"/>
    <w:rsid w:val="000E723A"/>
    <w:rsid w:val="000E7FF3"/>
    <w:rsid w:val="000F155B"/>
    <w:rsid w:val="000F3690"/>
    <w:rsid w:val="000F5D1B"/>
    <w:rsid w:val="000F6707"/>
    <w:rsid w:val="000F757E"/>
    <w:rsid w:val="000F7834"/>
    <w:rsid w:val="000F7C07"/>
    <w:rsid w:val="000F7DBB"/>
    <w:rsid w:val="001001F2"/>
    <w:rsid w:val="00101FB2"/>
    <w:rsid w:val="00101FB8"/>
    <w:rsid w:val="00105C48"/>
    <w:rsid w:val="0010649D"/>
    <w:rsid w:val="00106963"/>
    <w:rsid w:val="0010707B"/>
    <w:rsid w:val="00107378"/>
    <w:rsid w:val="00107B07"/>
    <w:rsid w:val="00107B2D"/>
    <w:rsid w:val="0011120C"/>
    <w:rsid w:val="0011196F"/>
    <w:rsid w:val="00111D8F"/>
    <w:rsid w:val="00113DC5"/>
    <w:rsid w:val="00114D1E"/>
    <w:rsid w:val="00115B1A"/>
    <w:rsid w:val="001170D6"/>
    <w:rsid w:val="00121C30"/>
    <w:rsid w:val="00122B67"/>
    <w:rsid w:val="001240E1"/>
    <w:rsid w:val="00124C37"/>
    <w:rsid w:val="001334BF"/>
    <w:rsid w:val="00134355"/>
    <w:rsid w:val="0013525D"/>
    <w:rsid w:val="00135B47"/>
    <w:rsid w:val="00135BE6"/>
    <w:rsid w:val="001363C8"/>
    <w:rsid w:val="00136F5B"/>
    <w:rsid w:val="00136F80"/>
    <w:rsid w:val="00137048"/>
    <w:rsid w:val="0014101F"/>
    <w:rsid w:val="00144908"/>
    <w:rsid w:val="00144A24"/>
    <w:rsid w:val="0014517F"/>
    <w:rsid w:val="00145485"/>
    <w:rsid w:val="001458F2"/>
    <w:rsid w:val="00147E77"/>
    <w:rsid w:val="0015102E"/>
    <w:rsid w:val="00153727"/>
    <w:rsid w:val="0015429A"/>
    <w:rsid w:val="001542FC"/>
    <w:rsid w:val="00156789"/>
    <w:rsid w:val="00157526"/>
    <w:rsid w:val="00160699"/>
    <w:rsid w:val="00161BD5"/>
    <w:rsid w:val="00161D78"/>
    <w:rsid w:val="00161F10"/>
    <w:rsid w:val="001623E7"/>
    <w:rsid w:val="00162E3B"/>
    <w:rsid w:val="00163AFC"/>
    <w:rsid w:val="0016471F"/>
    <w:rsid w:val="00165589"/>
    <w:rsid w:val="0016649A"/>
    <w:rsid w:val="00167294"/>
    <w:rsid w:val="00167849"/>
    <w:rsid w:val="00173685"/>
    <w:rsid w:val="00175738"/>
    <w:rsid w:val="00177D34"/>
    <w:rsid w:val="001803FA"/>
    <w:rsid w:val="0018192E"/>
    <w:rsid w:val="00183B1A"/>
    <w:rsid w:val="0018540A"/>
    <w:rsid w:val="0018575C"/>
    <w:rsid w:val="00186516"/>
    <w:rsid w:val="001869CB"/>
    <w:rsid w:val="00190D01"/>
    <w:rsid w:val="00191B4C"/>
    <w:rsid w:val="00195C87"/>
    <w:rsid w:val="001A0AAF"/>
    <w:rsid w:val="001A1DC1"/>
    <w:rsid w:val="001A2172"/>
    <w:rsid w:val="001A37A4"/>
    <w:rsid w:val="001A4A8C"/>
    <w:rsid w:val="001A5653"/>
    <w:rsid w:val="001A7DD3"/>
    <w:rsid w:val="001B0096"/>
    <w:rsid w:val="001B0ED1"/>
    <w:rsid w:val="001B1E65"/>
    <w:rsid w:val="001B2949"/>
    <w:rsid w:val="001B3568"/>
    <w:rsid w:val="001B4409"/>
    <w:rsid w:val="001B5A18"/>
    <w:rsid w:val="001C2965"/>
    <w:rsid w:val="001C4089"/>
    <w:rsid w:val="001C40ED"/>
    <w:rsid w:val="001C5AAB"/>
    <w:rsid w:val="001C6A59"/>
    <w:rsid w:val="001C7A87"/>
    <w:rsid w:val="001D00E7"/>
    <w:rsid w:val="001D0F4F"/>
    <w:rsid w:val="001D161D"/>
    <w:rsid w:val="001D2BC3"/>
    <w:rsid w:val="001D461C"/>
    <w:rsid w:val="001D50D1"/>
    <w:rsid w:val="001D6ADA"/>
    <w:rsid w:val="001E07AF"/>
    <w:rsid w:val="001E3960"/>
    <w:rsid w:val="001E424C"/>
    <w:rsid w:val="001E4DB9"/>
    <w:rsid w:val="001E51A3"/>
    <w:rsid w:val="001E6E8E"/>
    <w:rsid w:val="001F4033"/>
    <w:rsid w:val="001F4F66"/>
    <w:rsid w:val="001F5430"/>
    <w:rsid w:val="001F6381"/>
    <w:rsid w:val="001F671A"/>
    <w:rsid w:val="001F7643"/>
    <w:rsid w:val="002003C0"/>
    <w:rsid w:val="002021D3"/>
    <w:rsid w:val="002028E6"/>
    <w:rsid w:val="0020442F"/>
    <w:rsid w:val="00204F44"/>
    <w:rsid w:val="00205312"/>
    <w:rsid w:val="002109C4"/>
    <w:rsid w:val="002116ED"/>
    <w:rsid w:val="00211975"/>
    <w:rsid w:val="002121FC"/>
    <w:rsid w:val="00213199"/>
    <w:rsid w:val="00213BEB"/>
    <w:rsid w:val="00214BFF"/>
    <w:rsid w:val="0021687C"/>
    <w:rsid w:val="00216BA8"/>
    <w:rsid w:val="0022094A"/>
    <w:rsid w:val="002240F5"/>
    <w:rsid w:val="002244D2"/>
    <w:rsid w:val="0022452F"/>
    <w:rsid w:val="002248DB"/>
    <w:rsid w:val="00225FA9"/>
    <w:rsid w:val="0022643A"/>
    <w:rsid w:val="00226924"/>
    <w:rsid w:val="0022720A"/>
    <w:rsid w:val="00231116"/>
    <w:rsid w:val="002314ED"/>
    <w:rsid w:val="0023173A"/>
    <w:rsid w:val="00231BFF"/>
    <w:rsid w:val="002325EA"/>
    <w:rsid w:val="002330AD"/>
    <w:rsid w:val="0023425B"/>
    <w:rsid w:val="00235CB7"/>
    <w:rsid w:val="002360CB"/>
    <w:rsid w:val="00237F40"/>
    <w:rsid w:val="00240165"/>
    <w:rsid w:val="002404FF"/>
    <w:rsid w:val="0024074A"/>
    <w:rsid w:val="00241749"/>
    <w:rsid w:val="00241EE7"/>
    <w:rsid w:val="00243346"/>
    <w:rsid w:val="00243E8B"/>
    <w:rsid w:val="00244263"/>
    <w:rsid w:val="00246F3B"/>
    <w:rsid w:val="00250C33"/>
    <w:rsid w:val="002512C4"/>
    <w:rsid w:val="0025159F"/>
    <w:rsid w:val="00251B4B"/>
    <w:rsid w:val="0025270A"/>
    <w:rsid w:val="002535A5"/>
    <w:rsid w:val="00253B09"/>
    <w:rsid w:val="00265BDA"/>
    <w:rsid w:val="00266449"/>
    <w:rsid w:val="002679EC"/>
    <w:rsid w:val="00267EC7"/>
    <w:rsid w:val="00271412"/>
    <w:rsid w:val="00271FE3"/>
    <w:rsid w:val="00273433"/>
    <w:rsid w:val="00274DA4"/>
    <w:rsid w:val="002758C5"/>
    <w:rsid w:val="002767DA"/>
    <w:rsid w:val="00276A87"/>
    <w:rsid w:val="00277CEB"/>
    <w:rsid w:val="002805DD"/>
    <w:rsid w:val="00281F52"/>
    <w:rsid w:val="00282C06"/>
    <w:rsid w:val="002836AA"/>
    <w:rsid w:val="002836DD"/>
    <w:rsid w:val="00284632"/>
    <w:rsid w:val="002848FB"/>
    <w:rsid w:val="00284C06"/>
    <w:rsid w:val="002852D9"/>
    <w:rsid w:val="00286175"/>
    <w:rsid w:val="00291223"/>
    <w:rsid w:val="00291D36"/>
    <w:rsid w:val="002953C8"/>
    <w:rsid w:val="0029582D"/>
    <w:rsid w:val="00297D83"/>
    <w:rsid w:val="002A0116"/>
    <w:rsid w:val="002A05ED"/>
    <w:rsid w:val="002A068C"/>
    <w:rsid w:val="002A0B66"/>
    <w:rsid w:val="002A1F73"/>
    <w:rsid w:val="002A3DBB"/>
    <w:rsid w:val="002A613B"/>
    <w:rsid w:val="002B1168"/>
    <w:rsid w:val="002B2502"/>
    <w:rsid w:val="002B3854"/>
    <w:rsid w:val="002B3EB5"/>
    <w:rsid w:val="002B4E91"/>
    <w:rsid w:val="002B7200"/>
    <w:rsid w:val="002C084A"/>
    <w:rsid w:val="002C0F60"/>
    <w:rsid w:val="002C194A"/>
    <w:rsid w:val="002C1DC8"/>
    <w:rsid w:val="002C21C9"/>
    <w:rsid w:val="002C273A"/>
    <w:rsid w:val="002C2BFD"/>
    <w:rsid w:val="002C3F55"/>
    <w:rsid w:val="002D2339"/>
    <w:rsid w:val="002D24CF"/>
    <w:rsid w:val="002D487B"/>
    <w:rsid w:val="002D7168"/>
    <w:rsid w:val="002D7AE8"/>
    <w:rsid w:val="002E0661"/>
    <w:rsid w:val="002E100F"/>
    <w:rsid w:val="002E45FB"/>
    <w:rsid w:val="002F1A5D"/>
    <w:rsid w:val="002F1B31"/>
    <w:rsid w:val="002F35AF"/>
    <w:rsid w:val="002F3C41"/>
    <w:rsid w:val="002F3D55"/>
    <w:rsid w:val="002F4666"/>
    <w:rsid w:val="002F4699"/>
    <w:rsid w:val="002F4985"/>
    <w:rsid w:val="002F58A6"/>
    <w:rsid w:val="002F5A6C"/>
    <w:rsid w:val="003009FE"/>
    <w:rsid w:val="00301069"/>
    <w:rsid w:val="00301365"/>
    <w:rsid w:val="00302402"/>
    <w:rsid w:val="00302F0C"/>
    <w:rsid w:val="00303608"/>
    <w:rsid w:val="00304EDE"/>
    <w:rsid w:val="00306320"/>
    <w:rsid w:val="0031071E"/>
    <w:rsid w:val="0031198E"/>
    <w:rsid w:val="003119F4"/>
    <w:rsid w:val="0031385A"/>
    <w:rsid w:val="00313D31"/>
    <w:rsid w:val="0031710A"/>
    <w:rsid w:val="00320BEC"/>
    <w:rsid w:val="00320C01"/>
    <w:rsid w:val="0032104D"/>
    <w:rsid w:val="00321B6F"/>
    <w:rsid w:val="00327C22"/>
    <w:rsid w:val="00330CF0"/>
    <w:rsid w:val="00333ED5"/>
    <w:rsid w:val="00334FB8"/>
    <w:rsid w:val="0033656D"/>
    <w:rsid w:val="003367F5"/>
    <w:rsid w:val="0033708A"/>
    <w:rsid w:val="00340EFE"/>
    <w:rsid w:val="00341DA1"/>
    <w:rsid w:val="003425B2"/>
    <w:rsid w:val="00342F0A"/>
    <w:rsid w:val="00344DAE"/>
    <w:rsid w:val="0034635B"/>
    <w:rsid w:val="00347067"/>
    <w:rsid w:val="00347163"/>
    <w:rsid w:val="003504A9"/>
    <w:rsid w:val="0035080B"/>
    <w:rsid w:val="003523D2"/>
    <w:rsid w:val="00352B2F"/>
    <w:rsid w:val="00352DC7"/>
    <w:rsid w:val="00353A62"/>
    <w:rsid w:val="00353DAC"/>
    <w:rsid w:val="00354855"/>
    <w:rsid w:val="003553F6"/>
    <w:rsid w:val="00357141"/>
    <w:rsid w:val="00357A6C"/>
    <w:rsid w:val="00361067"/>
    <w:rsid w:val="0036311A"/>
    <w:rsid w:val="0036324F"/>
    <w:rsid w:val="00364419"/>
    <w:rsid w:val="0036573A"/>
    <w:rsid w:val="003704FD"/>
    <w:rsid w:val="00371497"/>
    <w:rsid w:val="00374251"/>
    <w:rsid w:val="00374741"/>
    <w:rsid w:val="0037681A"/>
    <w:rsid w:val="00376BC7"/>
    <w:rsid w:val="00376D57"/>
    <w:rsid w:val="00380328"/>
    <w:rsid w:val="00380ADA"/>
    <w:rsid w:val="00381119"/>
    <w:rsid w:val="00382FDD"/>
    <w:rsid w:val="00385AE2"/>
    <w:rsid w:val="00385BE0"/>
    <w:rsid w:val="003877C4"/>
    <w:rsid w:val="00387F59"/>
    <w:rsid w:val="00392233"/>
    <w:rsid w:val="00393541"/>
    <w:rsid w:val="00393D88"/>
    <w:rsid w:val="003946A9"/>
    <w:rsid w:val="00394FFD"/>
    <w:rsid w:val="00396015"/>
    <w:rsid w:val="0039635F"/>
    <w:rsid w:val="00396DDD"/>
    <w:rsid w:val="003A101B"/>
    <w:rsid w:val="003A3802"/>
    <w:rsid w:val="003A542E"/>
    <w:rsid w:val="003A6200"/>
    <w:rsid w:val="003B11C3"/>
    <w:rsid w:val="003B3269"/>
    <w:rsid w:val="003B4381"/>
    <w:rsid w:val="003B6068"/>
    <w:rsid w:val="003B6D7E"/>
    <w:rsid w:val="003C092C"/>
    <w:rsid w:val="003C0B1D"/>
    <w:rsid w:val="003C2551"/>
    <w:rsid w:val="003C2A6B"/>
    <w:rsid w:val="003C5EEC"/>
    <w:rsid w:val="003C6002"/>
    <w:rsid w:val="003C6C48"/>
    <w:rsid w:val="003C7DAE"/>
    <w:rsid w:val="003D1044"/>
    <w:rsid w:val="003D169B"/>
    <w:rsid w:val="003D26E5"/>
    <w:rsid w:val="003D7B1B"/>
    <w:rsid w:val="003E0E51"/>
    <w:rsid w:val="003E31DA"/>
    <w:rsid w:val="003E6661"/>
    <w:rsid w:val="003E774D"/>
    <w:rsid w:val="003F0840"/>
    <w:rsid w:val="003F1E4C"/>
    <w:rsid w:val="003F2C2A"/>
    <w:rsid w:val="003F33D7"/>
    <w:rsid w:val="003F54FC"/>
    <w:rsid w:val="003F7384"/>
    <w:rsid w:val="003F7683"/>
    <w:rsid w:val="003F79DE"/>
    <w:rsid w:val="003F7DE9"/>
    <w:rsid w:val="00401059"/>
    <w:rsid w:val="0040301A"/>
    <w:rsid w:val="00405624"/>
    <w:rsid w:val="0040597B"/>
    <w:rsid w:val="004063C3"/>
    <w:rsid w:val="00406988"/>
    <w:rsid w:val="004069BB"/>
    <w:rsid w:val="00406F27"/>
    <w:rsid w:val="004073D9"/>
    <w:rsid w:val="004123A7"/>
    <w:rsid w:val="0041269F"/>
    <w:rsid w:val="00413141"/>
    <w:rsid w:val="00413DBF"/>
    <w:rsid w:val="0042025C"/>
    <w:rsid w:val="0042037F"/>
    <w:rsid w:val="00422F3B"/>
    <w:rsid w:val="00423500"/>
    <w:rsid w:val="0042358A"/>
    <w:rsid w:val="00423D05"/>
    <w:rsid w:val="00426010"/>
    <w:rsid w:val="004302E8"/>
    <w:rsid w:val="004311A0"/>
    <w:rsid w:val="0043324F"/>
    <w:rsid w:val="004335BA"/>
    <w:rsid w:val="00433839"/>
    <w:rsid w:val="00440D41"/>
    <w:rsid w:val="00440F5B"/>
    <w:rsid w:val="00444238"/>
    <w:rsid w:val="004444AC"/>
    <w:rsid w:val="00446677"/>
    <w:rsid w:val="00450506"/>
    <w:rsid w:val="00450552"/>
    <w:rsid w:val="00450F36"/>
    <w:rsid w:val="00450F42"/>
    <w:rsid w:val="004521EA"/>
    <w:rsid w:val="0045226B"/>
    <w:rsid w:val="00452FD6"/>
    <w:rsid w:val="00453B69"/>
    <w:rsid w:val="00454D78"/>
    <w:rsid w:val="00455AEF"/>
    <w:rsid w:val="00456324"/>
    <w:rsid w:val="00456408"/>
    <w:rsid w:val="00456B01"/>
    <w:rsid w:val="0045705A"/>
    <w:rsid w:val="00457550"/>
    <w:rsid w:val="004576B2"/>
    <w:rsid w:val="00460B72"/>
    <w:rsid w:val="004617BD"/>
    <w:rsid w:val="00461A9F"/>
    <w:rsid w:val="00461DE3"/>
    <w:rsid w:val="00461DFB"/>
    <w:rsid w:val="0046348A"/>
    <w:rsid w:val="004647A4"/>
    <w:rsid w:val="004650F0"/>
    <w:rsid w:val="00465860"/>
    <w:rsid w:val="00465BAC"/>
    <w:rsid w:val="00467F76"/>
    <w:rsid w:val="0047179A"/>
    <w:rsid w:val="00473FEE"/>
    <w:rsid w:val="00480D1A"/>
    <w:rsid w:val="00482963"/>
    <w:rsid w:val="00486451"/>
    <w:rsid w:val="0048678D"/>
    <w:rsid w:val="004907CD"/>
    <w:rsid w:val="00491AAD"/>
    <w:rsid w:val="00491FF2"/>
    <w:rsid w:val="0049280B"/>
    <w:rsid w:val="00492B94"/>
    <w:rsid w:val="00493B1C"/>
    <w:rsid w:val="00493FB4"/>
    <w:rsid w:val="004951B0"/>
    <w:rsid w:val="0049521F"/>
    <w:rsid w:val="0049747E"/>
    <w:rsid w:val="004A13A4"/>
    <w:rsid w:val="004A1E61"/>
    <w:rsid w:val="004A2C5F"/>
    <w:rsid w:val="004A40CA"/>
    <w:rsid w:val="004A68C0"/>
    <w:rsid w:val="004A754E"/>
    <w:rsid w:val="004A7BEC"/>
    <w:rsid w:val="004B0F1A"/>
    <w:rsid w:val="004B1AEF"/>
    <w:rsid w:val="004B2F13"/>
    <w:rsid w:val="004B300A"/>
    <w:rsid w:val="004B34B0"/>
    <w:rsid w:val="004B5C66"/>
    <w:rsid w:val="004B63D8"/>
    <w:rsid w:val="004C13EC"/>
    <w:rsid w:val="004C1891"/>
    <w:rsid w:val="004C2178"/>
    <w:rsid w:val="004C2852"/>
    <w:rsid w:val="004C353C"/>
    <w:rsid w:val="004C49A4"/>
    <w:rsid w:val="004C54B2"/>
    <w:rsid w:val="004C59FB"/>
    <w:rsid w:val="004D081D"/>
    <w:rsid w:val="004D1A98"/>
    <w:rsid w:val="004D20BC"/>
    <w:rsid w:val="004D533B"/>
    <w:rsid w:val="004D7092"/>
    <w:rsid w:val="004D7751"/>
    <w:rsid w:val="004E320D"/>
    <w:rsid w:val="004E45EA"/>
    <w:rsid w:val="004E4972"/>
    <w:rsid w:val="004E568C"/>
    <w:rsid w:val="004E65B2"/>
    <w:rsid w:val="004E6B01"/>
    <w:rsid w:val="004F10DC"/>
    <w:rsid w:val="004F1AED"/>
    <w:rsid w:val="004F3018"/>
    <w:rsid w:val="004F56AB"/>
    <w:rsid w:val="004F61FB"/>
    <w:rsid w:val="004F7355"/>
    <w:rsid w:val="00500C84"/>
    <w:rsid w:val="00503809"/>
    <w:rsid w:val="00503C41"/>
    <w:rsid w:val="00505CF0"/>
    <w:rsid w:val="00506445"/>
    <w:rsid w:val="005065C4"/>
    <w:rsid w:val="0050756B"/>
    <w:rsid w:val="005106A1"/>
    <w:rsid w:val="0051265A"/>
    <w:rsid w:val="0051432C"/>
    <w:rsid w:val="005145F3"/>
    <w:rsid w:val="005152CB"/>
    <w:rsid w:val="00520391"/>
    <w:rsid w:val="00520884"/>
    <w:rsid w:val="005208FE"/>
    <w:rsid w:val="00520D7F"/>
    <w:rsid w:val="005210EB"/>
    <w:rsid w:val="00522366"/>
    <w:rsid w:val="005227EA"/>
    <w:rsid w:val="00523156"/>
    <w:rsid w:val="00523705"/>
    <w:rsid w:val="005252D2"/>
    <w:rsid w:val="00525AAE"/>
    <w:rsid w:val="00525CEE"/>
    <w:rsid w:val="005260D1"/>
    <w:rsid w:val="00526466"/>
    <w:rsid w:val="0052681A"/>
    <w:rsid w:val="00530E2B"/>
    <w:rsid w:val="0053407F"/>
    <w:rsid w:val="005340D5"/>
    <w:rsid w:val="00535001"/>
    <w:rsid w:val="0053703B"/>
    <w:rsid w:val="00542400"/>
    <w:rsid w:val="005444AA"/>
    <w:rsid w:val="0054486E"/>
    <w:rsid w:val="005470D5"/>
    <w:rsid w:val="00547CB8"/>
    <w:rsid w:val="00550681"/>
    <w:rsid w:val="005520D4"/>
    <w:rsid w:val="0055451E"/>
    <w:rsid w:val="0055661A"/>
    <w:rsid w:val="0055676B"/>
    <w:rsid w:val="00556823"/>
    <w:rsid w:val="00557371"/>
    <w:rsid w:val="00560207"/>
    <w:rsid w:val="00560422"/>
    <w:rsid w:val="005612DB"/>
    <w:rsid w:val="005612E7"/>
    <w:rsid w:val="00562C31"/>
    <w:rsid w:val="00566B1E"/>
    <w:rsid w:val="005738E0"/>
    <w:rsid w:val="00574ECC"/>
    <w:rsid w:val="00575FC8"/>
    <w:rsid w:val="0057653D"/>
    <w:rsid w:val="00577341"/>
    <w:rsid w:val="005776EB"/>
    <w:rsid w:val="00580621"/>
    <w:rsid w:val="00581738"/>
    <w:rsid w:val="00581C48"/>
    <w:rsid w:val="005829FB"/>
    <w:rsid w:val="00583070"/>
    <w:rsid w:val="00586B18"/>
    <w:rsid w:val="005879EB"/>
    <w:rsid w:val="00590759"/>
    <w:rsid w:val="0059198B"/>
    <w:rsid w:val="005950B8"/>
    <w:rsid w:val="00595527"/>
    <w:rsid w:val="00597738"/>
    <w:rsid w:val="005A0731"/>
    <w:rsid w:val="005A11E2"/>
    <w:rsid w:val="005A2662"/>
    <w:rsid w:val="005A296D"/>
    <w:rsid w:val="005A300C"/>
    <w:rsid w:val="005A40E5"/>
    <w:rsid w:val="005A4BCC"/>
    <w:rsid w:val="005A4DCC"/>
    <w:rsid w:val="005A6AEE"/>
    <w:rsid w:val="005B2F34"/>
    <w:rsid w:val="005B4C13"/>
    <w:rsid w:val="005B50B2"/>
    <w:rsid w:val="005B5F1A"/>
    <w:rsid w:val="005B736F"/>
    <w:rsid w:val="005B7920"/>
    <w:rsid w:val="005C018F"/>
    <w:rsid w:val="005C1D98"/>
    <w:rsid w:val="005C1E4D"/>
    <w:rsid w:val="005C1F5D"/>
    <w:rsid w:val="005C2F12"/>
    <w:rsid w:val="005C6096"/>
    <w:rsid w:val="005C6885"/>
    <w:rsid w:val="005C7E4F"/>
    <w:rsid w:val="005D151F"/>
    <w:rsid w:val="005D1E43"/>
    <w:rsid w:val="005D22E7"/>
    <w:rsid w:val="005E008C"/>
    <w:rsid w:val="005E0172"/>
    <w:rsid w:val="005E0D31"/>
    <w:rsid w:val="005E1438"/>
    <w:rsid w:val="005E505C"/>
    <w:rsid w:val="005E7F5C"/>
    <w:rsid w:val="005F26B3"/>
    <w:rsid w:val="005F4146"/>
    <w:rsid w:val="005F42B6"/>
    <w:rsid w:val="005F60F0"/>
    <w:rsid w:val="006015C1"/>
    <w:rsid w:val="00602AEB"/>
    <w:rsid w:val="00602FE0"/>
    <w:rsid w:val="00603D0B"/>
    <w:rsid w:val="00603EA7"/>
    <w:rsid w:val="00606691"/>
    <w:rsid w:val="00607D9C"/>
    <w:rsid w:val="006104FC"/>
    <w:rsid w:val="00610C3C"/>
    <w:rsid w:val="00611048"/>
    <w:rsid w:val="00612537"/>
    <w:rsid w:val="00613C3A"/>
    <w:rsid w:val="00614CA7"/>
    <w:rsid w:val="00617D21"/>
    <w:rsid w:val="00617F1A"/>
    <w:rsid w:val="00620B24"/>
    <w:rsid w:val="00621062"/>
    <w:rsid w:val="00621F3A"/>
    <w:rsid w:val="006241C7"/>
    <w:rsid w:val="00624463"/>
    <w:rsid w:val="006250A1"/>
    <w:rsid w:val="00625192"/>
    <w:rsid w:val="006256B9"/>
    <w:rsid w:val="00625DCE"/>
    <w:rsid w:val="00626315"/>
    <w:rsid w:val="006268A3"/>
    <w:rsid w:val="00626C8C"/>
    <w:rsid w:val="00626EDA"/>
    <w:rsid w:val="00631032"/>
    <w:rsid w:val="006313A3"/>
    <w:rsid w:val="006317D4"/>
    <w:rsid w:val="00631B9F"/>
    <w:rsid w:val="006333B5"/>
    <w:rsid w:val="006337E8"/>
    <w:rsid w:val="006339B5"/>
    <w:rsid w:val="00633B44"/>
    <w:rsid w:val="00635353"/>
    <w:rsid w:val="006376D9"/>
    <w:rsid w:val="00637DD9"/>
    <w:rsid w:val="006401D3"/>
    <w:rsid w:val="00640CB5"/>
    <w:rsid w:val="00641B81"/>
    <w:rsid w:val="006427DB"/>
    <w:rsid w:val="00643073"/>
    <w:rsid w:val="006440F8"/>
    <w:rsid w:val="006448E6"/>
    <w:rsid w:val="00646325"/>
    <w:rsid w:val="00646439"/>
    <w:rsid w:val="0064757A"/>
    <w:rsid w:val="00650080"/>
    <w:rsid w:val="00650645"/>
    <w:rsid w:val="006509AA"/>
    <w:rsid w:val="00651181"/>
    <w:rsid w:val="00652806"/>
    <w:rsid w:val="006532F7"/>
    <w:rsid w:val="00653EAB"/>
    <w:rsid w:val="00654949"/>
    <w:rsid w:val="00654C8E"/>
    <w:rsid w:val="00655001"/>
    <w:rsid w:val="0065575D"/>
    <w:rsid w:val="00657604"/>
    <w:rsid w:val="00657B02"/>
    <w:rsid w:val="00657FF7"/>
    <w:rsid w:val="00662688"/>
    <w:rsid w:val="00662A37"/>
    <w:rsid w:val="00663B8B"/>
    <w:rsid w:val="0066513F"/>
    <w:rsid w:val="006660CD"/>
    <w:rsid w:val="00667217"/>
    <w:rsid w:val="0066728B"/>
    <w:rsid w:val="006672BB"/>
    <w:rsid w:val="00667757"/>
    <w:rsid w:val="00670398"/>
    <w:rsid w:val="00670C28"/>
    <w:rsid w:val="00671A6F"/>
    <w:rsid w:val="00671D2F"/>
    <w:rsid w:val="006721F5"/>
    <w:rsid w:val="00673F7A"/>
    <w:rsid w:val="006758E7"/>
    <w:rsid w:val="00681DA8"/>
    <w:rsid w:val="00683BE3"/>
    <w:rsid w:val="00684613"/>
    <w:rsid w:val="00685541"/>
    <w:rsid w:val="006858BF"/>
    <w:rsid w:val="0068711F"/>
    <w:rsid w:val="0068726A"/>
    <w:rsid w:val="00690439"/>
    <w:rsid w:val="00692102"/>
    <w:rsid w:val="00692205"/>
    <w:rsid w:val="006931DB"/>
    <w:rsid w:val="00693AC5"/>
    <w:rsid w:val="00693B2A"/>
    <w:rsid w:val="00695117"/>
    <w:rsid w:val="00695C37"/>
    <w:rsid w:val="00695EA4"/>
    <w:rsid w:val="00696491"/>
    <w:rsid w:val="0069667D"/>
    <w:rsid w:val="006966C8"/>
    <w:rsid w:val="00696926"/>
    <w:rsid w:val="00697A3C"/>
    <w:rsid w:val="006A2953"/>
    <w:rsid w:val="006A3381"/>
    <w:rsid w:val="006A428F"/>
    <w:rsid w:val="006A7597"/>
    <w:rsid w:val="006A78CF"/>
    <w:rsid w:val="006B1AA6"/>
    <w:rsid w:val="006B247B"/>
    <w:rsid w:val="006B2B9B"/>
    <w:rsid w:val="006B638F"/>
    <w:rsid w:val="006B6E55"/>
    <w:rsid w:val="006B766C"/>
    <w:rsid w:val="006C172C"/>
    <w:rsid w:val="006C1809"/>
    <w:rsid w:val="006C2ACA"/>
    <w:rsid w:val="006C3600"/>
    <w:rsid w:val="006C47D5"/>
    <w:rsid w:val="006C51B6"/>
    <w:rsid w:val="006C55A0"/>
    <w:rsid w:val="006C56FC"/>
    <w:rsid w:val="006C7E9A"/>
    <w:rsid w:val="006D22A4"/>
    <w:rsid w:val="006D25AF"/>
    <w:rsid w:val="006D40E3"/>
    <w:rsid w:val="006D4D0A"/>
    <w:rsid w:val="006D7F1D"/>
    <w:rsid w:val="006E054B"/>
    <w:rsid w:val="006E05C9"/>
    <w:rsid w:val="006E085A"/>
    <w:rsid w:val="006E0AD6"/>
    <w:rsid w:val="006E1A37"/>
    <w:rsid w:val="006E1CF7"/>
    <w:rsid w:val="006E578A"/>
    <w:rsid w:val="006E5899"/>
    <w:rsid w:val="006F094E"/>
    <w:rsid w:val="006F1483"/>
    <w:rsid w:val="006F1789"/>
    <w:rsid w:val="006F1A97"/>
    <w:rsid w:val="006F2C4A"/>
    <w:rsid w:val="006F2FAB"/>
    <w:rsid w:val="006F300C"/>
    <w:rsid w:val="006F32E3"/>
    <w:rsid w:val="006F4DB5"/>
    <w:rsid w:val="006F625E"/>
    <w:rsid w:val="006F76D6"/>
    <w:rsid w:val="0070084E"/>
    <w:rsid w:val="00703139"/>
    <w:rsid w:val="00703922"/>
    <w:rsid w:val="007058E1"/>
    <w:rsid w:val="00705A4E"/>
    <w:rsid w:val="00705C81"/>
    <w:rsid w:val="00706540"/>
    <w:rsid w:val="007069EE"/>
    <w:rsid w:val="00707667"/>
    <w:rsid w:val="0071003B"/>
    <w:rsid w:val="00710806"/>
    <w:rsid w:val="0071081B"/>
    <w:rsid w:val="007123EF"/>
    <w:rsid w:val="00712C91"/>
    <w:rsid w:val="00712DB1"/>
    <w:rsid w:val="007135FD"/>
    <w:rsid w:val="00713F44"/>
    <w:rsid w:val="00714433"/>
    <w:rsid w:val="0071451B"/>
    <w:rsid w:val="00714530"/>
    <w:rsid w:val="00714672"/>
    <w:rsid w:val="00714EFE"/>
    <w:rsid w:val="00715B46"/>
    <w:rsid w:val="0071743A"/>
    <w:rsid w:val="00717569"/>
    <w:rsid w:val="00717614"/>
    <w:rsid w:val="0072129B"/>
    <w:rsid w:val="00721A39"/>
    <w:rsid w:val="00723DB1"/>
    <w:rsid w:val="00724832"/>
    <w:rsid w:val="007258B9"/>
    <w:rsid w:val="00726263"/>
    <w:rsid w:val="00727B47"/>
    <w:rsid w:val="00730524"/>
    <w:rsid w:val="00730994"/>
    <w:rsid w:val="007315A1"/>
    <w:rsid w:val="0073168F"/>
    <w:rsid w:val="007344FD"/>
    <w:rsid w:val="007347AF"/>
    <w:rsid w:val="00735462"/>
    <w:rsid w:val="00736769"/>
    <w:rsid w:val="00737363"/>
    <w:rsid w:val="00740100"/>
    <w:rsid w:val="0074076A"/>
    <w:rsid w:val="007475E4"/>
    <w:rsid w:val="007477A3"/>
    <w:rsid w:val="007478F1"/>
    <w:rsid w:val="00747E6F"/>
    <w:rsid w:val="00750010"/>
    <w:rsid w:val="007501FA"/>
    <w:rsid w:val="0075250C"/>
    <w:rsid w:val="0075518D"/>
    <w:rsid w:val="0075558C"/>
    <w:rsid w:val="007556D1"/>
    <w:rsid w:val="00756551"/>
    <w:rsid w:val="00760CA6"/>
    <w:rsid w:val="00762C24"/>
    <w:rsid w:val="00763257"/>
    <w:rsid w:val="00763C0F"/>
    <w:rsid w:val="00765EF0"/>
    <w:rsid w:val="00766075"/>
    <w:rsid w:val="00766846"/>
    <w:rsid w:val="00774F4E"/>
    <w:rsid w:val="00776025"/>
    <w:rsid w:val="00776B3E"/>
    <w:rsid w:val="00781E3E"/>
    <w:rsid w:val="007837F6"/>
    <w:rsid w:val="007844BD"/>
    <w:rsid w:val="00784620"/>
    <w:rsid w:val="00784ACE"/>
    <w:rsid w:val="0078729B"/>
    <w:rsid w:val="00787821"/>
    <w:rsid w:val="00787AD1"/>
    <w:rsid w:val="0079261E"/>
    <w:rsid w:val="007A2C2F"/>
    <w:rsid w:val="007A381B"/>
    <w:rsid w:val="007A3B1D"/>
    <w:rsid w:val="007A5CAF"/>
    <w:rsid w:val="007A74A4"/>
    <w:rsid w:val="007A7AD9"/>
    <w:rsid w:val="007B2134"/>
    <w:rsid w:val="007B32F1"/>
    <w:rsid w:val="007B4E2E"/>
    <w:rsid w:val="007B6D92"/>
    <w:rsid w:val="007B7DC3"/>
    <w:rsid w:val="007B7EBF"/>
    <w:rsid w:val="007C0F1C"/>
    <w:rsid w:val="007C1DED"/>
    <w:rsid w:val="007C2A88"/>
    <w:rsid w:val="007C2FA6"/>
    <w:rsid w:val="007C3334"/>
    <w:rsid w:val="007C4B6D"/>
    <w:rsid w:val="007C503D"/>
    <w:rsid w:val="007C6EC7"/>
    <w:rsid w:val="007D0FF8"/>
    <w:rsid w:val="007D2E51"/>
    <w:rsid w:val="007D33EE"/>
    <w:rsid w:val="007D4453"/>
    <w:rsid w:val="007D5A39"/>
    <w:rsid w:val="007D7D85"/>
    <w:rsid w:val="007D7ED9"/>
    <w:rsid w:val="007E032A"/>
    <w:rsid w:val="007E0D90"/>
    <w:rsid w:val="007E1AFF"/>
    <w:rsid w:val="007E1E28"/>
    <w:rsid w:val="007E1FEF"/>
    <w:rsid w:val="007E20D8"/>
    <w:rsid w:val="007E23ED"/>
    <w:rsid w:val="007E2418"/>
    <w:rsid w:val="007E2C02"/>
    <w:rsid w:val="007E3E26"/>
    <w:rsid w:val="007E4064"/>
    <w:rsid w:val="007E4847"/>
    <w:rsid w:val="007E6AE2"/>
    <w:rsid w:val="007E725C"/>
    <w:rsid w:val="007F0332"/>
    <w:rsid w:val="007F2299"/>
    <w:rsid w:val="007F4100"/>
    <w:rsid w:val="007F4737"/>
    <w:rsid w:val="007F4AA0"/>
    <w:rsid w:val="007F5035"/>
    <w:rsid w:val="008007AE"/>
    <w:rsid w:val="008040BB"/>
    <w:rsid w:val="00804692"/>
    <w:rsid w:val="0080530C"/>
    <w:rsid w:val="00805560"/>
    <w:rsid w:val="00806FF8"/>
    <w:rsid w:val="008075BB"/>
    <w:rsid w:val="00807852"/>
    <w:rsid w:val="008103D3"/>
    <w:rsid w:val="008105AC"/>
    <w:rsid w:val="008113B0"/>
    <w:rsid w:val="0081202F"/>
    <w:rsid w:val="00813057"/>
    <w:rsid w:val="00813B7E"/>
    <w:rsid w:val="00814305"/>
    <w:rsid w:val="00814561"/>
    <w:rsid w:val="0081456C"/>
    <w:rsid w:val="00815476"/>
    <w:rsid w:val="008169FE"/>
    <w:rsid w:val="008179CE"/>
    <w:rsid w:val="0082013B"/>
    <w:rsid w:val="008211E9"/>
    <w:rsid w:val="008215A8"/>
    <w:rsid w:val="0082431D"/>
    <w:rsid w:val="00824AE1"/>
    <w:rsid w:val="00826E17"/>
    <w:rsid w:val="008276AC"/>
    <w:rsid w:val="00830CF0"/>
    <w:rsid w:val="00830E0D"/>
    <w:rsid w:val="00830F85"/>
    <w:rsid w:val="00831A53"/>
    <w:rsid w:val="00831B10"/>
    <w:rsid w:val="008327E2"/>
    <w:rsid w:val="008339A9"/>
    <w:rsid w:val="00834D6C"/>
    <w:rsid w:val="0083531A"/>
    <w:rsid w:val="0083531F"/>
    <w:rsid w:val="008361E1"/>
    <w:rsid w:val="00837975"/>
    <w:rsid w:val="0084183B"/>
    <w:rsid w:val="0084295D"/>
    <w:rsid w:val="00843E81"/>
    <w:rsid w:val="00843FB3"/>
    <w:rsid w:val="008441C5"/>
    <w:rsid w:val="00845A68"/>
    <w:rsid w:val="008508C9"/>
    <w:rsid w:val="00851D3A"/>
    <w:rsid w:val="00855919"/>
    <w:rsid w:val="00855DFA"/>
    <w:rsid w:val="00856578"/>
    <w:rsid w:val="008573D5"/>
    <w:rsid w:val="008576E3"/>
    <w:rsid w:val="008626E0"/>
    <w:rsid w:val="0086453D"/>
    <w:rsid w:val="008655DF"/>
    <w:rsid w:val="008669D9"/>
    <w:rsid w:val="00867ADD"/>
    <w:rsid w:val="008739CE"/>
    <w:rsid w:val="00876234"/>
    <w:rsid w:val="0087669B"/>
    <w:rsid w:val="00881F1A"/>
    <w:rsid w:val="008823CE"/>
    <w:rsid w:val="00882693"/>
    <w:rsid w:val="008832EB"/>
    <w:rsid w:val="0088388A"/>
    <w:rsid w:val="00883D4A"/>
    <w:rsid w:val="00883E9A"/>
    <w:rsid w:val="008849A1"/>
    <w:rsid w:val="00890D0E"/>
    <w:rsid w:val="00891CC5"/>
    <w:rsid w:val="008924B4"/>
    <w:rsid w:val="00893CE9"/>
    <w:rsid w:val="00893EBA"/>
    <w:rsid w:val="00894CE6"/>
    <w:rsid w:val="00896FAD"/>
    <w:rsid w:val="008A09E8"/>
    <w:rsid w:val="008A142F"/>
    <w:rsid w:val="008A2667"/>
    <w:rsid w:val="008A3868"/>
    <w:rsid w:val="008A45C4"/>
    <w:rsid w:val="008A47C9"/>
    <w:rsid w:val="008A4D29"/>
    <w:rsid w:val="008A5026"/>
    <w:rsid w:val="008A7408"/>
    <w:rsid w:val="008B23D5"/>
    <w:rsid w:val="008B2CD7"/>
    <w:rsid w:val="008B6EE3"/>
    <w:rsid w:val="008B75AA"/>
    <w:rsid w:val="008C0073"/>
    <w:rsid w:val="008C0269"/>
    <w:rsid w:val="008C102A"/>
    <w:rsid w:val="008C2824"/>
    <w:rsid w:val="008C2F07"/>
    <w:rsid w:val="008C39E0"/>
    <w:rsid w:val="008C4917"/>
    <w:rsid w:val="008C5350"/>
    <w:rsid w:val="008C5B8B"/>
    <w:rsid w:val="008D0FB1"/>
    <w:rsid w:val="008D1132"/>
    <w:rsid w:val="008D1222"/>
    <w:rsid w:val="008D269C"/>
    <w:rsid w:val="008D2982"/>
    <w:rsid w:val="008D2FFA"/>
    <w:rsid w:val="008E2F90"/>
    <w:rsid w:val="008E3D0A"/>
    <w:rsid w:val="008E3D96"/>
    <w:rsid w:val="008E4A62"/>
    <w:rsid w:val="008E4B3A"/>
    <w:rsid w:val="008E643A"/>
    <w:rsid w:val="008E6F7D"/>
    <w:rsid w:val="008F0F24"/>
    <w:rsid w:val="008F241B"/>
    <w:rsid w:val="008F3271"/>
    <w:rsid w:val="008F468B"/>
    <w:rsid w:val="008F53AD"/>
    <w:rsid w:val="008F72FD"/>
    <w:rsid w:val="008F7B54"/>
    <w:rsid w:val="00900615"/>
    <w:rsid w:val="0090156D"/>
    <w:rsid w:val="009016C2"/>
    <w:rsid w:val="00901B3B"/>
    <w:rsid w:val="00902093"/>
    <w:rsid w:val="00903382"/>
    <w:rsid w:val="009051D3"/>
    <w:rsid w:val="009055EC"/>
    <w:rsid w:val="00907286"/>
    <w:rsid w:val="00911204"/>
    <w:rsid w:val="0091160B"/>
    <w:rsid w:val="00912334"/>
    <w:rsid w:val="00913C2E"/>
    <w:rsid w:val="0091504B"/>
    <w:rsid w:val="00917727"/>
    <w:rsid w:val="00921B84"/>
    <w:rsid w:val="00921CE4"/>
    <w:rsid w:val="00922CBC"/>
    <w:rsid w:val="009230C0"/>
    <w:rsid w:val="00923C8C"/>
    <w:rsid w:val="00924C7E"/>
    <w:rsid w:val="00927ACE"/>
    <w:rsid w:val="00933218"/>
    <w:rsid w:val="00934302"/>
    <w:rsid w:val="00935131"/>
    <w:rsid w:val="00935761"/>
    <w:rsid w:val="00935C00"/>
    <w:rsid w:val="00940A13"/>
    <w:rsid w:val="009424BD"/>
    <w:rsid w:val="00943775"/>
    <w:rsid w:val="00943883"/>
    <w:rsid w:val="00943F1C"/>
    <w:rsid w:val="009500B5"/>
    <w:rsid w:val="00950BBA"/>
    <w:rsid w:val="00950ECB"/>
    <w:rsid w:val="009548EE"/>
    <w:rsid w:val="00954BD6"/>
    <w:rsid w:val="0095508D"/>
    <w:rsid w:val="00955385"/>
    <w:rsid w:val="00955F7A"/>
    <w:rsid w:val="00956082"/>
    <w:rsid w:val="009576DA"/>
    <w:rsid w:val="00957911"/>
    <w:rsid w:val="00957A17"/>
    <w:rsid w:val="009607E0"/>
    <w:rsid w:val="00962221"/>
    <w:rsid w:val="009627A2"/>
    <w:rsid w:val="0096291E"/>
    <w:rsid w:val="009641DA"/>
    <w:rsid w:val="00964528"/>
    <w:rsid w:val="00965FAC"/>
    <w:rsid w:val="00966EF3"/>
    <w:rsid w:val="009678EB"/>
    <w:rsid w:val="00970150"/>
    <w:rsid w:val="00971ACF"/>
    <w:rsid w:val="00972FA9"/>
    <w:rsid w:val="00975EE4"/>
    <w:rsid w:val="00976E0B"/>
    <w:rsid w:val="00980145"/>
    <w:rsid w:val="0098215B"/>
    <w:rsid w:val="00986701"/>
    <w:rsid w:val="0098689A"/>
    <w:rsid w:val="00986E54"/>
    <w:rsid w:val="009872FC"/>
    <w:rsid w:val="00987481"/>
    <w:rsid w:val="00987999"/>
    <w:rsid w:val="00987B9D"/>
    <w:rsid w:val="00990A24"/>
    <w:rsid w:val="0099280F"/>
    <w:rsid w:val="00992FC3"/>
    <w:rsid w:val="00993211"/>
    <w:rsid w:val="00995100"/>
    <w:rsid w:val="00995A7C"/>
    <w:rsid w:val="0099733B"/>
    <w:rsid w:val="0099783A"/>
    <w:rsid w:val="009978A4"/>
    <w:rsid w:val="009979FC"/>
    <w:rsid w:val="009A1627"/>
    <w:rsid w:val="009A1F18"/>
    <w:rsid w:val="009A29F9"/>
    <w:rsid w:val="009A30A5"/>
    <w:rsid w:val="009A3513"/>
    <w:rsid w:val="009A5B09"/>
    <w:rsid w:val="009A7C85"/>
    <w:rsid w:val="009B11B5"/>
    <w:rsid w:val="009B1C08"/>
    <w:rsid w:val="009B1D15"/>
    <w:rsid w:val="009B2F81"/>
    <w:rsid w:val="009B33EB"/>
    <w:rsid w:val="009B46B1"/>
    <w:rsid w:val="009B49FB"/>
    <w:rsid w:val="009B4E67"/>
    <w:rsid w:val="009B556D"/>
    <w:rsid w:val="009B5605"/>
    <w:rsid w:val="009B5D54"/>
    <w:rsid w:val="009B6707"/>
    <w:rsid w:val="009C1DA8"/>
    <w:rsid w:val="009C2BB5"/>
    <w:rsid w:val="009C2DB6"/>
    <w:rsid w:val="009C372F"/>
    <w:rsid w:val="009C5A07"/>
    <w:rsid w:val="009C5E64"/>
    <w:rsid w:val="009C613D"/>
    <w:rsid w:val="009C7B00"/>
    <w:rsid w:val="009D01DB"/>
    <w:rsid w:val="009D14D2"/>
    <w:rsid w:val="009D197E"/>
    <w:rsid w:val="009D61F0"/>
    <w:rsid w:val="009D7056"/>
    <w:rsid w:val="009D79F8"/>
    <w:rsid w:val="009E11FE"/>
    <w:rsid w:val="009E365D"/>
    <w:rsid w:val="009E3937"/>
    <w:rsid w:val="009E4F81"/>
    <w:rsid w:val="009E5CA1"/>
    <w:rsid w:val="009E5E34"/>
    <w:rsid w:val="009F0710"/>
    <w:rsid w:val="009F11F2"/>
    <w:rsid w:val="009F1D32"/>
    <w:rsid w:val="009F2B67"/>
    <w:rsid w:val="009F3AA9"/>
    <w:rsid w:val="009F3B11"/>
    <w:rsid w:val="009F560C"/>
    <w:rsid w:val="009F5D7B"/>
    <w:rsid w:val="009F7616"/>
    <w:rsid w:val="009F79B8"/>
    <w:rsid w:val="009F7D39"/>
    <w:rsid w:val="00A01A31"/>
    <w:rsid w:val="00A01B72"/>
    <w:rsid w:val="00A02934"/>
    <w:rsid w:val="00A03A41"/>
    <w:rsid w:val="00A03CA0"/>
    <w:rsid w:val="00A04271"/>
    <w:rsid w:val="00A045E8"/>
    <w:rsid w:val="00A10CDA"/>
    <w:rsid w:val="00A112F4"/>
    <w:rsid w:val="00A11E68"/>
    <w:rsid w:val="00A12CAA"/>
    <w:rsid w:val="00A13DDA"/>
    <w:rsid w:val="00A13FC0"/>
    <w:rsid w:val="00A14D6D"/>
    <w:rsid w:val="00A14DF3"/>
    <w:rsid w:val="00A17925"/>
    <w:rsid w:val="00A1792D"/>
    <w:rsid w:val="00A20F4D"/>
    <w:rsid w:val="00A2178C"/>
    <w:rsid w:val="00A24A11"/>
    <w:rsid w:val="00A252AE"/>
    <w:rsid w:val="00A30DAF"/>
    <w:rsid w:val="00A31D6D"/>
    <w:rsid w:val="00A32CFA"/>
    <w:rsid w:val="00A364B2"/>
    <w:rsid w:val="00A36C82"/>
    <w:rsid w:val="00A405C4"/>
    <w:rsid w:val="00A41618"/>
    <w:rsid w:val="00A4207E"/>
    <w:rsid w:val="00A42739"/>
    <w:rsid w:val="00A43CFB"/>
    <w:rsid w:val="00A4537D"/>
    <w:rsid w:val="00A475CE"/>
    <w:rsid w:val="00A47E38"/>
    <w:rsid w:val="00A57BC4"/>
    <w:rsid w:val="00A60CDF"/>
    <w:rsid w:val="00A615EB"/>
    <w:rsid w:val="00A61E49"/>
    <w:rsid w:val="00A621A9"/>
    <w:rsid w:val="00A63388"/>
    <w:rsid w:val="00A63A80"/>
    <w:rsid w:val="00A64C72"/>
    <w:rsid w:val="00A66845"/>
    <w:rsid w:val="00A711E5"/>
    <w:rsid w:val="00A71FE8"/>
    <w:rsid w:val="00A72AE7"/>
    <w:rsid w:val="00A7668D"/>
    <w:rsid w:val="00A77D9D"/>
    <w:rsid w:val="00A82D83"/>
    <w:rsid w:val="00A82DF7"/>
    <w:rsid w:val="00A847BE"/>
    <w:rsid w:val="00A853FA"/>
    <w:rsid w:val="00A85D25"/>
    <w:rsid w:val="00A87EA1"/>
    <w:rsid w:val="00A960B3"/>
    <w:rsid w:val="00AA10B7"/>
    <w:rsid w:val="00AA1397"/>
    <w:rsid w:val="00AA14FB"/>
    <w:rsid w:val="00AA76A1"/>
    <w:rsid w:val="00AB5214"/>
    <w:rsid w:val="00AB5D69"/>
    <w:rsid w:val="00AB75CC"/>
    <w:rsid w:val="00AC05A1"/>
    <w:rsid w:val="00AC0B1F"/>
    <w:rsid w:val="00AC0F9B"/>
    <w:rsid w:val="00AC28C9"/>
    <w:rsid w:val="00AC3B4C"/>
    <w:rsid w:val="00AC3E83"/>
    <w:rsid w:val="00AC4B36"/>
    <w:rsid w:val="00AC678A"/>
    <w:rsid w:val="00AC71EE"/>
    <w:rsid w:val="00AC7CFF"/>
    <w:rsid w:val="00AD2344"/>
    <w:rsid w:val="00AD516F"/>
    <w:rsid w:val="00AD549C"/>
    <w:rsid w:val="00AE0969"/>
    <w:rsid w:val="00AE0E66"/>
    <w:rsid w:val="00AE2DE8"/>
    <w:rsid w:val="00AF2127"/>
    <w:rsid w:val="00AF76DA"/>
    <w:rsid w:val="00B029E6"/>
    <w:rsid w:val="00B038B5"/>
    <w:rsid w:val="00B0431E"/>
    <w:rsid w:val="00B06D3E"/>
    <w:rsid w:val="00B11D07"/>
    <w:rsid w:val="00B126BB"/>
    <w:rsid w:val="00B13497"/>
    <w:rsid w:val="00B14A0E"/>
    <w:rsid w:val="00B15528"/>
    <w:rsid w:val="00B156CE"/>
    <w:rsid w:val="00B160CF"/>
    <w:rsid w:val="00B177CE"/>
    <w:rsid w:val="00B219C2"/>
    <w:rsid w:val="00B22561"/>
    <w:rsid w:val="00B23C22"/>
    <w:rsid w:val="00B24402"/>
    <w:rsid w:val="00B248E3"/>
    <w:rsid w:val="00B24EA5"/>
    <w:rsid w:val="00B25D7B"/>
    <w:rsid w:val="00B26A61"/>
    <w:rsid w:val="00B26A9F"/>
    <w:rsid w:val="00B323E2"/>
    <w:rsid w:val="00B3380F"/>
    <w:rsid w:val="00B36476"/>
    <w:rsid w:val="00B40640"/>
    <w:rsid w:val="00B411B9"/>
    <w:rsid w:val="00B45659"/>
    <w:rsid w:val="00B4622D"/>
    <w:rsid w:val="00B50275"/>
    <w:rsid w:val="00B50311"/>
    <w:rsid w:val="00B50FCC"/>
    <w:rsid w:val="00B516B5"/>
    <w:rsid w:val="00B55622"/>
    <w:rsid w:val="00B55D04"/>
    <w:rsid w:val="00B5760A"/>
    <w:rsid w:val="00B610DB"/>
    <w:rsid w:val="00B619FD"/>
    <w:rsid w:val="00B6202D"/>
    <w:rsid w:val="00B62C5F"/>
    <w:rsid w:val="00B64FB3"/>
    <w:rsid w:val="00B65111"/>
    <w:rsid w:val="00B67977"/>
    <w:rsid w:val="00B679FA"/>
    <w:rsid w:val="00B70EAE"/>
    <w:rsid w:val="00B7147C"/>
    <w:rsid w:val="00B7501B"/>
    <w:rsid w:val="00B77269"/>
    <w:rsid w:val="00B773B6"/>
    <w:rsid w:val="00B81F7B"/>
    <w:rsid w:val="00B8572F"/>
    <w:rsid w:val="00B862FA"/>
    <w:rsid w:val="00B8662C"/>
    <w:rsid w:val="00B86970"/>
    <w:rsid w:val="00B86D71"/>
    <w:rsid w:val="00B87008"/>
    <w:rsid w:val="00B87944"/>
    <w:rsid w:val="00B91D28"/>
    <w:rsid w:val="00B92B5C"/>
    <w:rsid w:val="00B92C94"/>
    <w:rsid w:val="00B932BF"/>
    <w:rsid w:val="00B94B7B"/>
    <w:rsid w:val="00B951E9"/>
    <w:rsid w:val="00B977C2"/>
    <w:rsid w:val="00B97CA9"/>
    <w:rsid w:val="00BA0E2E"/>
    <w:rsid w:val="00BA231E"/>
    <w:rsid w:val="00BA4581"/>
    <w:rsid w:val="00BA52C8"/>
    <w:rsid w:val="00BA5955"/>
    <w:rsid w:val="00BA6977"/>
    <w:rsid w:val="00BA79E3"/>
    <w:rsid w:val="00BB142E"/>
    <w:rsid w:val="00BB196B"/>
    <w:rsid w:val="00BB2161"/>
    <w:rsid w:val="00BB2EFF"/>
    <w:rsid w:val="00BB768F"/>
    <w:rsid w:val="00BB7BBE"/>
    <w:rsid w:val="00BC1632"/>
    <w:rsid w:val="00BC1C1E"/>
    <w:rsid w:val="00BC297C"/>
    <w:rsid w:val="00BC2FC1"/>
    <w:rsid w:val="00BC4B2F"/>
    <w:rsid w:val="00BC73CD"/>
    <w:rsid w:val="00BD0780"/>
    <w:rsid w:val="00BD093A"/>
    <w:rsid w:val="00BD15DA"/>
    <w:rsid w:val="00BD2DA7"/>
    <w:rsid w:val="00BD3F0A"/>
    <w:rsid w:val="00BD41F2"/>
    <w:rsid w:val="00BD5500"/>
    <w:rsid w:val="00BD60A1"/>
    <w:rsid w:val="00BE0DC6"/>
    <w:rsid w:val="00BE1A72"/>
    <w:rsid w:val="00BE1F15"/>
    <w:rsid w:val="00BE3526"/>
    <w:rsid w:val="00BE43B8"/>
    <w:rsid w:val="00BE4ACF"/>
    <w:rsid w:val="00BE57DC"/>
    <w:rsid w:val="00BE703F"/>
    <w:rsid w:val="00BE73F8"/>
    <w:rsid w:val="00BE7655"/>
    <w:rsid w:val="00BF03AF"/>
    <w:rsid w:val="00BF385D"/>
    <w:rsid w:val="00BF46B0"/>
    <w:rsid w:val="00BF7736"/>
    <w:rsid w:val="00BF7CEA"/>
    <w:rsid w:val="00C01928"/>
    <w:rsid w:val="00C0481B"/>
    <w:rsid w:val="00C066D7"/>
    <w:rsid w:val="00C10354"/>
    <w:rsid w:val="00C1056B"/>
    <w:rsid w:val="00C1213E"/>
    <w:rsid w:val="00C13C18"/>
    <w:rsid w:val="00C13CFE"/>
    <w:rsid w:val="00C1506F"/>
    <w:rsid w:val="00C155F1"/>
    <w:rsid w:val="00C164DA"/>
    <w:rsid w:val="00C1661E"/>
    <w:rsid w:val="00C17445"/>
    <w:rsid w:val="00C216B2"/>
    <w:rsid w:val="00C21DD4"/>
    <w:rsid w:val="00C22FED"/>
    <w:rsid w:val="00C23A26"/>
    <w:rsid w:val="00C25B3D"/>
    <w:rsid w:val="00C30146"/>
    <w:rsid w:val="00C3021B"/>
    <w:rsid w:val="00C30EB3"/>
    <w:rsid w:val="00C337B7"/>
    <w:rsid w:val="00C34DCA"/>
    <w:rsid w:val="00C35CF2"/>
    <w:rsid w:val="00C35D96"/>
    <w:rsid w:val="00C36336"/>
    <w:rsid w:val="00C36423"/>
    <w:rsid w:val="00C3752F"/>
    <w:rsid w:val="00C42755"/>
    <w:rsid w:val="00C42E1D"/>
    <w:rsid w:val="00C460D9"/>
    <w:rsid w:val="00C47420"/>
    <w:rsid w:val="00C518CE"/>
    <w:rsid w:val="00C52C0F"/>
    <w:rsid w:val="00C531F4"/>
    <w:rsid w:val="00C550A4"/>
    <w:rsid w:val="00C553EF"/>
    <w:rsid w:val="00C57DC1"/>
    <w:rsid w:val="00C60945"/>
    <w:rsid w:val="00C60EF0"/>
    <w:rsid w:val="00C6151C"/>
    <w:rsid w:val="00C6206D"/>
    <w:rsid w:val="00C64580"/>
    <w:rsid w:val="00C65593"/>
    <w:rsid w:val="00C66651"/>
    <w:rsid w:val="00C6670E"/>
    <w:rsid w:val="00C670E5"/>
    <w:rsid w:val="00C67AC9"/>
    <w:rsid w:val="00C67C9C"/>
    <w:rsid w:val="00C71182"/>
    <w:rsid w:val="00C72762"/>
    <w:rsid w:val="00C72AA8"/>
    <w:rsid w:val="00C73379"/>
    <w:rsid w:val="00C746F1"/>
    <w:rsid w:val="00C748B5"/>
    <w:rsid w:val="00C748BF"/>
    <w:rsid w:val="00C7735F"/>
    <w:rsid w:val="00C81E5E"/>
    <w:rsid w:val="00C81EEC"/>
    <w:rsid w:val="00C90364"/>
    <w:rsid w:val="00C907BA"/>
    <w:rsid w:val="00C9160C"/>
    <w:rsid w:val="00C9262C"/>
    <w:rsid w:val="00C9414F"/>
    <w:rsid w:val="00C941DB"/>
    <w:rsid w:val="00C97D53"/>
    <w:rsid w:val="00CA156F"/>
    <w:rsid w:val="00CA220D"/>
    <w:rsid w:val="00CA29B2"/>
    <w:rsid w:val="00CA4C38"/>
    <w:rsid w:val="00CA4D8E"/>
    <w:rsid w:val="00CA6818"/>
    <w:rsid w:val="00CB3927"/>
    <w:rsid w:val="00CB661E"/>
    <w:rsid w:val="00CC07E5"/>
    <w:rsid w:val="00CC190F"/>
    <w:rsid w:val="00CC1F1D"/>
    <w:rsid w:val="00CC1F86"/>
    <w:rsid w:val="00CC420C"/>
    <w:rsid w:val="00CD006C"/>
    <w:rsid w:val="00CD0EBE"/>
    <w:rsid w:val="00CD1929"/>
    <w:rsid w:val="00CD426F"/>
    <w:rsid w:val="00CD46AB"/>
    <w:rsid w:val="00CD6254"/>
    <w:rsid w:val="00CD62DC"/>
    <w:rsid w:val="00CD6A6B"/>
    <w:rsid w:val="00CE0495"/>
    <w:rsid w:val="00CE1015"/>
    <w:rsid w:val="00CE4C60"/>
    <w:rsid w:val="00CE4DC5"/>
    <w:rsid w:val="00CE5619"/>
    <w:rsid w:val="00CE695D"/>
    <w:rsid w:val="00CF001B"/>
    <w:rsid w:val="00CF1736"/>
    <w:rsid w:val="00CF2723"/>
    <w:rsid w:val="00CF2E96"/>
    <w:rsid w:val="00CF5C62"/>
    <w:rsid w:val="00CF7235"/>
    <w:rsid w:val="00D00FB3"/>
    <w:rsid w:val="00D0134E"/>
    <w:rsid w:val="00D019DD"/>
    <w:rsid w:val="00D032CE"/>
    <w:rsid w:val="00D054A5"/>
    <w:rsid w:val="00D071FB"/>
    <w:rsid w:val="00D07236"/>
    <w:rsid w:val="00D078EA"/>
    <w:rsid w:val="00D119CA"/>
    <w:rsid w:val="00D11F4C"/>
    <w:rsid w:val="00D133AD"/>
    <w:rsid w:val="00D13B0E"/>
    <w:rsid w:val="00D14F37"/>
    <w:rsid w:val="00D15DCD"/>
    <w:rsid w:val="00D2089B"/>
    <w:rsid w:val="00D220CE"/>
    <w:rsid w:val="00D22F88"/>
    <w:rsid w:val="00D25ED1"/>
    <w:rsid w:val="00D31B7F"/>
    <w:rsid w:val="00D370BC"/>
    <w:rsid w:val="00D420D2"/>
    <w:rsid w:val="00D430F2"/>
    <w:rsid w:val="00D44920"/>
    <w:rsid w:val="00D45961"/>
    <w:rsid w:val="00D467B5"/>
    <w:rsid w:val="00D46C32"/>
    <w:rsid w:val="00D50402"/>
    <w:rsid w:val="00D5233F"/>
    <w:rsid w:val="00D55C65"/>
    <w:rsid w:val="00D55CC8"/>
    <w:rsid w:val="00D56E19"/>
    <w:rsid w:val="00D57048"/>
    <w:rsid w:val="00D6066F"/>
    <w:rsid w:val="00D613E5"/>
    <w:rsid w:val="00D62639"/>
    <w:rsid w:val="00D63531"/>
    <w:rsid w:val="00D6489B"/>
    <w:rsid w:val="00D666BF"/>
    <w:rsid w:val="00D72C99"/>
    <w:rsid w:val="00D72D04"/>
    <w:rsid w:val="00D73229"/>
    <w:rsid w:val="00D735D8"/>
    <w:rsid w:val="00D74875"/>
    <w:rsid w:val="00D749AF"/>
    <w:rsid w:val="00D755AB"/>
    <w:rsid w:val="00D75DBA"/>
    <w:rsid w:val="00D75E0C"/>
    <w:rsid w:val="00D80A23"/>
    <w:rsid w:val="00D83C3D"/>
    <w:rsid w:val="00D859F7"/>
    <w:rsid w:val="00D90AD1"/>
    <w:rsid w:val="00D92CA1"/>
    <w:rsid w:val="00D936ED"/>
    <w:rsid w:val="00D94099"/>
    <w:rsid w:val="00D947D7"/>
    <w:rsid w:val="00D96657"/>
    <w:rsid w:val="00D9744C"/>
    <w:rsid w:val="00DA2464"/>
    <w:rsid w:val="00DA3894"/>
    <w:rsid w:val="00DA3DCF"/>
    <w:rsid w:val="00DA56A5"/>
    <w:rsid w:val="00DA5860"/>
    <w:rsid w:val="00DA6332"/>
    <w:rsid w:val="00DA7D5B"/>
    <w:rsid w:val="00DB1672"/>
    <w:rsid w:val="00DB32DB"/>
    <w:rsid w:val="00DB336B"/>
    <w:rsid w:val="00DB59E1"/>
    <w:rsid w:val="00DB6403"/>
    <w:rsid w:val="00DB6643"/>
    <w:rsid w:val="00DB6A5B"/>
    <w:rsid w:val="00DB6ADF"/>
    <w:rsid w:val="00DB6C9F"/>
    <w:rsid w:val="00DB796B"/>
    <w:rsid w:val="00DC0590"/>
    <w:rsid w:val="00DC24CF"/>
    <w:rsid w:val="00DC24E5"/>
    <w:rsid w:val="00DC374D"/>
    <w:rsid w:val="00DC40A8"/>
    <w:rsid w:val="00DD0683"/>
    <w:rsid w:val="00DD0E52"/>
    <w:rsid w:val="00DD31C2"/>
    <w:rsid w:val="00DD44C5"/>
    <w:rsid w:val="00DD4EDE"/>
    <w:rsid w:val="00DD518D"/>
    <w:rsid w:val="00DD58FC"/>
    <w:rsid w:val="00DE13FB"/>
    <w:rsid w:val="00DE39E7"/>
    <w:rsid w:val="00DE3CFE"/>
    <w:rsid w:val="00DE4339"/>
    <w:rsid w:val="00DE6B5B"/>
    <w:rsid w:val="00DE735B"/>
    <w:rsid w:val="00DF2C0A"/>
    <w:rsid w:val="00DF31A6"/>
    <w:rsid w:val="00DF4A3A"/>
    <w:rsid w:val="00E027EA"/>
    <w:rsid w:val="00E0474D"/>
    <w:rsid w:val="00E05301"/>
    <w:rsid w:val="00E060E5"/>
    <w:rsid w:val="00E0698A"/>
    <w:rsid w:val="00E1064B"/>
    <w:rsid w:val="00E10FE2"/>
    <w:rsid w:val="00E115BC"/>
    <w:rsid w:val="00E12547"/>
    <w:rsid w:val="00E15147"/>
    <w:rsid w:val="00E157B7"/>
    <w:rsid w:val="00E17A3D"/>
    <w:rsid w:val="00E17BBC"/>
    <w:rsid w:val="00E20321"/>
    <w:rsid w:val="00E20AE4"/>
    <w:rsid w:val="00E20F4A"/>
    <w:rsid w:val="00E21262"/>
    <w:rsid w:val="00E2176A"/>
    <w:rsid w:val="00E21FAE"/>
    <w:rsid w:val="00E22BB5"/>
    <w:rsid w:val="00E236FF"/>
    <w:rsid w:val="00E2410A"/>
    <w:rsid w:val="00E257A9"/>
    <w:rsid w:val="00E25BD0"/>
    <w:rsid w:val="00E26CDE"/>
    <w:rsid w:val="00E278E8"/>
    <w:rsid w:val="00E3106B"/>
    <w:rsid w:val="00E35E4B"/>
    <w:rsid w:val="00E36B68"/>
    <w:rsid w:val="00E36C5F"/>
    <w:rsid w:val="00E37A4F"/>
    <w:rsid w:val="00E44797"/>
    <w:rsid w:val="00E46452"/>
    <w:rsid w:val="00E506AE"/>
    <w:rsid w:val="00E52EAC"/>
    <w:rsid w:val="00E534CB"/>
    <w:rsid w:val="00E605B5"/>
    <w:rsid w:val="00E62013"/>
    <w:rsid w:val="00E62CCD"/>
    <w:rsid w:val="00E638A8"/>
    <w:rsid w:val="00E63EF9"/>
    <w:rsid w:val="00E647F6"/>
    <w:rsid w:val="00E652F5"/>
    <w:rsid w:val="00E665B1"/>
    <w:rsid w:val="00E67754"/>
    <w:rsid w:val="00E67837"/>
    <w:rsid w:val="00E71322"/>
    <w:rsid w:val="00E71B18"/>
    <w:rsid w:val="00E72C03"/>
    <w:rsid w:val="00E744E4"/>
    <w:rsid w:val="00E772D5"/>
    <w:rsid w:val="00E77F65"/>
    <w:rsid w:val="00E8097D"/>
    <w:rsid w:val="00E80D7F"/>
    <w:rsid w:val="00E810F7"/>
    <w:rsid w:val="00E811A2"/>
    <w:rsid w:val="00E81C1D"/>
    <w:rsid w:val="00E8322D"/>
    <w:rsid w:val="00E83E15"/>
    <w:rsid w:val="00E865CE"/>
    <w:rsid w:val="00E87360"/>
    <w:rsid w:val="00E9490D"/>
    <w:rsid w:val="00E9515E"/>
    <w:rsid w:val="00E95CB1"/>
    <w:rsid w:val="00EA1438"/>
    <w:rsid w:val="00EA24B7"/>
    <w:rsid w:val="00EA24CB"/>
    <w:rsid w:val="00EA3140"/>
    <w:rsid w:val="00EA4CB1"/>
    <w:rsid w:val="00EA50E3"/>
    <w:rsid w:val="00EA5708"/>
    <w:rsid w:val="00EA5FC6"/>
    <w:rsid w:val="00EA6741"/>
    <w:rsid w:val="00EA6768"/>
    <w:rsid w:val="00EA7358"/>
    <w:rsid w:val="00EA7462"/>
    <w:rsid w:val="00EB2484"/>
    <w:rsid w:val="00EB4BD5"/>
    <w:rsid w:val="00EB6688"/>
    <w:rsid w:val="00EC1681"/>
    <w:rsid w:val="00EC1E1C"/>
    <w:rsid w:val="00EC2E22"/>
    <w:rsid w:val="00EC2E86"/>
    <w:rsid w:val="00EC3C34"/>
    <w:rsid w:val="00EC5CFF"/>
    <w:rsid w:val="00EC61E7"/>
    <w:rsid w:val="00ED0377"/>
    <w:rsid w:val="00ED239F"/>
    <w:rsid w:val="00ED2CDE"/>
    <w:rsid w:val="00ED3225"/>
    <w:rsid w:val="00ED35A1"/>
    <w:rsid w:val="00ED375F"/>
    <w:rsid w:val="00ED3D80"/>
    <w:rsid w:val="00ED544F"/>
    <w:rsid w:val="00ED596A"/>
    <w:rsid w:val="00ED68CE"/>
    <w:rsid w:val="00ED767A"/>
    <w:rsid w:val="00EE01F0"/>
    <w:rsid w:val="00EE1ED0"/>
    <w:rsid w:val="00EE3F52"/>
    <w:rsid w:val="00EE5182"/>
    <w:rsid w:val="00EE5864"/>
    <w:rsid w:val="00EE5995"/>
    <w:rsid w:val="00EE7207"/>
    <w:rsid w:val="00EF087B"/>
    <w:rsid w:val="00EF2420"/>
    <w:rsid w:val="00EF2C3E"/>
    <w:rsid w:val="00EF32B2"/>
    <w:rsid w:val="00EF42C8"/>
    <w:rsid w:val="00EF4DBD"/>
    <w:rsid w:val="00EF5393"/>
    <w:rsid w:val="00EF7408"/>
    <w:rsid w:val="00F02F9D"/>
    <w:rsid w:val="00F03019"/>
    <w:rsid w:val="00F0319F"/>
    <w:rsid w:val="00F03956"/>
    <w:rsid w:val="00F04285"/>
    <w:rsid w:val="00F06EA7"/>
    <w:rsid w:val="00F07A17"/>
    <w:rsid w:val="00F1077F"/>
    <w:rsid w:val="00F1111A"/>
    <w:rsid w:val="00F12375"/>
    <w:rsid w:val="00F12C88"/>
    <w:rsid w:val="00F12F8F"/>
    <w:rsid w:val="00F14D02"/>
    <w:rsid w:val="00F14FC4"/>
    <w:rsid w:val="00F16EA0"/>
    <w:rsid w:val="00F2041A"/>
    <w:rsid w:val="00F21057"/>
    <w:rsid w:val="00F21091"/>
    <w:rsid w:val="00F225D9"/>
    <w:rsid w:val="00F23757"/>
    <w:rsid w:val="00F25008"/>
    <w:rsid w:val="00F26508"/>
    <w:rsid w:val="00F26924"/>
    <w:rsid w:val="00F2797A"/>
    <w:rsid w:val="00F31C78"/>
    <w:rsid w:val="00F31D07"/>
    <w:rsid w:val="00F33C99"/>
    <w:rsid w:val="00F3754C"/>
    <w:rsid w:val="00F40AB8"/>
    <w:rsid w:val="00F41EF9"/>
    <w:rsid w:val="00F455F4"/>
    <w:rsid w:val="00F4593D"/>
    <w:rsid w:val="00F45A8A"/>
    <w:rsid w:val="00F45F03"/>
    <w:rsid w:val="00F47527"/>
    <w:rsid w:val="00F508D2"/>
    <w:rsid w:val="00F5418F"/>
    <w:rsid w:val="00F541D5"/>
    <w:rsid w:val="00F626B8"/>
    <w:rsid w:val="00F63B20"/>
    <w:rsid w:val="00F64507"/>
    <w:rsid w:val="00F64F2D"/>
    <w:rsid w:val="00F658C9"/>
    <w:rsid w:val="00F66397"/>
    <w:rsid w:val="00F66FB6"/>
    <w:rsid w:val="00F7057C"/>
    <w:rsid w:val="00F819C7"/>
    <w:rsid w:val="00F825D7"/>
    <w:rsid w:val="00F830E1"/>
    <w:rsid w:val="00F83254"/>
    <w:rsid w:val="00F85794"/>
    <w:rsid w:val="00F861A0"/>
    <w:rsid w:val="00F86C2D"/>
    <w:rsid w:val="00F90771"/>
    <w:rsid w:val="00F919FF"/>
    <w:rsid w:val="00F942D6"/>
    <w:rsid w:val="00F94F73"/>
    <w:rsid w:val="00F95745"/>
    <w:rsid w:val="00F96AAC"/>
    <w:rsid w:val="00F96F11"/>
    <w:rsid w:val="00FA0C95"/>
    <w:rsid w:val="00FA1F14"/>
    <w:rsid w:val="00FA2C3A"/>
    <w:rsid w:val="00FA3F26"/>
    <w:rsid w:val="00FA482F"/>
    <w:rsid w:val="00FA66AE"/>
    <w:rsid w:val="00FA6A53"/>
    <w:rsid w:val="00FA6A6C"/>
    <w:rsid w:val="00FA6E41"/>
    <w:rsid w:val="00FA797E"/>
    <w:rsid w:val="00FB1139"/>
    <w:rsid w:val="00FB3BCE"/>
    <w:rsid w:val="00FB3DDA"/>
    <w:rsid w:val="00FB547C"/>
    <w:rsid w:val="00FB67C5"/>
    <w:rsid w:val="00FB696B"/>
    <w:rsid w:val="00FB7589"/>
    <w:rsid w:val="00FC0A1E"/>
    <w:rsid w:val="00FC1928"/>
    <w:rsid w:val="00FC23BA"/>
    <w:rsid w:val="00FC2502"/>
    <w:rsid w:val="00FC30F3"/>
    <w:rsid w:val="00FC35DA"/>
    <w:rsid w:val="00FC3905"/>
    <w:rsid w:val="00FC3B10"/>
    <w:rsid w:val="00FC3FBC"/>
    <w:rsid w:val="00FC4091"/>
    <w:rsid w:val="00FC45BE"/>
    <w:rsid w:val="00FC5D1B"/>
    <w:rsid w:val="00FC676E"/>
    <w:rsid w:val="00FC6B83"/>
    <w:rsid w:val="00FC71E4"/>
    <w:rsid w:val="00FC7A74"/>
    <w:rsid w:val="00FD55D7"/>
    <w:rsid w:val="00FD6366"/>
    <w:rsid w:val="00FD67C9"/>
    <w:rsid w:val="00FD6EAA"/>
    <w:rsid w:val="00FE0B0A"/>
    <w:rsid w:val="00FE122E"/>
    <w:rsid w:val="00FE14E1"/>
    <w:rsid w:val="00FE15AC"/>
    <w:rsid w:val="00FE239E"/>
    <w:rsid w:val="00FE2783"/>
    <w:rsid w:val="00FE5FA1"/>
    <w:rsid w:val="00FE6DA0"/>
    <w:rsid w:val="00FE7D1B"/>
    <w:rsid w:val="00FF00CF"/>
    <w:rsid w:val="00FF0965"/>
    <w:rsid w:val="00FF1E34"/>
    <w:rsid w:val="00FF2AEB"/>
    <w:rsid w:val="00FF7A0D"/>
    <w:rsid w:val="00FF7EAA"/>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B763F87"/>
  <w14:defaultImageDpi w14:val="300"/>
  <w15:docId w15:val="{CF06D987-0EBB-4EC1-B8C4-6AFB190F28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dNoteBibliographyTitle">
    <w:name w:val="EndNote Bibliography Title"/>
    <w:basedOn w:val="Normal"/>
    <w:rsid w:val="00693B2A"/>
    <w:pPr>
      <w:jc w:val="center"/>
    </w:pPr>
    <w:rPr>
      <w:rFonts w:ascii="Times New Roman" w:hAnsi="Times New Roman"/>
      <w:sz w:val="20"/>
      <w:lang w:val="es-ES"/>
    </w:rPr>
  </w:style>
  <w:style w:type="paragraph" w:customStyle="1" w:styleId="EndNoteBibliography">
    <w:name w:val="EndNote Bibliography"/>
    <w:basedOn w:val="Normal"/>
    <w:rsid w:val="00693B2A"/>
    <w:pPr>
      <w:jc w:val="both"/>
    </w:pPr>
    <w:rPr>
      <w:rFonts w:ascii="Times New Roman" w:hAnsi="Times New Roman"/>
      <w:sz w:val="20"/>
      <w:lang w:val="es-ES"/>
    </w:rPr>
  </w:style>
  <w:style w:type="character" w:styleId="Hipervnculo">
    <w:name w:val="Hyperlink"/>
    <w:basedOn w:val="Fuentedeprrafopredeter"/>
    <w:uiPriority w:val="99"/>
    <w:unhideWhenUsed/>
    <w:rsid w:val="00F21091"/>
    <w:rPr>
      <w:color w:val="0000FF" w:themeColor="hyperlink"/>
      <w:u w:val="single"/>
    </w:rPr>
  </w:style>
  <w:style w:type="character" w:styleId="Hipervnculovisitado">
    <w:name w:val="FollowedHyperlink"/>
    <w:basedOn w:val="Fuentedeprrafopredeter"/>
    <w:uiPriority w:val="99"/>
    <w:semiHidden/>
    <w:unhideWhenUsed/>
    <w:rsid w:val="00F21091"/>
    <w:rPr>
      <w:color w:val="800080" w:themeColor="followedHyperlink"/>
      <w:u w:val="single"/>
    </w:rPr>
  </w:style>
  <w:style w:type="paragraph" w:styleId="Prrafodelista">
    <w:name w:val="List Paragraph"/>
    <w:basedOn w:val="Normal"/>
    <w:uiPriority w:val="34"/>
    <w:qFormat/>
    <w:rsid w:val="009F11F2"/>
    <w:pPr>
      <w:ind w:left="720"/>
      <w:contextualSpacing/>
    </w:pPr>
  </w:style>
  <w:style w:type="character" w:styleId="Refdecomentario">
    <w:name w:val="annotation reference"/>
    <w:basedOn w:val="Fuentedeprrafopredeter"/>
    <w:uiPriority w:val="99"/>
    <w:semiHidden/>
    <w:unhideWhenUsed/>
    <w:rsid w:val="007478F1"/>
    <w:rPr>
      <w:sz w:val="18"/>
      <w:szCs w:val="18"/>
    </w:rPr>
  </w:style>
  <w:style w:type="paragraph" w:styleId="Textocomentario">
    <w:name w:val="annotation text"/>
    <w:basedOn w:val="Normal"/>
    <w:link w:val="TextocomentarioCar"/>
    <w:uiPriority w:val="99"/>
    <w:semiHidden/>
    <w:unhideWhenUsed/>
    <w:rsid w:val="007478F1"/>
  </w:style>
  <w:style w:type="character" w:customStyle="1" w:styleId="TextocomentarioCar">
    <w:name w:val="Texto comentario Car"/>
    <w:basedOn w:val="Fuentedeprrafopredeter"/>
    <w:link w:val="Textocomentario"/>
    <w:uiPriority w:val="99"/>
    <w:semiHidden/>
    <w:rsid w:val="007478F1"/>
  </w:style>
  <w:style w:type="paragraph" w:styleId="Asuntodelcomentario">
    <w:name w:val="annotation subject"/>
    <w:basedOn w:val="Textocomentario"/>
    <w:next w:val="Textocomentario"/>
    <w:link w:val="AsuntodelcomentarioCar"/>
    <w:uiPriority w:val="99"/>
    <w:semiHidden/>
    <w:unhideWhenUsed/>
    <w:rsid w:val="007478F1"/>
    <w:rPr>
      <w:b/>
      <w:bCs/>
      <w:sz w:val="20"/>
      <w:szCs w:val="20"/>
    </w:rPr>
  </w:style>
  <w:style w:type="character" w:customStyle="1" w:styleId="AsuntodelcomentarioCar">
    <w:name w:val="Asunto del comentario Car"/>
    <w:basedOn w:val="TextocomentarioCar"/>
    <w:link w:val="Asuntodelcomentario"/>
    <w:uiPriority w:val="99"/>
    <w:semiHidden/>
    <w:rsid w:val="007478F1"/>
    <w:rPr>
      <w:b/>
      <w:bCs/>
      <w:sz w:val="20"/>
      <w:szCs w:val="20"/>
    </w:rPr>
  </w:style>
  <w:style w:type="paragraph" w:styleId="Textodeglobo">
    <w:name w:val="Balloon Text"/>
    <w:basedOn w:val="Normal"/>
    <w:link w:val="TextodegloboCar"/>
    <w:uiPriority w:val="99"/>
    <w:semiHidden/>
    <w:unhideWhenUsed/>
    <w:rsid w:val="007478F1"/>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7478F1"/>
    <w:rPr>
      <w:rFonts w:ascii="Lucida Grande" w:hAnsi="Lucida Grande" w:cs="Lucida Grande"/>
      <w:sz w:val="18"/>
      <w:szCs w:val="18"/>
    </w:rPr>
  </w:style>
  <w:style w:type="paragraph" w:styleId="Encabezado">
    <w:name w:val="header"/>
    <w:basedOn w:val="Normal"/>
    <w:link w:val="EncabezadoCar"/>
    <w:uiPriority w:val="99"/>
    <w:unhideWhenUsed/>
    <w:rsid w:val="00986E54"/>
    <w:pPr>
      <w:tabs>
        <w:tab w:val="center" w:pos="4252"/>
        <w:tab w:val="right" w:pos="8504"/>
      </w:tabs>
    </w:pPr>
  </w:style>
  <w:style w:type="character" w:customStyle="1" w:styleId="EncabezadoCar">
    <w:name w:val="Encabezado Car"/>
    <w:basedOn w:val="Fuentedeprrafopredeter"/>
    <w:link w:val="Encabezado"/>
    <w:uiPriority w:val="99"/>
    <w:rsid w:val="00986E54"/>
  </w:style>
  <w:style w:type="paragraph" w:styleId="Piedepgina">
    <w:name w:val="footer"/>
    <w:basedOn w:val="Normal"/>
    <w:link w:val="PiedepginaCar"/>
    <w:uiPriority w:val="99"/>
    <w:unhideWhenUsed/>
    <w:rsid w:val="00986E54"/>
    <w:pPr>
      <w:tabs>
        <w:tab w:val="center" w:pos="4252"/>
        <w:tab w:val="right" w:pos="8504"/>
      </w:tabs>
    </w:pPr>
  </w:style>
  <w:style w:type="character" w:customStyle="1" w:styleId="PiedepginaCar">
    <w:name w:val="Pie de página Car"/>
    <w:basedOn w:val="Fuentedeprrafopredeter"/>
    <w:link w:val="Piedepgina"/>
    <w:uiPriority w:val="99"/>
    <w:rsid w:val="00986E54"/>
  </w:style>
  <w:style w:type="paragraph" w:styleId="Textosinformato">
    <w:name w:val="Plain Text"/>
    <w:basedOn w:val="Normal"/>
    <w:link w:val="TextosinformatoCar"/>
    <w:rsid w:val="00A72AE7"/>
    <w:rPr>
      <w:rFonts w:ascii="Courier New" w:eastAsia="Times New Roman" w:hAnsi="Courier New" w:cs="Times New Roman"/>
      <w:sz w:val="20"/>
      <w:szCs w:val="20"/>
      <w:lang w:val="en-GB"/>
    </w:rPr>
  </w:style>
  <w:style w:type="character" w:customStyle="1" w:styleId="TextosinformatoCar">
    <w:name w:val="Texto sin formato Car"/>
    <w:basedOn w:val="Fuentedeprrafopredeter"/>
    <w:link w:val="Textosinformato"/>
    <w:rsid w:val="00A72AE7"/>
    <w:rPr>
      <w:rFonts w:ascii="Courier New" w:eastAsia="Times New Roman" w:hAnsi="Courier New" w:cs="Times New Roman"/>
      <w:sz w:val="20"/>
      <w:szCs w:val="20"/>
      <w:lang w:val="en-GB"/>
    </w:rPr>
  </w:style>
  <w:style w:type="paragraph" w:customStyle="1" w:styleId="title1">
    <w:name w:val="title1"/>
    <w:basedOn w:val="Normal"/>
    <w:rsid w:val="00FE15AC"/>
    <w:rPr>
      <w:rFonts w:ascii="Times New Roman" w:eastAsia="Times New Roman" w:hAnsi="Times New Roman" w:cs="Times New Roman"/>
      <w:sz w:val="27"/>
      <w:szCs w:val="27"/>
      <w:lang w:val="es-ES"/>
    </w:rPr>
  </w:style>
  <w:style w:type="paragraph" w:customStyle="1" w:styleId="desc2">
    <w:name w:val="desc2"/>
    <w:basedOn w:val="Normal"/>
    <w:rsid w:val="00FE15AC"/>
    <w:rPr>
      <w:rFonts w:ascii="Times New Roman" w:eastAsia="Times New Roman" w:hAnsi="Times New Roman" w:cs="Times New Roman"/>
      <w:sz w:val="26"/>
      <w:szCs w:val="26"/>
      <w:lang w:val="es-ES"/>
    </w:rPr>
  </w:style>
  <w:style w:type="paragraph" w:customStyle="1" w:styleId="details1">
    <w:name w:val="details1"/>
    <w:basedOn w:val="Normal"/>
    <w:rsid w:val="00FE15AC"/>
    <w:rPr>
      <w:rFonts w:ascii="Times New Roman" w:eastAsia="Times New Roman" w:hAnsi="Times New Roman" w:cs="Times New Roman"/>
      <w:sz w:val="22"/>
      <w:szCs w:val="22"/>
      <w:lang w:val="es-ES"/>
    </w:rPr>
  </w:style>
  <w:style w:type="character" w:customStyle="1" w:styleId="jrnl">
    <w:name w:val="jrnl"/>
    <w:basedOn w:val="Fuentedeprrafopredeter"/>
    <w:rsid w:val="00FE15AC"/>
  </w:style>
  <w:style w:type="paragraph" w:styleId="Revisin">
    <w:name w:val="Revision"/>
    <w:hidden/>
    <w:uiPriority w:val="99"/>
    <w:semiHidden/>
    <w:rsid w:val="00912334"/>
  </w:style>
  <w:style w:type="paragraph" w:customStyle="1" w:styleId="Default">
    <w:name w:val="Default"/>
    <w:rsid w:val="00A24A11"/>
    <w:pPr>
      <w:autoSpaceDE w:val="0"/>
      <w:autoSpaceDN w:val="0"/>
      <w:adjustRightInd w:val="0"/>
    </w:pPr>
    <w:rPr>
      <w:rFonts w:ascii="Calibri" w:hAnsi="Calibri" w:cs="Calibri"/>
      <w:color w:val="000000"/>
      <w:lang w:val="es-ES"/>
    </w:rPr>
  </w:style>
  <w:style w:type="character" w:customStyle="1" w:styleId="fn">
    <w:name w:val="fn"/>
    <w:basedOn w:val="Fuentedeprrafopredeter"/>
    <w:rsid w:val="007F5035"/>
  </w:style>
  <w:style w:type="character" w:customStyle="1" w:styleId="apple-converted-space">
    <w:name w:val="apple-converted-space"/>
    <w:basedOn w:val="Fuentedeprrafopredeter"/>
    <w:rsid w:val="007F5035"/>
  </w:style>
  <w:style w:type="paragraph" w:styleId="NormalWeb">
    <w:name w:val="Normal (Web)"/>
    <w:basedOn w:val="Normal"/>
    <w:uiPriority w:val="99"/>
    <w:semiHidden/>
    <w:unhideWhenUsed/>
    <w:rsid w:val="00B773B6"/>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1619786">
      <w:bodyDiv w:val="1"/>
      <w:marLeft w:val="0"/>
      <w:marRight w:val="0"/>
      <w:marTop w:val="0"/>
      <w:marBottom w:val="0"/>
      <w:divBdr>
        <w:top w:val="none" w:sz="0" w:space="0" w:color="auto"/>
        <w:left w:val="none" w:sz="0" w:space="0" w:color="auto"/>
        <w:bottom w:val="none" w:sz="0" w:space="0" w:color="auto"/>
        <w:right w:val="none" w:sz="0" w:space="0" w:color="auto"/>
      </w:divBdr>
    </w:div>
    <w:div w:id="266885523">
      <w:bodyDiv w:val="1"/>
      <w:marLeft w:val="0"/>
      <w:marRight w:val="0"/>
      <w:marTop w:val="0"/>
      <w:marBottom w:val="0"/>
      <w:divBdr>
        <w:top w:val="none" w:sz="0" w:space="0" w:color="auto"/>
        <w:left w:val="none" w:sz="0" w:space="0" w:color="auto"/>
        <w:bottom w:val="none" w:sz="0" w:space="0" w:color="auto"/>
        <w:right w:val="none" w:sz="0" w:space="0" w:color="auto"/>
      </w:divBdr>
      <w:divsChild>
        <w:div w:id="1221360032">
          <w:marLeft w:val="0"/>
          <w:marRight w:val="0"/>
          <w:marTop w:val="0"/>
          <w:marBottom w:val="0"/>
          <w:divBdr>
            <w:top w:val="none" w:sz="0" w:space="0" w:color="auto"/>
            <w:left w:val="none" w:sz="0" w:space="0" w:color="auto"/>
            <w:bottom w:val="none" w:sz="0" w:space="0" w:color="auto"/>
            <w:right w:val="none" w:sz="0" w:space="0" w:color="auto"/>
          </w:divBdr>
          <w:divsChild>
            <w:div w:id="762531851">
              <w:marLeft w:val="0"/>
              <w:marRight w:val="0"/>
              <w:marTop w:val="0"/>
              <w:marBottom w:val="0"/>
              <w:divBdr>
                <w:top w:val="none" w:sz="0" w:space="0" w:color="auto"/>
                <w:left w:val="none" w:sz="0" w:space="0" w:color="auto"/>
                <w:bottom w:val="none" w:sz="0" w:space="0" w:color="auto"/>
                <w:right w:val="none" w:sz="0" w:space="0" w:color="auto"/>
              </w:divBdr>
              <w:divsChild>
                <w:div w:id="293171502">
                  <w:marLeft w:val="0"/>
                  <w:marRight w:val="0"/>
                  <w:marTop w:val="0"/>
                  <w:marBottom w:val="0"/>
                  <w:divBdr>
                    <w:top w:val="none" w:sz="0" w:space="0" w:color="auto"/>
                    <w:left w:val="none" w:sz="0" w:space="0" w:color="auto"/>
                    <w:bottom w:val="none" w:sz="0" w:space="0" w:color="auto"/>
                    <w:right w:val="none" w:sz="0" w:space="0" w:color="auto"/>
                  </w:divBdr>
                  <w:divsChild>
                    <w:div w:id="780298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4996142">
      <w:bodyDiv w:val="1"/>
      <w:marLeft w:val="0"/>
      <w:marRight w:val="0"/>
      <w:marTop w:val="0"/>
      <w:marBottom w:val="0"/>
      <w:divBdr>
        <w:top w:val="none" w:sz="0" w:space="0" w:color="auto"/>
        <w:left w:val="none" w:sz="0" w:space="0" w:color="auto"/>
        <w:bottom w:val="none" w:sz="0" w:space="0" w:color="auto"/>
        <w:right w:val="none" w:sz="0" w:space="0" w:color="auto"/>
      </w:divBdr>
    </w:div>
    <w:div w:id="316880343">
      <w:bodyDiv w:val="1"/>
      <w:marLeft w:val="0"/>
      <w:marRight w:val="0"/>
      <w:marTop w:val="0"/>
      <w:marBottom w:val="0"/>
      <w:divBdr>
        <w:top w:val="none" w:sz="0" w:space="0" w:color="auto"/>
        <w:left w:val="none" w:sz="0" w:space="0" w:color="auto"/>
        <w:bottom w:val="none" w:sz="0" w:space="0" w:color="auto"/>
        <w:right w:val="none" w:sz="0" w:space="0" w:color="auto"/>
      </w:divBdr>
      <w:divsChild>
        <w:div w:id="1261796518">
          <w:marLeft w:val="0"/>
          <w:marRight w:val="0"/>
          <w:marTop w:val="0"/>
          <w:marBottom w:val="0"/>
          <w:divBdr>
            <w:top w:val="none" w:sz="0" w:space="0" w:color="auto"/>
            <w:left w:val="none" w:sz="0" w:space="0" w:color="auto"/>
            <w:bottom w:val="none" w:sz="0" w:space="0" w:color="auto"/>
            <w:right w:val="none" w:sz="0" w:space="0" w:color="auto"/>
          </w:divBdr>
          <w:divsChild>
            <w:div w:id="1662343596">
              <w:marLeft w:val="0"/>
              <w:marRight w:val="0"/>
              <w:marTop w:val="0"/>
              <w:marBottom w:val="0"/>
              <w:divBdr>
                <w:top w:val="none" w:sz="0" w:space="0" w:color="auto"/>
                <w:left w:val="none" w:sz="0" w:space="0" w:color="auto"/>
                <w:bottom w:val="none" w:sz="0" w:space="0" w:color="auto"/>
                <w:right w:val="none" w:sz="0" w:space="0" w:color="auto"/>
              </w:divBdr>
              <w:divsChild>
                <w:div w:id="1818034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335008">
      <w:bodyDiv w:val="1"/>
      <w:marLeft w:val="0"/>
      <w:marRight w:val="0"/>
      <w:marTop w:val="0"/>
      <w:marBottom w:val="0"/>
      <w:divBdr>
        <w:top w:val="none" w:sz="0" w:space="0" w:color="auto"/>
        <w:left w:val="none" w:sz="0" w:space="0" w:color="auto"/>
        <w:bottom w:val="none" w:sz="0" w:space="0" w:color="auto"/>
        <w:right w:val="none" w:sz="0" w:space="0" w:color="auto"/>
      </w:divBdr>
      <w:divsChild>
        <w:div w:id="323973856">
          <w:marLeft w:val="0"/>
          <w:marRight w:val="0"/>
          <w:marTop w:val="0"/>
          <w:marBottom w:val="0"/>
          <w:divBdr>
            <w:top w:val="none" w:sz="0" w:space="0" w:color="auto"/>
            <w:left w:val="none" w:sz="0" w:space="0" w:color="auto"/>
            <w:bottom w:val="none" w:sz="0" w:space="0" w:color="auto"/>
            <w:right w:val="none" w:sz="0" w:space="0" w:color="auto"/>
          </w:divBdr>
          <w:divsChild>
            <w:div w:id="1755391036">
              <w:marLeft w:val="0"/>
              <w:marRight w:val="0"/>
              <w:marTop w:val="0"/>
              <w:marBottom w:val="0"/>
              <w:divBdr>
                <w:top w:val="none" w:sz="0" w:space="0" w:color="auto"/>
                <w:left w:val="none" w:sz="0" w:space="0" w:color="auto"/>
                <w:bottom w:val="none" w:sz="0" w:space="0" w:color="auto"/>
                <w:right w:val="none" w:sz="0" w:space="0" w:color="auto"/>
              </w:divBdr>
              <w:divsChild>
                <w:div w:id="164916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6283919">
      <w:bodyDiv w:val="1"/>
      <w:marLeft w:val="0"/>
      <w:marRight w:val="0"/>
      <w:marTop w:val="0"/>
      <w:marBottom w:val="0"/>
      <w:divBdr>
        <w:top w:val="none" w:sz="0" w:space="0" w:color="auto"/>
        <w:left w:val="none" w:sz="0" w:space="0" w:color="auto"/>
        <w:bottom w:val="none" w:sz="0" w:space="0" w:color="auto"/>
        <w:right w:val="none" w:sz="0" w:space="0" w:color="auto"/>
      </w:divBdr>
      <w:divsChild>
        <w:div w:id="858813052">
          <w:marLeft w:val="0"/>
          <w:marRight w:val="0"/>
          <w:marTop w:val="0"/>
          <w:marBottom w:val="0"/>
          <w:divBdr>
            <w:top w:val="none" w:sz="0" w:space="0" w:color="auto"/>
            <w:left w:val="none" w:sz="0" w:space="0" w:color="auto"/>
            <w:bottom w:val="none" w:sz="0" w:space="0" w:color="auto"/>
            <w:right w:val="none" w:sz="0" w:space="0" w:color="auto"/>
          </w:divBdr>
          <w:divsChild>
            <w:div w:id="234709260">
              <w:marLeft w:val="0"/>
              <w:marRight w:val="0"/>
              <w:marTop w:val="0"/>
              <w:marBottom w:val="0"/>
              <w:divBdr>
                <w:top w:val="none" w:sz="0" w:space="0" w:color="auto"/>
                <w:left w:val="none" w:sz="0" w:space="0" w:color="auto"/>
                <w:bottom w:val="none" w:sz="0" w:space="0" w:color="auto"/>
                <w:right w:val="none" w:sz="0" w:space="0" w:color="auto"/>
              </w:divBdr>
              <w:divsChild>
                <w:div w:id="632565513">
                  <w:marLeft w:val="0"/>
                  <w:marRight w:val="0"/>
                  <w:marTop w:val="0"/>
                  <w:marBottom w:val="0"/>
                  <w:divBdr>
                    <w:top w:val="none" w:sz="0" w:space="0" w:color="auto"/>
                    <w:left w:val="none" w:sz="0" w:space="0" w:color="auto"/>
                    <w:bottom w:val="none" w:sz="0" w:space="0" w:color="auto"/>
                    <w:right w:val="none" w:sz="0" w:space="0" w:color="auto"/>
                  </w:divBdr>
                  <w:divsChild>
                    <w:div w:id="1559392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042971">
      <w:bodyDiv w:val="1"/>
      <w:marLeft w:val="0"/>
      <w:marRight w:val="0"/>
      <w:marTop w:val="0"/>
      <w:marBottom w:val="0"/>
      <w:divBdr>
        <w:top w:val="none" w:sz="0" w:space="0" w:color="auto"/>
        <w:left w:val="none" w:sz="0" w:space="0" w:color="auto"/>
        <w:bottom w:val="none" w:sz="0" w:space="0" w:color="auto"/>
        <w:right w:val="none" w:sz="0" w:space="0" w:color="auto"/>
      </w:divBdr>
      <w:divsChild>
        <w:div w:id="1588877673">
          <w:marLeft w:val="0"/>
          <w:marRight w:val="0"/>
          <w:marTop w:val="0"/>
          <w:marBottom w:val="0"/>
          <w:divBdr>
            <w:top w:val="none" w:sz="0" w:space="0" w:color="auto"/>
            <w:left w:val="none" w:sz="0" w:space="0" w:color="auto"/>
            <w:bottom w:val="none" w:sz="0" w:space="0" w:color="auto"/>
            <w:right w:val="none" w:sz="0" w:space="0" w:color="auto"/>
          </w:divBdr>
          <w:divsChild>
            <w:div w:id="2111124296">
              <w:marLeft w:val="0"/>
              <w:marRight w:val="0"/>
              <w:marTop w:val="0"/>
              <w:marBottom w:val="0"/>
              <w:divBdr>
                <w:top w:val="none" w:sz="0" w:space="0" w:color="auto"/>
                <w:left w:val="none" w:sz="0" w:space="0" w:color="auto"/>
                <w:bottom w:val="none" w:sz="0" w:space="0" w:color="auto"/>
                <w:right w:val="none" w:sz="0" w:space="0" w:color="auto"/>
              </w:divBdr>
              <w:divsChild>
                <w:div w:id="1898473102">
                  <w:marLeft w:val="0"/>
                  <w:marRight w:val="0"/>
                  <w:marTop w:val="0"/>
                  <w:marBottom w:val="0"/>
                  <w:divBdr>
                    <w:top w:val="none" w:sz="0" w:space="0" w:color="auto"/>
                    <w:left w:val="none" w:sz="0" w:space="0" w:color="auto"/>
                    <w:bottom w:val="none" w:sz="0" w:space="0" w:color="auto"/>
                    <w:right w:val="none" w:sz="0" w:space="0" w:color="auto"/>
                  </w:divBdr>
                  <w:divsChild>
                    <w:div w:id="979653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3514481">
      <w:bodyDiv w:val="1"/>
      <w:marLeft w:val="0"/>
      <w:marRight w:val="0"/>
      <w:marTop w:val="0"/>
      <w:marBottom w:val="0"/>
      <w:divBdr>
        <w:top w:val="none" w:sz="0" w:space="0" w:color="auto"/>
        <w:left w:val="none" w:sz="0" w:space="0" w:color="auto"/>
        <w:bottom w:val="none" w:sz="0" w:space="0" w:color="auto"/>
        <w:right w:val="none" w:sz="0" w:space="0" w:color="auto"/>
      </w:divBdr>
      <w:divsChild>
        <w:div w:id="1669282901">
          <w:marLeft w:val="0"/>
          <w:marRight w:val="0"/>
          <w:marTop w:val="0"/>
          <w:marBottom w:val="0"/>
          <w:divBdr>
            <w:top w:val="none" w:sz="0" w:space="0" w:color="auto"/>
            <w:left w:val="none" w:sz="0" w:space="0" w:color="auto"/>
            <w:bottom w:val="none" w:sz="0" w:space="0" w:color="auto"/>
            <w:right w:val="none" w:sz="0" w:space="0" w:color="auto"/>
          </w:divBdr>
          <w:divsChild>
            <w:div w:id="661469003">
              <w:marLeft w:val="0"/>
              <w:marRight w:val="0"/>
              <w:marTop w:val="0"/>
              <w:marBottom w:val="0"/>
              <w:divBdr>
                <w:top w:val="none" w:sz="0" w:space="0" w:color="auto"/>
                <w:left w:val="none" w:sz="0" w:space="0" w:color="auto"/>
                <w:bottom w:val="none" w:sz="0" w:space="0" w:color="auto"/>
                <w:right w:val="none" w:sz="0" w:space="0" w:color="auto"/>
              </w:divBdr>
              <w:divsChild>
                <w:div w:id="25059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481751">
      <w:bodyDiv w:val="1"/>
      <w:marLeft w:val="0"/>
      <w:marRight w:val="0"/>
      <w:marTop w:val="0"/>
      <w:marBottom w:val="0"/>
      <w:divBdr>
        <w:top w:val="none" w:sz="0" w:space="0" w:color="auto"/>
        <w:left w:val="none" w:sz="0" w:space="0" w:color="auto"/>
        <w:bottom w:val="none" w:sz="0" w:space="0" w:color="auto"/>
        <w:right w:val="none" w:sz="0" w:space="0" w:color="auto"/>
      </w:divBdr>
      <w:divsChild>
        <w:div w:id="52195207">
          <w:marLeft w:val="0"/>
          <w:marRight w:val="0"/>
          <w:marTop w:val="0"/>
          <w:marBottom w:val="0"/>
          <w:divBdr>
            <w:top w:val="none" w:sz="0" w:space="0" w:color="auto"/>
            <w:left w:val="none" w:sz="0" w:space="0" w:color="auto"/>
            <w:bottom w:val="none" w:sz="0" w:space="0" w:color="auto"/>
            <w:right w:val="none" w:sz="0" w:space="0" w:color="auto"/>
          </w:divBdr>
          <w:divsChild>
            <w:div w:id="425420424">
              <w:marLeft w:val="0"/>
              <w:marRight w:val="0"/>
              <w:marTop w:val="0"/>
              <w:marBottom w:val="0"/>
              <w:divBdr>
                <w:top w:val="none" w:sz="0" w:space="0" w:color="auto"/>
                <w:left w:val="none" w:sz="0" w:space="0" w:color="auto"/>
                <w:bottom w:val="none" w:sz="0" w:space="0" w:color="auto"/>
                <w:right w:val="none" w:sz="0" w:space="0" w:color="auto"/>
              </w:divBdr>
              <w:divsChild>
                <w:div w:id="119029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348374">
      <w:bodyDiv w:val="1"/>
      <w:marLeft w:val="0"/>
      <w:marRight w:val="0"/>
      <w:marTop w:val="0"/>
      <w:marBottom w:val="0"/>
      <w:divBdr>
        <w:top w:val="none" w:sz="0" w:space="0" w:color="auto"/>
        <w:left w:val="none" w:sz="0" w:space="0" w:color="auto"/>
        <w:bottom w:val="none" w:sz="0" w:space="0" w:color="auto"/>
        <w:right w:val="none" w:sz="0" w:space="0" w:color="auto"/>
      </w:divBdr>
      <w:divsChild>
        <w:div w:id="1765689978">
          <w:marLeft w:val="0"/>
          <w:marRight w:val="0"/>
          <w:marTop w:val="0"/>
          <w:marBottom w:val="0"/>
          <w:divBdr>
            <w:top w:val="none" w:sz="0" w:space="0" w:color="auto"/>
            <w:left w:val="none" w:sz="0" w:space="0" w:color="auto"/>
            <w:bottom w:val="none" w:sz="0" w:space="0" w:color="auto"/>
            <w:right w:val="none" w:sz="0" w:space="0" w:color="auto"/>
          </w:divBdr>
          <w:divsChild>
            <w:div w:id="643661769">
              <w:marLeft w:val="0"/>
              <w:marRight w:val="0"/>
              <w:marTop w:val="0"/>
              <w:marBottom w:val="0"/>
              <w:divBdr>
                <w:top w:val="none" w:sz="0" w:space="0" w:color="auto"/>
                <w:left w:val="none" w:sz="0" w:space="0" w:color="auto"/>
                <w:bottom w:val="none" w:sz="0" w:space="0" w:color="auto"/>
                <w:right w:val="none" w:sz="0" w:space="0" w:color="auto"/>
              </w:divBdr>
              <w:divsChild>
                <w:div w:id="174837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156266">
      <w:bodyDiv w:val="1"/>
      <w:marLeft w:val="0"/>
      <w:marRight w:val="0"/>
      <w:marTop w:val="0"/>
      <w:marBottom w:val="0"/>
      <w:divBdr>
        <w:top w:val="none" w:sz="0" w:space="0" w:color="auto"/>
        <w:left w:val="none" w:sz="0" w:space="0" w:color="auto"/>
        <w:bottom w:val="none" w:sz="0" w:space="0" w:color="auto"/>
        <w:right w:val="none" w:sz="0" w:space="0" w:color="auto"/>
      </w:divBdr>
    </w:div>
    <w:div w:id="1230339736">
      <w:bodyDiv w:val="1"/>
      <w:marLeft w:val="0"/>
      <w:marRight w:val="0"/>
      <w:marTop w:val="0"/>
      <w:marBottom w:val="0"/>
      <w:divBdr>
        <w:top w:val="none" w:sz="0" w:space="0" w:color="auto"/>
        <w:left w:val="none" w:sz="0" w:space="0" w:color="auto"/>
        <w:bottom w:val="none" w:sz="0" w:space="0" w:color="auto"/>
        <w:right w:val="none" w:sz="0" w:space="0" w:color="auto"/>
      </w:divBdr>
      <w:divsChild>
        <w:div w:id="1293632402">
          <w:marLeft w:val="0"/>
          <w:marRight w:val="0"/>
          <w:marTop w:val="0"/>
          <w:marBottom w:val="0"/>
          <w:divBdr>
            <w:top w:val="none" w:sz="0" w:space="0" w:color="auto"/>
            <w:left w:val="none" w:sz="0" w:space="0" w:color="auto"/>
            <w:bottom w:val="none" w:sz="0" w:space="0" w:color="auto"/>
            <w:right w:val="none" w:sz="0" w:space="0" w:color="auto"/>
          </w:divBdr>
          <w:divsChild>
            <w:div w:id="1598706649">
              <w:marLeft w:val="0"/>
              <w:marRight w:val="0"/>
              <w:marTop w:val="0"/>
              <w:marBottom w:val="0"/>
              <w:divBdr>
                <w:top w:val="none" w:sz="0" w:space="0" w:color="auto"/>
                <w:left w:val="none" w:sz="0" w:space="0" w:color="auto"/>
                <w:bottom w:val="none" w:sz="0" w:space="0" w:color="auto"/>
                <w:right w:val="none" w:sz="0" w:space="0" w:color="auto"/>
              </w:divBdr>
              <w:divsChild>
                <w:div w:id="196569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460911">
      <w:bodyDiv w:val="1"/>
      <w:marLeft w:val="0"/>
      <w:marRight w:val="0"/>
      <w:marTop w:val="0"/>
      <w:marBottom w:val="0"/>
      <w:divBdr>
        <w:top w:val="none" w:sz="0" w:space="0" w:color="auto"/>
        <w:left w:val="none" w:sz="0" w:space="0" w:color="auto"/>
        <w:bottom w:val="none" w:sz="0" w:space="0" w:color="auto"/>
        <w:right w:val="none" w:sz="0" w:space="0" w:color="auto"/>
      </w:divBdr>
      <w:divsChild>
        <w:div w:id="1079210031">
          <w:marLeft w:val="0"/>
          <w:marRight w:val="0"/>
          <w:marTop w:val="0"/>
          <w:marBottom w:val="0"/>
          <w:divBdr>
            <w:top w:val="none" w:sz="0" w:space="0" w:color="auto"/>
            <w:left w:val="none" w:sz="0" w:space="0" w:color="auto"/>
            <w:bottom w:val="none" w:sz="0" w:space="0" w:color="auto"/>
            <w:right w:val="none" w:sz="0" w:space="0" w:color="auto"/>
          </w:divBdr>
          <w:divsChild>
            <w:div w:id="1749963810">
              <w:marLeft w:val="0"/>
              <w:marRight w:val="0"/>
              <w:marTop w:val="0"/>
              <w:marBottom w:val="0"/>
              <w:divBdr>
                <w:top w:val="none" w:sz="0" w:space="0" w:color="auto"/>
                <w:left w:val="none" w:sz="0" w:space="0" w:color="auto"/>
                <w:bottom w:val="none" w:sz="0" w:space="0" w:color="auto"/>
                <w:right w:val="none" w:sz="0" w:space="0" w:color="auto"/>
              </w:divBdr>
              <w:divsChild>
                <w:div w:id="228538088">
                  <w:marLeft w:val="0"/>
                  <w:marRight w:val="0"/>
                  <w:marTop w:val="0"/>
                  <w:marBottom w:val="0"/>
                  <w:divBdr>
                    <w:top w:val="none" w:sz="0" w:space="0" w:color="auto"/>
                    <w:left w:val="none" w:sz="0" w:space="0" w:color="auto"/>
                    <w:bottom w:val="none" w:sz="0" w:space="0" w:color="auto"/>
                    <w:right w:val="none" w:sz="0" w:space="0" w:color="auto"/>
                  </w:divBdr>
                  <w:divsChild>
                    <w:div w:id="207238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4627521">
      <w:bodyDiv w:val="1"/>
      <w:marLeft w:val="0"/>
      <w:marRight w:val="0"/>
      <w:marTop w:val="0"/>
      <w:marBottom w:val="0"/>
      <w:divBdr>
        <w:top w:val="none" w:sz="0" w:space="0" w:color="auto"/>
        <w:left w:val="none" w:sz="0" w:space="0" w:color="auto"/>
        <w:bottom w:val="none" w:sz="0" w:space="0" w:color="auto"/>
        <w:right w:val="none" w:sz="0" w:space="0" w:color="auto"/>
      </w:divBdr>
      <w:divsChild>
        <w:div w:id="1129782580">
          <w:marLeft w:val="0"/>
          <w:marRight w:val="1"/>
          <w:marTop w:val="0"/>
          <w:marBottom w:val="0"/>
          <w:divBdr>
            <w:top w:val="none" w:sz="0" w:space="0" w:color="auto"/>
            <w:left w:val="none" w:sz="0" w:space="0" w:color="auto"/>
            <w:bottom w:val="none" w:sz="0" w:space="0" w:color="auto"/>
            <w:right w:val="none" w:sz="0" w:space="0" w:color="auto"/>
          </w:divBdr>
          <w:divsChild>
            <w:div w:id="751315539">
              <w:marLeft w:val="0"/>
              <w:marRight w:val="0"/>
              <w:marTop w:val="0"/>
              <w:marBottom w:val="0"/>
              <w:divBdr>
                <w:top w:val="none" w:sz="0" w:space="0" w:color="auto"/>
                <w:left w:val="none" w:sz="0" w:space="0" w:color="auto"/>
                <w:bottom w:val="none" w:sz="0" w:space="0" w:color="auto"/>
                <w:right w:val="none" w:sz="0" w:space="0" w:color="auto"/>
              </w:divBdr>
              <w:divsChild>
                <w:div w:id="1518494628">
                  <w:marLeft w:val="0"/>
                  <w:marRight w:val="1"/>
                  <w:marTop w:val="0"/>
                  <w:marBottom w:val="0"/>
                  <w:divBdr>
                    <w:top w:val="none" w:sz="0" w:space="0" w:color="auto"/>
                    <w:left w:val="none" w:sz="0" w:space="0" w:color="auto"/>
                    <w:bottom w:val="none" w:sz="0" w:space="0" w:color="auto"/>
                    <w:right w:val="none" w:sz="0" w:space="0" w:color="auto"/>
                  </w:divBdr>
                  <w:divsChild>
                    <w:div w:id="379331395">
                      <w:marLeft w:val="0"/>
                      <w:marRight w:val="0"/>
                      <w:marTop w:val="0"/>
                      <w:marBottom w:val="0"/>
                      <w:divBdr>
                        <w:top w:val="none" w:sz="0" w:space="0" w:color="auto"/>
                        <w:left w:val="none" w:sz="0" w:space="0" w:color="auto"/>
                        <w:bottom w:val="none" w:sz="0" w:space="0" w:color="auto"/>
                        <w:right w:val="none" w:sz="0" w:space="0" w:color="auto"/>
                      </w:divBdr>
                      <w:divsChild>
                        <w:div w:id="1246183165">
                          <w:marLeft w:val="0"/>
                          <w:marRight w:val="0"/>
                          <w:marTop w:val="0"/>
                          <w:marBottom w:val="0"/>
                          <w:divBdr>
                            <w:top w:val="none" w:sz="0" w:space="0" w:color="auto"/>
                            <w:left w:val="none" w:sz="0" w:space="0" w:color="auto"/>
                            <w:bottom w:val="none" w:sz="0" w:space="0" w:color="auto"/>
                            <w:right w:val="none" w:sz="0" w:space="0" w:color="auto"/>
                          </w:divBdr>
                          <w:divsChild>
                            <w:div w:id="150024140">
                              <w:marLeft w:val="0"/>
                              <w:marRight w:val="0"/>
                              <w:marTop w:val="120"/>
                              <w:marBottom w:val="360"/>
                              <w:divBdr>
                                <w:top w:val="none" w:sz="0" w:space="0" w:color="auto"/>
                                <w:left w:val="none" w:sz="0" w:space="0" w:color="auto"/>
                                <w:bottom w:val="none" w:sz="0" w:space="0" w:color="auto"/>
                                <w:right w:val="none" w:sz="0" w:space="0" w:color="auto"/>
                              </w:divBdr>
                              <w:divsChild>
                                <w:div w:id="529342683">
                                  <w:marLeft w:val="420"/>
                                  <w:marRight w:val="0"/>
                                  <w:marTop w:val="0"/>
                                  <w:marBottom w:val="0"/>
                                  <w:divBdr>
                                    <w:top w:val="none" w:sz="0" w:space="0" w:color="auto"/>
                                    <w:left w:val="none" w:sz="0" w:space="0" w:color="auto"/>
                                    <w:bottom w:val="none" w:sz="0" w:space="0" w:color="auto"/>
                                    <w:right w:val="none" w:sz="0" w:space="0" w:color="auto"/>
                                  </w:divBdr>
                                  <w:divsChild>
                                    <w:div w:id="506016445">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28260847">
      <w:bodyDiv w:val="1"/>
      <w:marLeft w:val="0"/>
      <w:marRight w:val="0"/>
      <w:marTop w:val="0"/>
      <w:marBottom w:val="0"/>
      <w:divBdr>
        <w:top w:val="none" w:sz="0" w:space="0" w:color="auto"/>
        <w:left w:val="none" w:sz="0" w:space="0" w:color="auto"/>
        <w:bottom w:val="none" w:sz="0" w:space="0" w:color="auto"/>
        <w:right w:val="none" w:sz="0" w:space="0" w:color="auto"/>
      </w:divBdr>
      <w:divsChild>
        <w:div w:id="1673680651">
          <w:marLeft w:val="0"/>
          <w:marRight w:val="0"/>
          <w:marTop w:val="0"/>
          <w:marBottom w:val="0"/>
          <w:divBdr>
            <w:top w:val="none" w:sz="0" w:space="0" w:color="auto"/>
            <w:left w:val="none" w:sz="0" w:space="0" w:color="auto"/>
            <w:bottom w:val="none" w:sz="0" w:space="0" w:color="auto"/>
            <w:right w:val="none" w:sz="0" w:space="0" w:color="auto"/>
          </w:divBdr>
          <w:divsChild>
            <w:div w:id="1090856081">
              <w:marLeft w:val="0"/>
              <w:marRight w:val="0"/>
              <w:marTop w:val="0"/>
              <w:marBottom w:val="0"/>
              <w:divBdr>
                <w:top w:val="none" w:sz="0" w:space="0" w:color="auto"/>
                <w:left w:val="none" w:sz="0" w:space="0" w:color="auto"/>
                <w:bottom w:val="none" w:sz="0" w:space="0" w:color="auto"/>
                <w:right w:val="none" w:sz="0" w:space="0" w:color="auto"/>
              </w:divBdr>
              <w:divsChild>
                <w:div w:id="89184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7522196">
      <w:bodyDiv w:val="1"/>
      <w:marLeft w:val="0"/>
      <w:marRight w:val="0"/>
      <w:marTop w:val="0"/>
      <w:marBottom w:val="0"/>
      <w:divBdr>
        <w:top w:val="none" w:sz="0" w:space="0" w:color="auto"/>
        <w:left w:val="none" w:sz="0" w:space="0" w:color="auto"/>
        <w:bottom w:val="none" w:sz="0" w:space="0" w:color="auto"/>
        <w:right w:val="none" w:sz="0" w:space="0" w:color="auto"/>
      </w:divBdr>
      <w:divsChild>
        <w:div w:id="79718273">
          <w:marLeft w:val="0"/>
          <w:marRight w:val="0"/>
          <w:marTop w:val="0"/>
          <w:marBottom w:val="0"/>
          <w:divBdr>
            <w:top w:val="none" w:sz="0" w:space="0" w:color="auto"/>
            <w:left w:val="none" w:sz="0" w:space="0" w:color="auto"/>
            <w:bottom w:val="none" w:sz="0" w:space="0" w:color="auto"/>
            <w:right w:val="none" w:sz="0" w:space="0" w:color="auto"/>
          </w:divBdr>
          <w:divsChild>
            <w:div w:id="1895891641">
              <w:marLeft w:val="0"/>
              <w:marRight w:val="0"/>
              <w:marTop w:val="0"/>
              <w:marBottom w:val="0"/>
              <w:divBdr>
                <w:top w:val="none" w:sz="0" w:space="0" w:color="auto"/>
                <w:left w:val="none" w:sz="0" w:space="0" w:color="auto"/>
                <w:bottom w:val="none" w:sz="0" w:space="0" w:color="auto"/>
                <w:right w:val="none" w:sz="0" w:space="0" w:color="auto"/>
              </w:divBdr>
              <w:divsChild>
                <w:div w:id="664820632">
                  <w:marLeft w:val="0"/>
                  <w:marRight w:val="0"/>
                  <w:marTop w:val="0"/>
                  <w:marBottom w:val="0"/>
                  <w:divBdr>
                    <w:top w:val="none" w:sz="0" w:space="0" w:color="auto"/>
                    <w:left w:val="none" w:sz="0" w:space="0" w:color="auto"/>
                    <w:bottom w:val="none" w:sz="0" w:space="0" w:color="auto"/>
                    <w:right w:val="none" w:sz="0" w:space="0" w:color="auto"/>
                  </w:divBdr>
                  <w:divsChild>
                    <w:div w:id="971592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3574930">
      <w:bodyDiv w:val="1"/>
      <w:marLeft w:val="0"/>
      <w:marRight w:val="0"/>
      <w:marTop w:val="0"/>
      <w:marBottom w:val="0"/>
      <w:divBdr>
        <w:top w:val="none" w:sz="0" w:space="0" w:color="auto"/>
        <w:left w:val="none" w:sz="0" w:space="0" w:color="auto"/>
        <w:bottom w:val="none" w:sz="0" w:space="0" w:color="auto"/>
        <w:right w:val="none" w:sz="0" w:space="0" w:color="auto"/>
      </w:divBdr>
      <w:divsChild>
        <w:div w:id="1307010819">
          <w:marLeft w:val="0"/>
          <w:marRight w:val="0"/>
          <w:marTop w:val="0"/>
          <w:marBottom w:val="0"/>
          <w:divBdr>
            <w:top w:val="none" w:sz="0" w:space="0" w:color="auto"/>
            <w:left w:val="none" w:sz="0" w:space="0" w:color="auto"/>
            <w:bottom w:val="none" w:sz="0" w:space="0" w:color="auto"/>
            <w:right w:val="none" w:sz="0" w:space="0" w:color="auto"/>
          </w:divBdr>
          <w:divsChild>
            <w:div w:id="905578725">
              <w:marLeft w:val="0"/>
              <w:marRight w:val="0"/>
              <w:marTop w:val="0"/>
              <w:marBottom w:val="0"/>
              <w:divBdr>
                <w:top w:val="none" w:sz="0" w:space="0" w:color="auto"/>
                <w:left w:val="none" w:sz="0" w:space="0" w:color="auto"/>
                <w:bottom w:val="none" w:sz="0" w:space="0" w:color="auto"/>
                <w:right w:val="none" w:sz="0" w:space="0" w:color="auto"/>
              </w:divBdr>
              <w:divsChild>
                <w:div w:id="1653832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lopez@usc.es" TargetMode="External"/><Relationship Id="rId3" Type="http://schemas.openxmlformats.org/officeDocument/2006/relationships/settings" Target="settings.xml"/><Relationship Id="rId7" Type="http://schemas.openxmlformats.org/officeDocument/2006/relationships/hyperlink" Target="mailto:ricardo.lage@usc.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1</Pages>
  <Words>31886</Words>
  <Characters>175376</Characters>
  <Application>Microsoft Office Word</Application>
  <DocSecurity>0</DocSecurity>
  <Lines>1461</Lines>
  <Paragraphs>413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UiB</Company>
  <LinksUpToDate>false</LinksUpToDate>
  <CharactersWithSpaces>206849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Ricardo Lage</dc:creator>
  <cp:lastModifiedBy>LOPEZ PEREZ MIGUEL ANTONIO</cp:lastModifiedBy>
  <cp:revision>9</cp:revision>
  <cp:lastPrinted>2016-07-05T23:16:00Z</cp:lastPrinted>
  <dcterms:created xsi:type="dcterms:W3CDTF">2016-08-13T14:33:00Z</dcterms:created>
  <dcterms:modified xsi:type="dcterms:W3CDTF">2025-01-21T10:06:00Z</dcterms:modified>
</cp:coreProperties>
</file>